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44" w:rsidRPr="00484935" w:rsidRDefault="00C93E44" w:rsidP="00C93E44">
      <w:pPr>
        <w:tabs>
          <w:tab w:val="left" w:pos="10080"/>
        </w:tabs>
        <w:suppressAutoHyphens/>
        <w:spacing w:after="0" w:line="240" w:lineRule="auto"/>
        <w:jc w:val="center"/>
        <w:rPr>
          <w:rFonts w:ascii="Times New Roman" w:hAnsi="Times New Roman"/>
          <w:noProof/>
        </w:rPr>
      </w:pPr>
      <w:r w:rsidRPr="00484935">
        <w:rPr>
          <w:rFonts w:ascii="Times New Roman" w:hAnsi="Times New Roman"/>
          <w:noProof/>
        </w:rPr>
        <w:drawing>
          <wp:inline distT="0" distB="0" distL="0" distR="0" wp14:anchorId="4647EE20" wp14:editId="50871252">
            <wp:extent cx="617220" cy="7772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E44" w:rsidRPr="00484935" w:rsidRDefault="00C93E44" w:rsidP="00C93E44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93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93E44" w:rsidRPr="00484935" w:rsidRDefault="00C93E44" w:rsidP="00C93E44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935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C93E44" w:rsidRPr="00484935" w:rsidRDefault="00C93E44" w:rsidP="00C93E44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935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C93E44" w:rsidRPr="00484935" w:rsidRDefault="00C93E44" w:rsidP="00C93E44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935">
        <w:rPr>
          <w:rFonts w:ascii="Times New Roman" w:hAnsi="Times New Roman"/>
          <w:b/>
          <w:sz w:val="28"/>
          <w:szCs w:val="28"/>
        </w:rPr>
        <w:t>СЕЛЬСКОЕ ПОСЕЛЕНИЕ ШАПША</w:t>
      </w:r>
    </w:p>
    <w:p w:rsidR="00C93E44" w:rsidRPr="00484935" w:rsidRDefault="00C93E44" w:rsidP="00C93E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E44" w:rsidRPr="00484935" w:rsidRDefault="00C93E44" w:rsidP="00C93E44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93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93E44" w:rsidRPr="00484935" w:rsidRDefault="00C93E44" w:rsidP="00C93E44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E44" w:rsidRPr="00484935" w:rsidRDefault="00C93E44" w:rsidP="00C93E44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935">
        <w:rPr>
          <w:rFonts w:ascii="Times New Roman" w:hAnsi="Times New Roman"/>
          <w:b/>
          <w:sz w:val="28"/>
          <w:szCs w:val="28"/>
        </w:rPr>
        <w:t>РЕШЕНИЕ</w:t>
      </w:r>
    </w:p>
    <w:p w:rsidR="00C93E44" w:rsidRPr="00484935" w:rsidRDefault="00C93E44" w:rsidP="00C93E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E44" w:rsidRPr="00484935" w:rsidRDefault="00C93E44" w:rsidP="00C93E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84935">
        <w:rPr>
          <w:rFonts w:ascii="Times New Roman" w:hAnsi="Times New Roman"/>
          <w:spacing w:val="-4"/>
          <w:sz w:val="28"/>
          <w:szCs w:val="28"/>
        </w:rPr>
        <w:t xml:space="preserve">от </w:t>
      </w:r>
      <w:r w:rsidR="0046631A">
        <w:rPr>
          <w:rFonts w:ascii="Times New Roman" w:hAnsi="Times New Roman"/>
          <w:spacing w:val="-4"/>
          <w:sz w:val="28"/>
          <w:szCs w:val="28"/>
        </w:rPr>
        <w:t>02</w:t>
      </w:r>
      <w:r w:rsidRPr="00484935">
        <w:rPr>
          <w:rFonts w:ascii="Times New Roman" w:hAnsi="Times New Roman"/>
          <w:spacing w:val="-4"/>
          <w:sz w:val="28"/>
          <w:szCs w:val="28"/>
        </w:rPr>
        <w:t>.</w:t>
      </w:r>
      <w:r w:rsidR="0046631A">
        <w:rPr>
          <w:rFonts w:ascii="Times New Roman" w:hAnsi="Times New Roman"/>
          <w:spacing w:val="-4"/>
          <w:sz w:val="28"/>
          <w:szCs w:val="28"/>
        </w:rPr>
        <w:t>11</w:t>
      </w:r>
      <w:r w:rsidRPr="00484935">
        <w:rPr>
          <w:rFonts w:ascii="Times New Roman" w:hAnsi="Times New Roman"/>
          <w:spacing w:val="-4"/>
          <w:sz w:val="28"/>
          <w:szCs w:val="28"/>
        </w:rPr>
        <w:t>.</w:t>
      </w:r>
      <w:r w:rsidR="0046631A">
        <w:rPr>
          <w:rFonts w:ascii="Times New Roman" w:hAnsi="Times New Roman"/>
          <w:spacing w:val="-4"/>
          <w:sz w:val="28"/>
          <w:szCs w:val="28"/>
        </w:rPr>
        <w:t>2022</w:t>
      </w:r>
      <w:r w:rsidRPr="00484935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84935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</w:t>
      </w:r>
      <w:r w:rsidR="0046631A">
        <w:rPr>
          <w:rFonts w:ascii="Times New Roman" w:hAnsi="Times New Roman"/>
          <w:sz w:val="28"/>
          <w:szCs w:val="28"/>
        </w:rPr>
        <w:t>258</w:t>
      </w:r>
    </w:p>
    <w:p w:rsidR="00C93E44" w:rsidRDefault="00C93E44" w:rsidP="00C93E4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84935">
        <w:rPr>
          <w:rFonts w:ascii="Times New Roman" w:hAnsi="Times New Roman"/>
          <w:i/>
          <w:iCs/>
          <w:sz w:val="28"/>
          <w:szCs w:val="28"/>
        </w:rPr>
        <w:t>д. Шапша</w:t>
      </w:r>
    </w:p>
    <w:p w:rsidR="00C93E44" w:rsidRDefault="00C93E44" w:rsidP="00C93E44">
      <w:pPr>
        <w:shd w:val="clear" w:color="auto" w:fill="FFFFFF"/>
        <w:tabs>
          <w:tab w:val="left" w:pos="709"/>
          <w:tab w:val="center" w:pos="1985"/>
          <w:tab w:val="left" w:pos="4820"/>
        </w:tabs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p w:rsidR="00C93E44" w:rsidRDefault="00C93E44" w:rsidP="00C93E44">
      <w:pPr>
        <w:pStyle w:val="a8"/>
        <w:ind w:righ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сельского поселения Шапша </w:t>
      </w:r>
      <w:r w:rsidRPr="00C7109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7109E">
        <w:rPr>
          <w:sz w:val="28"/>
          <w:szCs w:val="28"/>
        </w:rPr>
        <w:t>10.02.2021 №</w:t>
      </w:r>
      <w:r>
        <w:rPr>
          <w:sz w:val="28"/>
          <w:szCs w:val="28"/>
        </w:rPr>
        <w:t xml:space="preserve"> </w:t>
      </w:r>
      <w:r w:rsidRPr="00C7109E">
        <w:rPr>
          <w:sz w:val="28"/>
          <w:szCs w:val="28"/>
        </w:rPr>
        <w:t>1</w:t>
      </w:r>
      <w:r>
        <w:rPr>
          <w:sz w:val="28"/>
          <w:szCs w:val="28"/>
        </w:rPr>
        <w:t xml:space="preserve">49 </w:t>
      </w:r>
      <w:r w:rsidRPr="00C7109E">
        <w:rPr>
          <w:sz w:val="28"/>
          <w:szCs w:val="28"/>
        </w:rPr>
        <w:t>«Об утверждении проекта планировки и проекта межевания</w:t>
      </w:r>
      <w:r>
        <w:rPr>
          <w:sz w:val="28"/>
          <w:szCs w:val="28"/>
        </w:rPr>
        <w:t xml:space="preserve"> </w:t>
      </w:r>
      <w:r w:rsidRPr="00C7109E"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енково</w:t>
      </w:r>
      <w:proofErr w:type="spellEnd"/>
      <w:r w:rsidRPr="00C710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C93E44" w:rsidRDefault="00C93E44" w:rsidP="00C93E44">
      <w:pPr>
        <w:pStyle w:val="a8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3E44" w:rsidRPr="00E41E67" w:rsidRDefault="00C93E44" w:rsidP="00C93E4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1E67">
        <w:rPr>
          <w:rFonts w:ascii="Times New Roman" w:eastAsia="Times New Roman" w:hAnsi="Times New Roman" w:cs="Times New Roman"/>
          <w:sz w:val="28"/>
          <w:szCs w:val="28"/>
        </w:rPr>
        <w:t>В целях создания условий для развития территории сельского поселения, эффективного землепользования и застройки, обеспечения прав и законных интересов физических и юридических лиц, в соответствии со стать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41E67">
        <w:rPr>
          <w:rFonts w:ascii="Times New Roman" w:eastAsia="Times New Roman" w:hAnsi="Times New Roman" w:cs="Times New Roman"/>
          <w:sz w:val="28"/>
          <w:szCs w:val="28"/>
        </w:rPr>
        <w:t xml:space="preserve">й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Шапша</w:t>
      </w:r>
      <w:r w:rsidRPr="00E41E6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E67">
        <w:rPr>
          <w:rFonts w:ascii="Times New Roman" w:eastAsia="Times New Roman" w:hAnsi="Times New Roman" w:cs="Times New Roman"/>
          <w:sz w:val="28"/>
          <w:szCs w:val="28"/>
        </w:rPr>
        <w:t>Совет депутатов сельского поселения Шапша</w:t>
      </w:r>
      <w:proofErr w:type="gramEnd"/>
    </w:p>
    <w:p w:rsidR="00C93E44" w:rsidRPr="00E41E67" w:rsidRDefault="00C93E44" w:rsidP="00C93E4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1E6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93E44" w:rsidRDefault="00C93E44" w:rsidP="00C93E44">
      <w:pPr>
        <w:pStyle w:val="a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  <w:t>1. Внести изменения в решение Совета депутатов сельского поселе</w:t>
      </w:r>
      <w:bookmarkStart w:id="0" w:name="_GoBack"/>
      <w:bookmarkEnd w:id="0"/>
      <w:r>
        <w:rPr>
          <w:sz w:val="28"/>
          <w:szCs w:val="28"/>
        </w:rPr>
        <w:t xml:space="preserve">ния Шапша </w:t>
      </w:r>
      <w:r w:rsidRPr="00C7109E">
        <w:rPr>
          <w:spacing w:val="-4"/>
          <w:sz w:val="28"/>
          <w:szCs w:val="28"/>
        </w:rPr>
        <w:t xml:space="preserve">от </w:t>
      </w:r>
      <w:r w:rsidRPr="00C7109E">
        <w:rPr>
          <w:sz w:val="28"/>
          <w:szCs w:val="28"/>
        </w:rPr>
        <w:t>10.02.2021 №</w:t>
      </w:r>
      <w:r>
        <w:rPr>
          <w:sz w:val="28"/>
          <w:szCs w:val="28"/>
        </w:rPr>
        <w:t xml:space="preserve"> </w:t>
      </w:r>
      <w:r w:rsidRPr="00C7109E">
        <w:rPr>
          <w:sz w:val="28"/>
          <w:szCs w:val="28"/>
        </w:rPr>
        <w:t>1</w:t>
      </w:r>
      <w:r>
        <w:rPr>
          <w:sz w:val="28"/>
          <w:szCs w:val="28"/>
        </w:rPr>
        <w:t>49</w:t>
      </w:r>
      <w:r w:rsidRPr="00C7109E">
        <w:rPr>
          <w:spacing w:val="-4"/>
          <w:sz w:val="28"/>
          <w:szCs w:val="28"/>
        </w:rPr>
        <w:t xml:space="preserve"> «Об утверждении </w:t>
      </w:r>
      <w:r w:rsidRPr="00C7109E">
        <w:rPr>
          <w:sz w:val="28"/>
          <w:szCs w:val="28"/>
        </w:rPr>
        <w:t>проекта планировки</w:t>
      </w:r>
      <w:r w:rsidRPr="00C7109E">
        <w:rPr>
          <w:spacing w:val="-4"/>
          <w:sz w:val="28"/>
          <w:szCs w:val="28"/>
        </w:rPr>
        <w:t xml:space="preserve"> </w:t>
      </w:r>
      <w:r w:rsidRPr="00C7109E">
        <w:rPr>
          <w:sz w:val="28"/>
          <w:szCs w:val="28"/>
        </w:rPr>
        <w:t xml:space="preserve">и проекта межевания территории </w:t>
      </w:r>
      <w:r>
        <w:rPr>
          <w:spacing w:val="-4"/>
          <w:sz w:val="28"/>
          <w:szCs w:val="28"/>
        </w:rPr>
        <w:t>с.</w:t>
      </w:r>
      <w:r w:rsidR="002E42E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Зенково» (далее – решение):</w:t>
      </w:r>
    </w:p>
    <w:p w:rsidR="00C93E44" w:rsidRPr="00E41E67" w:rsidRDefault="00C93E44" w:rsidP="00C93E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41E6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1E67">
        <w:rPr>
          <w:rFonts w:ascii="Times New Roman" w:eastAsia="Times New Roman" w:hAnsi="Times New Roman" w:cs="Times New Roman"/>
          <w:sz w:val="28"/>
          <w:szCs w:val="28"/>
        </w:rPr>
        <w:t xml:space="preserve"> приложении 2 к решению:</w:t>
      </w:r>
    </w:p>
    <w:p w:rsidR="00C93E44" w:rsidRPr="00E41E67" w:rsidRDefault="00C93E44" w:rsidP="00C93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67">
        <w:rPr>
          <w:rFonts w:ascii="Times New Roman" w:eastAsia="Times New Roman" w:hAnsi="Times New Roman" w:cs="Times New Roman"/>
          <w:sz w:val="28"/>
          <w:szCs w:val="28"/>
        </w:rPr>
        <w:t xml:space="preserve">1.1.1.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1E67">
        <w:rPr>
          <w:rFonts w:ascii="Times New Roman" w:eastAsia="Times New Roman" w:hAnsi="Times New Roman" w:cs="Times New Roman"/>
          <w:sz w:val="28"/>
          <w:szCs w:val="28"/>
        </w:rPr>
        <w:t xml:space="preserve"> таблице «Ведомость образуемых земельных участков» строку 1</w:t>
      </w:r>
      <w:r w:rsidR="002E42E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41E6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93E44" w:rsidRPr="00E41E67" w:rsidRDefault="00C93E44" w:rsidP="00C93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1E67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1276"/>
        <w:gridCol w:w="2634"/>
        <w:gridCol w:w="3798"/>
      </w:tblGrid>
      <w:tr w:rsidR="002E42EA" w:rsidRPr="002E42EA" w:rsidTr="0046631A">
        <w:trPr>
          <w:trHeight w:val="2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2EA">
              <w:rPr>
                <w:rFonts w:ascii="Times New Roman" w:hAnsi="Times New Roman" w:cs="Times New Roman"/>
                <w:sz w:val="24"/>
                <w:szCs w:val="28"/>
              </w:rPr>
              <w:t>:ЗУ11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2EA">
              <w:rPr>
                <w:rFonts w:ascii="Times New Roman" w:hAnsi="Times New Roman" w:cs="Times New Roman"/>
                <w:sz w:val="24"/>
                <w:szCs w:val="28"/>
              </w:rPr>
              <w:t>1 800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2EA">
              <w:rPr>
                <w:rFonts w:ascii="Times New Roman" w:hAnsi="Times New Roman" w:cs="Times New Roman"/>
                <w:sz w:val="24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EA" w:rsidRPr="002E42EA" w:rsidRDefault="002E42EA" w:rsidP="002E4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42EA">
              <w:rPr>
                <w:rFonts w:ascii="Times New Roman" w:hAnsi="Times New Roman" w:cs="Times New Roman"/>
                <w:sz w:val="24"/>
                <w:szCs w:val="28"/>
              </w:rPr>
              <w:t xml:space="preserve">Перераспределение ЗУ с КН 86:02:0806001:174, 86:02:0806001:210 с землями, находящимися в государственной </w:t>
            </w:r>
            <w:r w:rsidRPr="002E42E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или муниципальной собственности</w:t>
            </w:r>
          </w:p>
        </w:tc>
      </w:tr>
    </w:tbl>
    <w:p w:rsidR="00C93E44" w:rsidRPr="00E41E67" w:rsidRDefault="00C93E44" w:rsidP="00C93E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1E67">
        <w:rPr>
          <w:rFonts w:ascii="Times New Roman" w:eastAsia="Times New Roman" w:hAnsi="Times New Roman" w:cs="Times New Roman"/>
          <w:sz w:val="28"/>
          <w:szCs w:val="28"/>
        </w:rPr>
        <w:lastRenderedPageBreak/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3E44" w:rsidRPr="00C93E44" w:rsidRDefault="00C93E44" w:rsidP="00C93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E44">
        <w:rPr>
          <w:rFonts w:ascii="Times New Roman" w:eastAsia="Times New Roman" w:hAnsi="Times New Roman" w:cs="Times New Roman"/>
          <w:sz w:val="28"/>
          <w:szCs w:val="28"/>
        </w:rPr>
        <w:t>1.1.2. таблицу «Ведомость координат поворотных точек образуемых участков» дополнить строками следующего содержания:</w:t>
      </w:r>
    </w:p>
    <w:p w:rsidR="00C93E44" w:rsidRDefault="00C93E44" w:rsidP="00C93E44">
      <w:pPr>
        <w:rPr>
          <w:rFonts w:ascii="Times New Roman" w:eastAsia="Times New Roman" w:hAnsi="Times New Roman" w:cs="Times New Roman"/>
          <w:sz w:val="28"/>
          <w:szCs w:val="28"/>
        </w:rPr>
      </w:pPr>
      <w:r w:rsidRPr="00C93E4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9"/>
        <w:gridCol w:w="2137"/>
        <w:gridCol w:w="1975"/>
        <w:gridCol w:w="1584"/>
        <w:gridCol w:w="2085"/>
      </w:tblGrid>
      <w:tr w:rsidR="002E42EA" w:rsidRPr="002E42EA" w:rsidTr="0046631A">
        <w:trPr>
          <w:jc w:val="center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:ЗУ11</w:t>
            </w:r>
          </w:p>
        </w:tc>
      </w:tr>
      <w:tr w:rsidR="002E42EA" w:rsidRPr="002E42EA" w:rsidTr="0046631A">
        <w:trPr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982734.96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2705606.01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10.73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238°31'21"</w:t>
            </w:r>
          </w:p>
        </w:tc>
      </w:tr>
      <w:tr w:rsidR="002E42EA" w:rsidRPr="002E42EA" w:rsidTr="0046631A">
        <w:trPr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982729.36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2705596.86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263°10'42"</w:t>
            </w:r>
          </w:p>
        </w:tc>
      </w:tr>
      <w:tr w:rsidR="002E42EA" w:rsidRPr="002E42EA" w:rsidTr="0046631A">
        <w:trPr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982726.86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2705575.96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21.53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349°20'00"</w:t>
            </w:r>
          </w:p>
        </w:tc>
      </w:tr>
      <w:tr w:rsidR="002E42EA" w:rsidRPr="002E42EA" w:rsidTr="0046631A">
        <w:trPr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982748.01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2705571.97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45.93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48°00'30"</w:t>
            </w:r>
          </w:p>
        </w:tc>
      </w:tr>
      <w:tr w:rsidR="002E42EA" w:rsidRPr="002E42EA" w:rsidTr="0046631A">
        <w:trPr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982778.74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2705606.11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137°13'48"</w:t>
            </w:r>
          </w:p>
        </w:tc>
      </w:tr>
      <w:tr w:rsidR="002E42EA" w:rsidRPr="002E42EA" w:rsidTr="0046631A">
        <w:trPr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982771.42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2705612.88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6.62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51°23'13"</w:t>
            </w:r>
          </w:p>
        </w:tc>
      </w:tr>
      <w:tr w:rsidR="002E42EA" w:rsidRPr="002E42EA" w:rsidTr="0046631A">
        <w:trPr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982775.55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2705618.05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139°17'47"</w:t>
            </w:r>
          </w:p>
        </w:tc>
      </w:tr>
      <w:tr w:rsidR="002E42EA" w:rsidRPr="002E42EA" w:rsidTr="0046631A">
        <w:trPr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982757.89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2705633.25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225°55'14"</w:t>
            </w:r>
          </w:p>
        </w:tc>
      </w:tr>
      <w:tr w:rsidR="002E42EA" w:rsidRPr="002E42EA" w:rsidTr="0046631A">
        <w:trPr>
          <w:jc w:val="center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982741.14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2705615.96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11.71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E42EA" w:rsidRPr="002E42EA" w:rsidRDefault="002E42EA" w:rsidP="002E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EA">
              <w:rPr>
                <w:rFonts w:ascii="Times New Roman" w:hAnsi="Times New Roman" w:cs="Times New Roman"/>
                <w:sz w:val="24"/>
                <w:szCs w:val="24"/>
              </w:rPr>
              <w:t>238°08'46"</w:t>
            </w:r>
          </w:p>
        </w:tc>
      </w:tr>
    </w:tbl>
    <w:p w:rsidR="00C93E44" w:rsidRPr="00C93E44" w:rsidRDefault="00C93E44" w:rsidP="002E42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E44">
        <w:rPr>
          <w:rFonts w:ascii="Times New Roman" w:hAnsi="Times New Roman" w:cs="Times New Roman"/>
          <w:sz w:val="28"/>
          <w:szCs w:val="28"/>
        </w:rPr>
        <w:t>».</w:t>
      </w:r>
    </w:p>
    <w:p w:rsidR="00C93E44" w:rsidRPr="00C93E44" w:rsidRDefault="00C93E44" w:rsidP="00C93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E44">
        <w:rPr>
          <w:rFonts w:ascii="Times New Roman" w:hAnsi="Times New Roman" w:cs="Times New Roman"/>
          <w:sz w:val="28"/>
          <w:szCs w:val="28"/>
        </w:rPr>
        <w:t>1.2. Чертеж межевания территории изложить в редакции, согласно приложению к настоящему решению.</w:t>
      </w:r>
    </w:p>
    <w:p w:rsidR="00C93E44" w:rsidRPr="00E41E67" w:rsidRDefault="00C93E44" w:rsidP="00C93E44">
      <w:pPr>
        <w:shd w:val="clear" w:color="auto" w:fill="FFFFFF"/>
        <w:tabs>
          <w:tab w:val="left" w:pos="709"/>
          <w:tab w:val="center" w:pos="1985"/>
          <w:tab w:val="left" w:pos="4111"/>
          <w:tab w:val="left" w:pos="453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E67">
        <w:rPr>
          <w:rFonts w:ascii="Times New Roman" w:eastAsia="Times New Roman" w:hAnsi="Times New Roman" w:cs="Times New Roman"/>
          <w:sz w:val="28"/>
          <w:szCs w:val="28"/>
        </w:rPr>
        <w:tab/>
        <w:t>2. Настоящее решение вступает в силу с момента официального опубликования (обнародования).</w:t>
      </w:r>
    </w:p>
    <w:p w:rsidR="00C93E44" w:rsidRDefault="00C93E44" w:rsidP="00C93E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41E6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41E6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41E6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решения оставляю за собой.</w:t>
      </w:r>
    </w:p>
    <w:p w:rsidR="00C93E44" w:rsidRDefault="00C93E44" w:rsidP="00C93E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93E44" w:rsidRDefault="00C93E44" w:rsidP="00C93E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6631A" w:rsidRPr="00E41E67" w:rsidRDefault="0046631A" w:rsidP="00C93E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93E44" w:rsidRDefault="00C93E44" w:rsidP="00C93E44">
      <w:pPr>
        <w:pStyle w:val="ae"/>
        <w:spacing w:after="0" w:line="240" w:lineRule="auto"/>
        <w:jc w:val="both"/>
        <w:rPr>
          <w:rFonts w:eastAsia="Calibri"/>
          <w:sz w:val="28"/>
          <w:szCs w:val="28"/>
        </w:rPr>
        <w:sectPr w:rsidR="00C93E44" w:rsidSect="00E41E67">
          <w:headerReference w:type="even" r:id="rId10"/>
          <w:headerReference w:type="default" r:id="rId11"/>
          <w:footerReference w:type="default" r:id="rId12"/>
          <w:pgSz w:w="11906" w:h="16838"/>
          <w:pgMar w:top="1418" w:right="1276" w:bottom="1134" w:left="1559" w:header="0" w:footer="0" w:gutter="0"/>
          <w:pgNumType w:start="1"/>
          <w:cols w:space="708"/>
          <w:titlePg/>
          <w:docGrid w:linePitch="360"/>
        </w:sectPr>
      </w:pPr>
      <w:r w:rsidRPr="00E41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Шапш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Л.А.Овчерюкова</w:t>
      </w:r>
    </w:p>
    <w:p w:rsidR="00C93E44" w:rsidRPr="00E41E67" w:rsidRDefault="00C93E44" w:rsidP="00C93E44">
      <w:pPr>
        <w:pStyle w:val="a8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</w:t>
      </w:r>
      <w:r w:rsidRPr="00E41E67">
        <w:rPr>
          <w:sz w:val="28"/>
          <w:szCs w:val="28"/>
        </w:rPr>
        <w:t>Приложение</w:t>
      </w:r>
    </w:p>
    <w:p w:rsidR="00C93E44" w:rsidRPr="00E41E67" w:rsidRDefault="00C93E44" w:rsidP="00C93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E67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C93E44" w:rsidRPr="00E41E67" w:rsidRDefault="00C93E44" w:rsidP="00C93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E67">
        <w:rPr>
          <w:rFonts w:ascii="Times New Roman" w:hAnsi="Times New Roman" w:cs="Times New Roman"/>
          <w:sz w:val="28"/>
          <w:szCs w:val="28"/>
        </w:rPr>
        <w:t>сельского поселения Шапша</w:t>
      </w:r>
    </w:p>
    <w:p w:rsidR="00C93E44" w:rsidRDefault="00C93E44" w:rsidP="00C93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E67">
        <w:rPr>
          <w:rFonts w:ascii="Times New Roman" w:hAnsi="Times New Roman" w:cs="Times New Roman"/>
          <w:sz w:val="28"/>
          <w:szCs w:val="28"/>
        </w:rPr>
        <w:t>от</w:t>
      </w:r>
      <w:r w:rsidR="0046631A">
        <w:rPr>
          <w:rFonts w:ascii="Times New Roman" w:hAnsi="Times New Roman" w:cs="Times New Roman"/>
          <w:sz w:val="28"/>
          <w:szCs w:val="28"/>
        </w:rPr>
        <w:t xml:space="preserve"> 02.11.2022</w:t>
      </w:r>
      <w:r w:rsidRPr="00E41E67">
        <w:rPr>
          <w:rFonts w:ascii="Times New Roman" w:hAnsi="Times New Roman" w:cs="Times New Roman"/>
          <w:sz w:val="28"/>
          <w:szCs w:val="28"/>
        </w:rPr>
        <w:t xml:space="preserve"> №</w:t>
      </w:r>
      <w:r w:rsidR="0046631A">
        <w:rPr>
          <w:rFonts w:ascii="Times New Roman" w:hAnsi="Times New Roman" w:cs="Times New Roman"/>
          <w:sz w:val="28"/>
          <w:szCs w:val="28"/>
        </w:rPr>
        <w:t xml:space="preserve"> 258</w:t>
      </w:r>
    </w:p>
    <w:p w:rsidR="002E42EA" w:rsidRDefault="002E42EA" w:rsidP="002E4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67A38F" wp14:editId="3E2999B1">
            <wp:extent cx="5318760" cy="7559040"/>
            <wp:effectExtent l="0" t="0" r="0" b="381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33" cy="75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5B" w:rsidRPr="00E41E67" w:rsidRDefault="007D505B" w:rsidP="007D505B">
      <w:pPr>
        <w:rPr>
          <w:rFonts w:ascii="Times New Roman" w:hAnsi="Times New Roman" w:cs="Times New Roman"/>
          <w:sz w:val="28"/>
          <w:szCs w:val="28"/>
        </w:rPr>
      </w:pPr>
    </w:p>
    <w:p w:rsidR="004D29D7" w:rsidRPr="004D29D7" w:rsidRDefault="004D29D7" w:rsidP="004D29D7">
      <w:pPr>
        <w:tabs>
          <w:tab w:val="left" w:pos="57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29D7" w:rsidRPr="004D29D7" w:rsidSect="003F15F6">
      <w:pgSz w:w="11906" w:h="16838"/>
      <w:pgMar w:top="1418" w:right="127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4F" w:rsidRDefault="006E374F" w:rsidP="00E41E67">
      <w:pPr>
        <w:spacing w:after="0" w:line="240" w:lineRule="auto"/>
      </w:pPr>
      <w:r>
        <w:separator/>
      </w:r>
    </w:p>
  </w:endnote>
  <w:endnote w:type="continuationSeparator" w:id="0">
    <w:p w:rsidR="006E374F" w:rsidRDefault="006E374F" w:rsidP="00E4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44" w:rsidRDefault="00C93E44">
    <w:pPr>
      <w:pStyle w:val="ab"/>
      <w:jc w:val="right"/>
    </w:pPr>
  </w:p>
  <w:p w:rsidR="00C93E44" w:rsidRDefault="00C93E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4F" w:rsidRDefault="006E374F" w:rsidP="00E41E67">
      <w:pPr>
        <w:spacing w:after="0" w:line="240" w:lineRule="auto"/>
      </w:pPr>
      <w:r>
        <w:separator/>
      </w:r>
    </w:p>
  </w:footnote>
  <w:footnote w:type="continuationSeparator" w:id="0">
    <w:p w:rsidR="006E374F" w:rsidRDefault="006E374F" w:rsidP="00E4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44" w:rsidRDefault="00C93E44" w:rsidP="00A3761A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93E44" w:rsidRDefault="00C93E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44" w:rsidRDefault="00C93E44">
    <w:pPr>
      <w:pStyle w:val="a9"/>
      <w:jc w:val="center"/>
    </w:pPr>
  </w:p>
  <w:p w:rsidR="00C93E44" w:rsidRDefault="00C93E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A048D"/>
    <w:multiLevelType w:val="multilevel"/>
    <w:tmpl w:val="F3F0ED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F27BC"/>
    <w:multiLevelType w:val="multilevel"/>
    <w:tmpl w:val="642C581C"/>
    <w:lvl w:ilvl="0">
      <w:start w:val="1"/>
      <w:numFmt w:val="decimal"/>
      <w:lvlText w:val="%1."/>
      <w:lvlJc w:val="left"/>
      <w:pPr>
        <w:ind w:left="1125" w:hanging="405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F7"/>
    <w:rsid w:val="000451D9"/>
    <w:rsid w:val="00096A8D"/>
    <w:rsid w:val="000F4190"/>
    <w:rsid w:val="00123997"/>
    <w:rsid w:val="00152757"/>
    <w:rsid w:val="00187C5E"/>
    <w:rsid w:val="001A3A44"/>
    <w:rsid w:val="001D07AD"/>
    <w:rsid w:val="001D34C3"/>
    <w:rsid w:val="002155D0"/>
    <w:rsid w:val="00223539"/>
    <w:rsid w:val="00296C32"/>
    <w:rsid w:val="002E42EA"/>
    <w:rsid w:val="002E4D30"/>
    <w:rsid w:val="003331D1"/>
    <w:rsid w:val="003503FF"/>
    <w:rsid w:val="00373ABE"/>
    <w:rsid w:val="00385E4A"/>
    <w:rsid w:val="003A2E40"/>
    <w:rsid w:val="003D114D"/>
    <w:rsid w:val="003F15F6"/>
    <w:rsid w:val="003F22B2"/>
    <w:rsid w:val="0046631A"/>
    <w:rsid w:val="004B5383"/>
    <w:rsid w:val="004D29D7"/>
    <w:rsid w:val="0050411F"/>
    <w:rsid w:val="00510321"/>
    <w:rsid w:val="005151F9"/>
    <w:rsid w:val="00520B36"/>
    <w:rsid w:val="005D7979"/>
    <w:rsid w:val="005F7C0B"/>
    <w:rsid w:val="00613A6E"/>
    <w:rsid w:val="00617FD4"/>
    <w:rsid w:val="0066475A"/>
    <w:rsid w:val="00686C65"/>
    <w:rsid w:val="00691C6E"/>
    <w:rsid w:val="006B2298"/>
    <w:rsid w:val="006E374F"/>
    <w:rsid w:val="00717666"/>
    <w:rsid w:val="007D505B"/>
    <w:rsid w:val="0080172B"/>
    <w:rsid w:val="0080397B"/>
    <w:rsid w:val="008502B4"/>
    <w:rsid w:val="008734F7"/>
    <w:rsid w:val="008A6C10"/>
    <w:rsid w:val="009109F5"/>
    <w:rsid w:val="009127D8"/>
    <w:rsid w:val="009522C9"/>
    <w:rsid w:val="009B5C3E"/>
    <w:rsid w:val="009B732D"/>
    <w:rsid w:val="00A31CFF"/>
    <w:rsid w:val="00A40880"/>
    <w:rsid w:val="00AA018C"/>
    <w:rsid w:val="00AA024F"/>
    <w:rsid w:val="00AB1133"/>
    <w:rsid w:val="00AD4F4A"/>
    <w:rsid w:val="00AD5443"/>
    <w:rsid w:val="00AD6D42"/>
    <w:rsid w:val="00AF4F2D"/>
    <w:rsid w:val="00B1618F"/>
    <w:rsid w:val="00B45C51"/>
    <w:rsid w:val="00BE4BC7"/>
    <w:rsid w:val="00C93E44"/>
    <w:rsid w:val="00CF2DCA"/>
    <w:rsid w:val="00D40435"/>
    <w:rsid w:val="00D5216B"/>
    <w:rsid w:val="00D55767"/>
    <w:rsid w:val="00DC2335"/>
    <w:rsid w:val="00DC7627"/>
    <w:rsid w:val="00DE2339"/>
    <w:rsid w:val="00E41E67"/>
    <w:rsid w:val="00F47CEC"/>
    <w:rsid w:val="00F662C7"/>
    <w:rsid w:val="00F7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AA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C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7">
    <w:name w:val="Без интервала Знак"/>
    <w:link w:val="a8"/>
    <w:uiPriority w:val="99"/>
    <w:locked/>
    <w:rsid w:val="005151F9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5151F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rsid w:val="007D505B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D505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7D505B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D505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D505B"/>
  </w:style>
  <w:style w:type="paragraph" w:styleId="ae">
    <w:name w:val="Body Text"/>
    <w:basedOn w:val="a"/>
    <w:link w:val="af"/>
    <w:uiPriority w:val="1"/>
    <w:qFormat/>
    <w:rsid w:val="007D505B"/>
    <w:pPr>
      <w:spacing w:after="140"/>
    </w:pPr>
    <w:rPr>
      <w:rFonts w:eastAsiaTheme="minorHAnsi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D505B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AA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C3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7">
    <w:name w:val="Без интервала Знак"/>
    <w:link w:val="a8"/>
    <w:uiPriority w:val="99"/>
    <w:locked/>
    <w:rsid w:val="005151F9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5151F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rsid w:val="007D505B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D505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7D505B"/>
    <w:pPr>
      <w:tabs>
        <w:tab w:val="center" w:pos="4677"/>
        <w:tab w:val="right" w:pos="9355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D505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D505B"/>
  </w:style>
  <w:style w:type="paragraph" w:styleId="ae">
    <w:name w:val="Body Text"/>
    <w:basedOn w:val="a"/>
    <w:link w:val="af"/>
    <w:uiPriority w:val="1"/>
    <w:qFormat/>
    <w:rsid w:val="007D505B"/>
    <w:pPr>
      <w:spacing w:after="140"/>
    </w:pPr>
    <w:rPr>
      <w:rFonts w:eastAsiaTheme="minorHAnsi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D505B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FCCF-3121-4F40-AD98-D125BC6C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Специалист-3</cp:lastModifiedBy>
  <cp:revision>23</cp:revision>
  <cp:lastPrinted>2022-11-03T06:46:00Z</cp:lastPrinted>
  <dcterms:created xsi:type="dcterms:W3CDTF">2020-12-18T11:22:00Z</dcterms:created>
  <dcterms:modified xsi:type="dcterms:W3CDTF">2022-11-09T06:27:00Z</dcterms:modified>
</cp:coreProperties>
</file>