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DE2339">
        <w:rPr>
          <w:rFonts w:ascii="Times New Roman" w:hAnsi="Times New Roman" w:cs="Times New Roman"/>
          <w:sz w:val="28"/>
          <w:szCs w:val="28"/>
        </w:rPr>
        <w:t>1</w:t>
      </w:r>
      <w:r w:rsidR="00597893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AB1133">
        <w:rPr>
          <w:rFonts w:ascii="Times New Roman" w:hAnsi="Times New Roman" w:cs="Times New Roman"/>
          <w:sz w:val="28"/>
          <w:szCs w:val="28"/>
        </w:rPr>
        <w:t>0</w:t>
      </w:r>
      <w:r w:rsidR="00597893">
        <w:rPr>
          <w:rFonts w:ascii="Times New Roman" w:hAnsi="Times New Roman" w:cs="Times New Roman"/>
          <w:sz w:val="28"/>
          <w:szCs w:val="28"/>
        </w:rPr>
        <w:t>8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AB1133">
        <w:rPr>
          <w:rFonts w:ascii="Times New Roman" w:hAnsi="Times New Roman" w:cs="Times New Roman"/>
          <w:sz w:val="28"/>
          <w:szCs w:val="28"/>
        </w:rPr>
        <w:t>4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597893">
        <w:rPr>
          <w:rFonts w:ascii="Times New Roman" w:hAnsi="Times New Roman" w:cs="Times New Roman"/>
          <w:sz w:val="28"/>
          <w:szCs w:val="28"/>
        </w:rPr>
        <w:t>56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AB1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3D114D" w:rsidRDefault="003D114D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DE2339">
        <w:rPr>
          <w:rFonts w:ascii="Times New Roman" w:hAnsi="Times New Roman"/>
          <w:sz w:val="28"/>
          <w:szCs w:val="28"/>
        </w:rPr>
        <w:t>0</w:t>
      </w:r>
      <w:r w:rsidR="00597893">
        <w:rPr>
          <w:rFonts w:ascii="Times New Roman" w:hAnsi="Times New Roman"/>
          <w:sz w:val="28"/>
          <w:szCs w:val="28"/>
        </w:rPr>
        <w:t>2</w:t>
      </w:r>
      <w:r w:rsidR="00DC7627" w:rsidRPr="00373ABE">
        <w:rPr>
          <w:rFonts w:ascii="Times New Roman" w:hAnsi="Times New Roman"/>
          <w:sz w:val="28"/>
          <w:szCs w:val="28"/>
        </w:rPr>
        <w:t>.</w:t>
      </w:r>
      <w:r w:rsidR="00AB1133">
        <w:rPr>
          <w:rFonts w:ascii="Times New Roman" w:hAnsi="Times New Roman"/>
          <w:sz w:val="28"/>
          <w:szCs w:val="28"/>
        </w:rPr>
        <w:t>0</w:t>
      </w:r>
      <w:r w:rsidR="00597893">
        <w:rPr>
          <w:rFonts w:ascii="Times New Roman" w:hAnsi="Times New Roman"/>
          <w:sz w:val="28"/>
          <w:szCs w:val="28"/>
        </w:rPr>
        <w:t>9</w:t>
      </w:r>
      <w:r w:rsidRPr="00373ABE">
        <w:rPr>
          <w:rFonts w:ascii="Times New Roman" w:hAnsi="Times New Roman"/>
          <w:sz w:val="28"/>
          <w:szCs w:val="28"/>
        </w:rPr>
        <w:t>.201</w:t>
      </w:r>
      <w:r w:rsidR="00AB1133">
        <w:rPr>
          <w:rFonts w:ascii="Times New Roman" w:hAnsi="Times New Roman"/>
          <w:sz w:val="28"/>
          <w:szCs w:val="28"/>
        </w:rPr>
        <w:t>4</w:t>
      </w:r>
      <w:r w:rsidRPr="00373ABE">
        <w:rPr>
          <w:rFonts w:ascii="Times New Roman" w:hAnsi="Times New Roman"/>
          <w:sz w:val="28"/>
          <w:szCs w:val="28"/>
        </w:rPr>
        <w:t xml:space="preserve"> года в здании </w:t>
      </w:r>
      <w:r w:rsidR="00686C65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373ABE">
        <w:rPr>
          <w:rFonts w:ascii="Times New Roman" w:hAnsi="Times New Roman"/>
          <w:sz w:val="28"/>
          <w:szCs w:val="28"/>
        </w:rPr>
        <w:t xml:space="preserve"> по ул. </w:t>
      </w:r>
      <w:r w:rsidR="00686C65">
        <w:rPr>
          <w:rFonts w:ascii="Times New Roman" w:hAnsi="Times New Roman"/>
          <w:sz w:val="28"/>
          <w:szCs w:val="28"/>
        </w:rPr>
        <w:t>Север</w:t>
      </w:r>
      <w:r w:rsidRPr="00373ABE">
        <w:rPr>
          <w:rFonts w:ascii="Times New Roman" w:hAnsi="Times New Roman"/>
          <w:sz w:val="28"/>
          <w:szCs w:val="28"/>
        </w:rPr>
        <w:t xml:space="preserve">ная, </w:t>
      </w:r>
      <w:r w:rsidR="00686C65">
        <w:rPr>
          <w:rFonts w:ascii="Times New Roman" w:hAnsi="Times New Roman"/>
          <w:sz w:val="28"/>
          <w:szCs w:val="28"/>
        </w:rPr>
        <w:t>6</w:t>
      </w:r>
      <w:r w:rsidRPr="00373ABE">
        <w:rPr>
          <w:rFonts w:ascii="Times New Roman" w:hAnsi="Times New Roman"/>
          <w:sz w:val="28"/>
          <w:szCs w:val="28"/>
        </w:rPr>
        <w:t xml:space="preserve"> в 14.00.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Определить, что органом по подготовке и проведению публичных слушаний является комиссия и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Pr="00373ABE">
        <w:rPr>
          <w:rFonts w:ascii="Times New Roman" w:hAnsi="Times New Roman"/>
          <w:sz w:val="28"/>
          <w:szCs w:val="28"/>
        </w:rPr>
        <w:t>риложению.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Назначить председательствующим на публичные слушания Овчерюкову Л.А. – председател</w:t>
      </w:r>
      <w:r w:rsidR="008A6C10">
        <w:rPr>
          <w:rFonts w:ascii="Times New Roman" w:hAnsi="Times New Roman"/>
          <w:sz w:val="28"/>
          <w:szCs w:val="28"/>
        </w:rPr>
        <w:t>я</w:t>
      </w:r>
      <w:r w:rsidRPr="00373ABE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3F22B2" w:rsidRPr="00373ABE">
        <w:rPr>
          <w:rFonts w:ascii="Times New Roman" w:hAnsi="Times New Roman"/>
          <w:sz w:val="28"/>
          <w:szCs w:val="28"/>
        </w:rPr>
        <w:t>Пуртову Н.В</w:t>
      </w:r>
      <w:r w:rsidRPr="00373ABE">
        <w:rPr>
          <w:rFonts w:ascii="Times New Roman" w:hAnsi="Times New Roman"/>
          <w:sz w:val="28"/>
          <w:szCs w:val="28"/>
        </w:rPr>
        <w:t>. –главного специалиста  администрации сельского поселения Шапша.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Настоящее постановление опубликовать в газете «Наш район».</w:t>
      </w:r>
    </w:p>
    <w:p w:rsidR="008734F7" w:rsidRPr="00373ABE" w:rsidRDefault="008734F7" w:rsidP="00AB113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DE2339">
        <w:rPr>
          <w:rFonts w:ascii="Times New Roman" w:hAnsi="Times New Roman" w:cs="Times New Roman"/>
          <w:sz w:val="28"/>
          <w:szCs w:val="28"/>
        </w:rPr>
        <w:t>1</w:t>
      </w:r>
      <w:r w:rsidR="00597893">
        <w:rPr>
          <w:rFonts w:ascii="Times New Roman" w:hAnsi="Times New Roman" w:cs="Times New Roman"/>
          <w:sz w:val="28"/>
          <w:szCs w:val="28"/>
        </w:rPr>
        <w:t>1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AB1133">
        <w:rPr>
          <w:rFonts w:ascii="Times New Roman" w:hAnsi="Times New Roman" w:cs="Times New Roman"/>
          <w:sz w:val="28"/>
          <w:szCs w:val="28"/>
        </w:rPr>
        <w:t>0</w:t>
      </w:r>
      <w:r w:rsidR="00597893">
        <w:rPr>
          <w:rFonts w:ascii="Times New Roman" w:hAnsi="Times New Roman" w:cs="Times New Roman"/>
          <w:sz w:val="28"/>
          <w:szCs w:val="28"/>
        </w:rPr>
        <w:t>8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AB1133">
        <w:rPr>
          <w:rFonts w:ascii="Times New Roman" w:hAnsi="Times New Roman" w:cs="Times New Roman"/>
          <w:sz w:val="28"/>
          <w:szCs w:val="28"/>
        </w:rPr>
        <w:t>4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597893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510321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8734F7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Наханькова Л.Н. – главный бухгалтер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114D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3D114D">
      <w:pPr>
        <w:pStyle w:val="a3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проведения публичных слушаний по представленным изменениям и       дополнениям.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сельского поселения Шапша;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3D11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</w:t>
      </w:r>
      <w:r w:rsidRPr="00373ABE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округа, Уставу Ханты-Мансийского района.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3D114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91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34F7"/>
    <w:rsid w:val="00096A8D"/>
    <w:rsid w:val="000F4190"/>
    <w:rsid w:val="00152757"/>
    <w:rsid w:val="002155D0"/>
    <w:rsid w:val="00223539"/>
    <w:rsid w:val="00373ABE"/>
    <w:rsid w:val="003A2E40"/>
    <w:rsid w:val="003D114D"/>
    <w:rsid w:val="003F22B2"/>
    <w:rsid w:val="004B5383"/>
    <w:rsid w:val="0050411F"/>
    <w:rsid w:val="00510321"/>
    <w:rsid w:val="00597893"/>
    <w:rsid w:val="00617FD4"/>
    <w:rsid w:val="0066475A"/>
    <w:rsid w:val="00686C65"/>
    <w:rsid w:val="00691C6E"/>
    <w:rsid w:val="008734F7"/>
    <w:rsid w:val="008A6C10"/>
    <w:rsid w:val="009127D8"/>
    <w:rsid w:val="009B5C3E"/>
    <w:rsid w:val="00A31CFF"/>
    <w:rsid w:val="00AB1133"/>
    <w:rsid w:val="00B45C51"/>
    <w:rsid w:val="00D5216B"/>
    <w:rsid w:val="00DC7627"/>
    <w:rsid w:val="00D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21</cp:revision>
  <cp:lastPrinted>2014-08-11T03:38:00Z</cp:lastPrinted>
  <dcterms:created xsi:type="dcterms:W3CDTF">2010-10-06T04:09:00Z</dcterms:created>
  <dcterms:modified xsi:type="dcterms:W3CDTF">2014-08-11T03:42:00Z</dcterms:modified>
</cp:coreProperties>
</file>