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noProof/>
          <w:sz w:val="28"/>
          <w:szCs w:val="28"/>
          <w:lang w:eastAsia="ru-RU"/>
        </w:rPr>
        <w:drawing>
          <wp:inline distT="0" distB="0" distL="0" distR="0">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71525"/>
                    </a:xfrm>
                    <a:prstGeom prst="rect">
                      <a:avLst/>
                    </a:prstGeom>
                    <a:noFill/>
                    <a:ln>
                      <a:noFill/>
                    </a:ln>
                  </pic:spPr>
                </pic:pic>
              </a:graphicData>
            </a:graphic>
          </wp:inline>
        </w:drawing>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МУНИЦИПАЛЬНОЕ ОБРАЗОВАНИЕ</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СЕЛЬСКОЕ ПОСЕЛЕНИЕ ШАПША</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 xml:space="preserve">Ханты-Мансийский автономный округ – Югра  </w:t>
      </w:r>
    </w:p>
    <w:p w:rsidR="006A2B14" w:rsidRPr="006A2B14" w:rsidRDefault="006A2B14" w:rsidP="006A2B14">
      <w:pPr>
        <w:spacing w:after="0" w:line="240" w:lineRule="auto"/>
        <w:ind w:firstLine="709"/>
        <w:jc w:val="center"/>
        <w:rPr>
          <w:rFonts w:ascii="Times New Roman" w:hAnsi="Times New Roman"/>
          <w:b/>
          <w:sz w:val="28"/>
          <w:szCs w:val="28"/>
        </w:rPr>
      </w:pPr>
    </w:p>
    <w:p w:rsidR="006A2B14" w:rsidRPr="006A2B14" w:rsidRDefault="006A2B14" w:rsidP="006A2B14">
      <w:pPr>
        <w:pStyle w:val="1"/>
        <w:numPr>
          <w:ilvl w:val="0"/>
          <w:numId w:val="0"/>
        </w:numPr>
        <w:spacing w:line="240" w:lineRule="auto"/>
        <w:ind w:left="567"/>
      </w:pPr>
      <w:r w:rsidRPr="006A2B14">
        <w:t>АДМИНИСТРАЦИЯ СЕЛЬСКОГО ПОСЕЛЕНИЯ ШАПША</w:t>
      </w:r>
    </w:p>
    <w:p w:rsidR="006A2B14" w:rsidRPr="006A2B14" w:rsidRDefault="006A2B14" w:rsidP="006A2B14">
      <w:pPr>
        <w:pStyle w:val="1"/>
        <w:numPr>
          <w:ilvl w:val="0"/>
          <w:numId w:val="0"/>
        </w:numPr>
        <w:spacing w:line="240" w:lineRule="auto"/>
        <w:ind w:left="567"/>
        <w:jc w:val="left"/>
      </w:pPr>
    </w:p>
    <w:p w:rsidR="006A2B14" w:rsidRPr="006A2B14" w:rsidRDefault="006A2B14" w:rsidP="006A2B14">
      <w:pPr>
        <w:pStyle w:val="1"/>
        <w:numPr>
          <w:ilvl w:val="0"/>
          <w:numId w:val="0"/>
        </w:numPr>
        <w:spacing w:line="240" w:lineRule="auto"/>
        <w:ind w:left="567"/>
      </w:pPr>
      <w:r w:rsidRPr="006A2B14">
        <w:t>ПОСТАНОВЛЕНИЕ</w:t>
      </w:r>
    </w:p>
    <w:p w:rsidR="006A2B14" w:rsidRPr="006A2B14" w:rsidRDefault="006A2B14" w:rsidP="006A2B14">
      <w:pPr>
        <w:pStyle w:val="1"/>
        <w:numPr>
          <w:ilvl w:val="0"/>
          <w:numId w:val="0"/>
        </w:numPr>
        <w:spacing w:line="240" w:lineRule="auto"/>
        <w:ind w:left="567"/>
        <w:jc w:val="left"/>
      </w:pPr>
    </w:p>
    <w:p w:rsidR="006A2B14" w:rsidRPr="00346DF1" w:rsidRDefault="006A2B14" w:rsidP="006A2B14">
      <w:pPr>
        <w:spacing w:after="0" w:line="240" w:lineRule="auto"/>
        <w:rPr>
          <w:rFonts w:ascii="Times New Roman" w:hAnsi="Times New Roman"/>
          <w:sz w:val="28"/>
          <w:szCs w:val="28"/>
        </w:rPr>
      </w:pPr>
      <w:r w:rsidRPr="00346DF1">
        <w:rPr>
          <w:rFonts w:ascii="Times New Roman" w:hAnsi="Times New Roman"/>
          <w:sz w:val="28"/>
          <w:szCs w:val="28"/>
        </w:rPr>
        <w:t xml:space="preserve">от </w:t>
      </w:r>
      <w:r w:rsidR="008A69A9">
        <w:rPr>
          <w:rFonts w:ascii="Times New Roman" w:hAnsi="Times New Roman"/>
          <w:sz w:val="28"/>
          <w:szCs w:val="28"/>
        </w:rPr>
        <w:t>23</w:t>
      </w:r>
      <w:r w:rsidR="00840F9C" w:rsidRPr="00346DF1">
        <w:rPr>
          <w:rFonts w:ascii="Times New Roman" w:hAnsi="Times New Roman"/>
          <w:sz w:val="28"/>
          <w:szCs w:val="28"/>
        </w:rPr>
        <w:t>.</w:t>
      </w:r>
      <w:r w:rsidR="008A69A9">
        <w:rPr>
          <w:rFonts w:ascii="Times New Roman" w:hAnsi="Times New Roman"/>
          <w:sz w:val="28"/>
          <w:szCs w:val="28"/>
        </w:rPr>
        <w:t>11</w:t>
      </w:r>
      <w:r w:rsidRPr="00346DF1">
        <w:rPr>
          <w:rFonts w:ascii="Times New Roman" w:hAnsi="Times New Roman"/>
          <w:sz w:val="28"/>
          <w:szCs w:val="28"/>
        </w:rPr>
        <w:t>.</w:t>
      </w:r>
      <w:r w:rsidR="008A69A9">
        <w:rPr>
          <w:rFonts w:ascii="Times New Roman" w:hAnsi="Times New Roman"/>
          <w:sz w:val="28"/>
          <w:szCs w:val="28"/>
        </w:rPr>
        <w:t>2020</w:t>
      </w:r>
      <w:r w:rsidRPr="00346DF1">
        <w:rPr>
          <w:rFonts w:ascii="Times New Roman" w:hAnsi="Times New Roman"/>
          <w:sz w:val="28"/>
          <w:szCs w:val="28"/>
        </w:rPr>
        <w:t xml:space="preserve">                                                                                               № </w:t>
      </w:r>
      <w:r w:rsidR="008A69A9">
        <w:rPr>
          <w:rFonts w:ascii="Times New Roman" w:hAnsi="Times New Roman"/>
          <w:sz w:val="28"/>
          <w:szCs w:val="28"/>
        </w:rPr>
        <w:t>137</w:t>
      </w:r>
      <w:r w:rsidRPr="00346DF1">
        <w:rPr>
          <w:rFonts w:ascii="Times New Roman" w:hAnsi="Times New Roman"/>
          <w:sz w:val="28"/>
          <w:szCs w:val="28"/>
        </w:rPr>
        <w:t xml:space="preserve">   </w:t>
      </w:r>
    </w:p>
    <w:p w:rsidR="006A2B14" w:rsidRPr="006A2B14" w:rsidRDefault="006A2B14" w:rsidP="006A2B14">
      <w:pPr>
        <w:spacing w:after="0" w:line="240" w:lineRule="auto"/>
        <w:rPr>
          <w:rFonts w:ascii="Times New Roman" w:hAnsi="Times New Roman"/>
          <w:i/>
          <w:sz w:val="28"/>
          <w:szCs w:val="28"/>
        </w:rPr>
      </w:pPr>
      <w:r w:rsidRPr="006A2B14">
        <w:rPr>
          <w:rFonts w:ascii="Times New Roman" w:hAnsi="Times New Roman"/>
          <w:i/>
          <w:sz w:val="28"/>
          <w:szCs w:val="28"/>
        </w:rPr>
        <w:t xml:space="preserve">д. Шапша </w:t>
      </w:r>
    </w:p>
    <w:p w:rsidR="003F73BD" w:rsidRDefault="003F73BD" w:rsidP="001D45C9">
      <w:pPr>
        <w:spacing w:after="0" w:line="240" w:lineRule="auto"/>
        <w:ind w:firstLine="709"/>
        <w:jc w:val="both"/>
        <w:rPr>
          <w:rFonts w:ascii="Times New Roman" w:hAnsi="Times New Roman"/>
          <w:bCs/>
          <w:sz w:val="26"/>
          <w:szCs w:val="26"/>
        </w:rPr>
      </w:pPr>
    </w:p>
    <w:p w:rsidR="0055746E" w:rsidRPr="00E45DFC" w:rsidRDefault="00E45DFC" w:rsidP="00E45DFC">
      <w:pPr>
        <w:spacing w:after="0" w:line="240" w:lineRule="auto"/>
        <w:ind w:right="4251"/>
        <w:jc w:val="both"/>
        <w:rPr>
          <w:rFonts w:ascii="Times New Roman" w:hAnsi="Times New Roman"/>
          <w:bCs/>
          <w:sz w:val="28"/>
          <w:szCs w:val="28"/>
        </w:rPr>
      </w:pPr>
      <w:r w:rsidRPr="00E45DFC">
        <w:rPr>
          <w:rFonts w:ascii="Times New Roman" w:hAnsi="Times New Roman"/>
          <w:bCs/>
          <w:sz w:val="28"/>
          <w:szCs w:val="28"/>
        </w:rPr>
        <w:t xml:space="preserve">Об утверждении Руководства по соблюдению обязательных требований, предъявляемых при осуществлении мероприятий по муниципальному </w:t>
      </w:r>
      <w:proofErr w:type="gramStart"/>
      <w:r w:rsidRPr="00E45DFC">
        <w:rPr>
          <w:rFonts w:ascii="Times New Roman" w:hAnsi="Times New Roman"/>
          <w:bCs/>
          <w:sz w:val="28"/>
          <w:szCs w:val="28"/>
        </w:rPr>
        <w:t>контролю за</w:t>
      </w:r>
      <w:proofErr w:type="gramEnd"/>
      <w:r w:rsidRPr="00E45DFC">
        <w:rPr>
          <w:rFonts w:ascii="Times New Roman" w:hAnsi="Times New Roman"/>
          <w:bCs/>
          <w:sz w:val="28"/>
          <w:szCs w:val="28"/>
        </w:rPr>
        <w:t xml:space="preserve"> обеспечением сохранности автомобильных дорог местного значения</w:t>
      </w:r>
    </w:p>
    <w:p w:rsidR="00E45DFC" w:rsidRPr="001D45C9" w:rsidRDefault="00E45DFC" w:rsidP="001D45C9">
      <w:pPr>
        <w:spacing w:after="0" w:line="240" w:lineRule="auto"/>
        <w:ind w:firstLine="709"/>
        <w:jc w:val="both"/>
        <w:rPr>
          <w:rFonts w:ascii="Times New Roman" w:hAnsi="Times New Roman"/>
          <w:bCs/>
          <w:sz w:val="28"/>
          <w:szCs w:val="28"/>
        </w:rPr>
      </w:pP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t xml:space="preserve">В соответствии с Федеральным законом от 06.12.2003 </w:t>
      </w:r>
      <w:r>
        <w:rPr>
          <w:rFonts w:ascii="Times New Roman" w:hAnsi="Times New Roman"/>
          <w:bCs/>
          <w:sz w:val="28"/>
          <w:szCs w:val="28"/>
        </w:rPr>
        <w:t>№ 131-ФЗ «</w:t>
      </w:r>
      <w:r w:rsidRPr="001D45C9">
        <w:rPr>
          <w:rFonts w:ascii="Times New Roman" w:hAnsi="Times New Roman"/>
          <w:bCs/>
          <w:sz w:val="28"/>
          <w:szCs w:val="28"/>
        </w:rPr>
        <w:t>Об общих принципах организации местного самоуправления в Российской Федерации</w:t>
      </w:r>
      <w:r>
        <w:rPr>
          <w:rFonts w:ascii="Times New Roman" w:hAnsi="Times New Roman"/>
          <w:bCs/>
          <w:sz w:val="28"/>
          <w:szCs w:val="28"/>
        </w:rPr>
        <w:t>»</w:t>
      </w:r>
      <w:r w:rsidRPr="001D45C9">
        <w:rPr>
          <w:rFonts w:ascii="Times New Roman" w:hAnsi="Times New Roman"/>
          <w:bCs/>
          <w:sz w:val="28"/>
          <w:szCs w:val="28"/>
        </w:rPr>
        <w:t xml:space="preserve">, пунктом 2 части 2 статьи 8.2 Федерального закона </w:t>
      </w:r>
      <w:proofErr w:type="gramStart"/>
      <w:r w:rsidRPr="001D45C9">
        <w:rPr>
          <w:rFonts w:ascii="Times New Roman" w:hAnsi="Times New Roman"/>
          <w:bCs/>
          <w:sz w:val="28"/>
          <w:szCs w:val="28"/>
        </w:rPr>
        <w:t>от</w:t>
      </w:r>
      <w:proofErr w:type="gramEnd"/>
      <w:r w:rsidR="001D022A">
        <w:rPr>
          <w:rFonts w:ascii="Times New Roman" w:hAnsi="Times New Roman"/>
          <w:bCs/>
          <w:sz w:val="28"/>
          <w:szCs w:val="28"/>
        </w:rPr>
        <w:t xml:space="preserve"> </w:t>
      </w:r>
      <w:r w:rsidRPr="001D45C9">
        <w:rPr>
          <w:rFonts w:ascii="Times New Roman" w:hAnsi="Times New Roman"/>
          <w:bCs/>
          <w:sz w:val="28"/>
          <w:szCs w:val="28"/>
        </w:rPr>
        <w:t xml:space="preserve">26.12.2008 </w:t>
      </w:r>
      <w:r>
        <w:rPr>
          <w:rFonts w:ascii="Times New Roman" w:hAnsi="Times New Roman"/>
          <w:bCs/>
          <w:sz w:val="28"/>
          <w:szCs w:val="28"/>
        </w:rPr>
        <w:t>№ 294-ФЗ «</w:t>
      </w:r>
      <w:r w:rsidRPr="001D45C9">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8"/>
          <w:szCs w:val="28"/>
        </w:rPr>
        <w:t>»,</w:t>
      </w:r>
      <w:r w:rsidRPr="001D45C9">
        <w:rPr>
          <w:rFonts w:ascii="Times New Roman" w:hAnsi="Times New Roman"/>
          <w:bCs/>
          <w:sz w:val="28"/>
          <w:szCs w:val="28"/>
        </w:rPr>
        <w:t xml:space="preserve"> Уставом сельского поселения </w:t>
      </w:r>
      <w:r>
        <w:rPr>
          <w:rFonts w:ascii="Times New Roman" w:hAnsi="Times New Roman"/>
          <w:bCs/>
          <w:sz w:val="28"/>
          <w:szCs w:val="28"/>
        </w:rPr>
        <w:t>Шапша</w:t>
      </w:r>
      <w:r w:rsidRPr="001D45C9">
        <w:rPr>
          <w:rFonts w:ascii="Times New Roman" w:hAnsi="Times New Roman"/>
          <w:bCs/>
          <w:sz w:val="28"/>
          <w:szCs w:val="28"/>
        </w:rPr>
        <w:t>:</w:t>
      </w:r>
    </w:p>
    <w:p w:rsidR="001D45C9" w:rsidRPr="001D45C9" w:rsidRDefault="001D45C9" w:rsidP="001D45C9">
      <w:pPr>
        <w:spacing w:after="0" w:line="240" w:lineRule="auto"/>
        <w:ind w:firstLine="709"/>
        <w:jc w:val="both"/>
        <w:rPr>
          <w:rFonts w:ascii="Times New Roman" w:hAnsi="Times New Roman"/>
          <w:bCs/>
          <w:sz w:val="28"/>
          <w:szCs w:val="28"/>
        </w:rPr>
      </w:pPr>
    </w:p>
    <w:p w:rsidR="001D45C9" w:rsidRPr="001D45C9" w:rsidRDefault="001D45C9" w:rsidP="003F73BD">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t xml:space="preserve">1. Утвердить </w:t>
      </w:r>
      <w:r w:rsidR="0055746E" w:rsidRPr="0055746E">
        <w:rPr>
          <w:rFonts w:ascii="Times New Roman" w:hAnsi="Times New Roman"/>
          <w:bCs/>
          <w:sz w:val="28"/>
          <w:szCs w:val="28"/>
        </w:rPr>
        <w:t>Руководств</w:t>
      </w:r>
      <w:r w:rsidR="0055746E">
        <w:rPr>
          <w:rFonts w:ascii="Times New Roman" w:hAnsi="Times New Roman"/>
          <w:bCs/>
          <w:sz w:val="28"/>
          <w:szCs w:val="28"/>
        </w:rPr>
        <w:t>о</w:t>
      </w:r>
      <w:r w:rsidR="0055746E" w:rsidRPr="0055746E">
        <w:rPr>
          <w:rFonts w:ascii="Times New Roman" w:hAnsi="Times New Roman"/>
          <w:bCs/>
          <w:sz w:val="28"/>
          <w:szCs w:val="28"/>
        </w:rPr>
        <w:t xml:space="preserve"> </w:t>
      </w:r>
      <w:r w:rsidR="00E45DFC" w:rsidRPr="00E45DFC">
        <w:rPr>
          <w:rFonts w:ascii="Times New Roman" w:hAnsi="Times New Roman"/>
          <w:bCs/>
          <w:sz w:val="28"/>
          <w:szCs w:val="28"/>
        </w:rPr>
        <w:t xml:space="preserve">по соблюдению обязательных требований, предъявляемых при осуществлении мероприятий по муниципальному </w:t>
      </w:r>
      <w:proofErr w:type="gramStart"/>
      <w:r w:rsidR="00E45DFC" w:rsidRPr="00E45DFC">
        <w:rPr>
          <w:rFonts w:ascii="Times New Roman" w:hAnsi="Times New Roman"/>
          <w:bCs/>
          <w:sz w:val="28"/>
          <w:szCs w:val="28"/>
        </w:rPr>
        <w:t>контролю за</w:t>
      </w:r>
      <w:proofErr w:type="gramEnd"/>
      <w:r w:rsidR="00E45DFC" w:rsidRPr="00E45DFC">
        <w:rPr>
          <w:rFonts w:ascii="Times New Roman" w:hAnsi="Times New Roman"/>
          <w:bCs/>
          <w:sz w:val="28"/>
          <w:szCs w:val="28"/>
        </w:rPr>
        <w:t xml:space="preserve"> обеспечением сохранности автомобильных дорог местного значения</w:t>
      </w:r>
      <w:r w:rsidR="00E45DFC" w:rsidRPr="001D45C9">
        <w:rPr>
          <w:rFonts w:ascii="Times New Roman" w:hAnsi="Times New Roman"/>
          <w:bCs/>
          <w:sz w:val="28"/>
          <w:szCs w:val="28"/>
        </w:rPr>
        <w:t xml:space="preserve"> </w:t>
      </w:r>
      <w:r w:rsidRPr="001D45C9">
        <w:rPr>
          <w:rFonts w:ascii="Times New Roman" w:hAnsi="Times New Roman"/>
          <w:bCs/>
          <w:sz w:val="28"/>
          <w:szCs w:val="28"/>
        </w:rPr>
        <w:t xml:space="preserve">согласно </w:t>
      </w:r>
      <w:r w:rsidR="005A72E4" w:rsidRPr="001D45C9">
        <w:rPr>
          <w:rFonts w:ascii="Times New Roman" w:hAnsi="Times New Roman"/>
          <w:bCs/>
          <w:sz w:val="28"/>
          <w:szCs w:val="28"/>
        </w:rPr>
        <w:fldChar w:fldCharType="begin"/>
      </w:r>
      <w:r w:rsidRPr="001D45C9">
        <w:rPr>
          <w:rFonts w:ascii="Times New Roman" w:hAnsi="Times New Roman"/>
          <w:bCs/>
          <w:sz w:val="28"/>
          <w:szCs w:val="28"/>
        </w:rPr>
        <w:instrText xml:space="preserve"> HYPERLINK "kodeks://link/d?nd=559595843&amp;point=mark=00000000000000000000000000000000000000000000000001UOTATL"\o"’’О Руководстве по соблюдению обязательных требований законодательства при осуществлении муниципального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Постановление Администрации сельского поселения Приполярный Березовского района Ханты-Мансийского автономного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Статус: действующая редакци"</w:instrText>
      </w:r>
      <w:r w:rsidR="005A72E4" w:rsidRPr="001D45C9">
        <w:rPr>
          <w:rFonts w:ascii="Times New Roman" w:hAnsi="Times New Roman"/>
          <w:bCs/>
          <w:sz w:val="28"/>
          <w:szCs w:val="28"/>
        </w:rPr>
        <w:fldChar w:fldCharType="separate"/>
      </w:r>
      <w:r w:rsidRPr="001D45C9">
        <w:rPr>
          <w:rFonts w:ascii="Times New Roman" w:hAnsi="Times New Roman"/>
          <w:bCs/>
          <w:sz w:val="28"/>
          <w:szCs w:val="28"/>
        </w:rPr>
        <w:t>приложению</w:t>
      </w:r>
      <w:r w:rsidR="005A72E4" w:rsidRPr="001D45C9">
        <w:rPr>
          <w:rFonts w:ascii="Times New Roman" w:hAnsi="Times New Roman"/>
          <w:bCs/>
          <w:sz w:val="28"/>
          <w:szCs w:val="28"/>
        </w:rPr>
        <w:fldChar w:fldCharType="end"/>
      </w:r>
      <w:r w:rsidRPr="001D45C9">
        <w:rPr>
          <w:rFonts w:ascii="Times New Roman" w:hAnsi="Times New Roman"/>
          <w:bCs/>
          <w:sz w:val="28"/>
          <w:szCs w:val="28"/>
        </w:rPr>
        <w:t>.</w:t>
      </w:r>
    </w:p>
    <w:p w:rsidR="006A2B14" w:rsidRPr="00E80A63" w:rsidRDefault="001D45C9" w:rsidP="00E80A63">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6A2B14" w:rsidRPr="002F09AB">
        <w:rPr>
          <w:rFonts w:ascii="Times New Roman" w:hAnsi="Times New Roman"/>
          <w:bCs/>
          <w:sz w:val="28"/>
          <w:szCs w:val="28"/>
        </w:rPr>
        <w:t>. Настоящее постановление вступает в силу после его официального</w:t>
      </w:r>
      <w:r w:rsidR="006A2B14" w:rsidRPr="00E80A63">
        <w:rPr>
          <w:rFonts w:ascii="Times New Roman" w:hAnsi="Times New Roman"/>
          <w:bCs/>
          <w:sz w:val="28"/>
          <w:szCs w:val="28"/>
        </w:rPr>
        <w:t xml:space="preserve"> опубликования (обнародования). </w:t>
      </w:r>
    </w:p>
    <w:p w:rsidR="006A2B14" w:rsidRPr="00D00907" w:rsidRDefault="001D45C9" w:rsidP="00D009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A2B14" w:rsidRPr="00D00907">
        <w:rPr>
          <w:rFonts w:ascii="Times New Roman" w:eastAsia="Times New Roman" w:hAnsi="Times New Roman"/>
          <w:sz w:val="28"/>
          <w:szCs w:val="28"/>
          <w:lang w:eastAsia="ru-RU"/>
        </w:rPr>
        <w:t xml:space="preserve">. </w:t>
      </w:r>
      <w:bookmarkStart w:id="0" w:name="_GoBack"/>
      <w:proofErr w:type="gramStart"/>
      <w:r w:rsidR="005065AC">
        <w:rPr>
          <w:rFonts w:ascii="Times New Roman" w:hAnsi="Times New Roman"/>
          <w:sz w:val="28"/>
          <w:szCs w:val="28"/>
        </w:rPr>
        <w:t>Контроль за</w:t>
      </w:r>
      <w:proofErr w:type="gramEnd"/>
      <w:r w:rsidR="005065AC">
        <w:rPr>
          <w:rFonts w:ascii="Times New Roman" w:hAnsi="Times New Roman"/>
          <w:sz w:val="28"/>
          <w:szCs w:val="28"/>
        </w:rPr>
        <w:t xml:space="preserve"> исполнением настоящего постановления возложить на главного бухгалтера </w:t>
      </w:r>
      <w:proofErr w:type="spellStart"/>
      <w:r w:rsidR="005065AC">
        <w:rPr>
          <w:rFonts w:ascii="Times New Roman" w:hAnsi="Times New Roman"/>
          <w:sz w:val="28"/>
          <w:szCs w:val="28"/>
        </w:rPr>
        <w:t>Л.Н.Наханькову</w:t>
      </w:r>
      <w:proofErr w:type="spellEnd"/>
      <w:r w:rsidR="005065AC">
        <w:rPr>
          <w:rFonts w:ascii="Times New Roman" w:hAnsi="Times New Roman"/>
          <w:sz w:val="28"/>
          <w:szCs w:val="28"/>
        </w:rPr>
        <w:t xml:space="preserve"> и главного специалиста </w:t>
      </w:r>
      <w:proofErr w:type="spellStart"/>
      <w:r w:rsidR="005065AC">
        <w:rPr>
          <w:rFonts w:ascii="Times New Roman" w:hAnsi="Times New Roman"/>
          <w:sz w:val="28"/>
          <w:szCs w:val="28"/>
        </w:rPr>
        <w:t>Л.А.Русанову</w:t>
      </w:r>
      <w:bookmarkEnd w:id="0"/>
      <w:proofErr w:type="spellEnd"/>
      <w:r w:rsidR="006A2B14" w:rsidRPr="00D00907">
        <w:rPr>
          <w:rFonts w:ascii="Times New Roman" w:eastAsia="Times New Roman" w:hAnsi="Times New Roman"/>
          <w:sz w:val="28"/>
          <w:szCs w:val="28"/>
          <w:lang w:eastAsia="ru-RU"/>
        </w:rPr>
        <w:t>.</w:t>
      </w:r>
    </w:p>
    <w:p w:rsidR="002F09AB" w:rsidRDefault="002F09AB" w:rsidP="000775A9">
      <w:pPr>
        <w:spacing w:after="0" w:line="240" w:lineRule="auto"/>
        <w:ind w:firstLine="709"/>
        <w:jc w:val="both"/>
        <w:rPr>
          <w:rFonts w:ascii="Times New Roman" w:hAnsi="Times New Roman"/>
          <w:b/>
          <w:bCs/>
          <w:sz w:val="28"/>
          <w:szCs w:val="28"/>
        </w:rPr>
      </w:pPr>
    </w:p>
    <w:p w:rsidR="00E80A63" w:rsidRDefault="00E80A63" w:rsidP="000775A9">
      <w:pPr>
        <w:spacing w:after="0" w:line="240" w:lineRule="auto"/>
        <w:ind w:firstLine="709"/>
        <w:jc w:val="both"/>
        <w:rPr>
          <w:rFonts w:ascii="Times New Roman" w:hAnsi="Times New Roman"/>
          <w:b/>
          <w:bCs/>
          <w:sz w:val="28"/>
          <w:szCs w:val="28"/>
        </w:rPr>
      </w:pPr>
    </w:p>
    <w:p w:rsidR="00D17FE9" w:rsidRPr="003B152E" w:rsidRDefault="00D17FE9" w:rsidP="000775A9">
      <w:pPr>
        <w:spacing w:after="0" w:line="240" w:lineRule="auto"/>
        <w:ind w:firstLine="709"/>
        <w:jc w:val="both"/>
        <w:rPr>
          <w:rFonts w:ascii="Times New Roman" w:hAnsi="Times New Roman"/>
          <w:b/>
          <w:bCs/>
          <w:sz w:val="28"/>
          <w:szCs w:val="28"/>
        </w:rPr>
      </w:pPr>
    </w:p>
    <w:p w:rsidR="008B6995" w:rsidRDefault="0071159E" w:rsidP="0071159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w:t>
      </w:r>
      <w:r w:rsidR="006A2B14" w:rsidRPr="003B152E">
        <w:rPr>
          <w:rFonts w:ascii="Times New Roman" w:hAnsi="Times New Roman"/>
          <w:sz w:val="28"/>
          <w:szCs w:val="28"/>
        </w:rPr>
        <w:t>лав</w:t>
      </w:r>
      <w:r>
        <w:rPr>
          <w:rFonts w:ascii="Times New Roman" w:hAnsi="Times New Roman"/>
          <w:sz w:val="28"/>
          <w:szCs w:val="28"/>
        </w:rPr>
        <w:t>а</w:t>
      </w:r>
      <w:r w:rsidR="006A2B14" w:rsidRPr="003B152E">
        <w:rPr>
          <w:rFonts w:ascii="Times New Roman" w:hAnsi="Times New Roman"/>
          <w:sz w:val="28"/>
          <w:szCs w:val="28"/>
        </w:rPr>
        <w:t xml:space="preserve"> сельского поселения Шапша                                 </w:t>
      </w:r>
      <w:r>
        <w:rPr>
          <w:rFonts w:ascii="Times New Roman" w:hAnsi="Times New Roman"/>
          <w:sz w:val="28"/>
          <w:szCs w:val="28"/>
        </w:rPr>
        <w:t xml:space="preserve"> </w:t>
      </w:r>
      <w:r w:rsidR="006A2B14" w:rsidRPr="003B152E">
        <w:rPr>
          <w:rFonts w:ascii="Times New Roman" w:hAnsi="Times New Roman"/>
          <w:sz w:val="28"/>
          <w:szCs w:val="28"/>
        </w:rPr>
        <w:t xml:space="preserve">   </w:t>
      </w:r>
      <w:proofErr w:type="spellStart"/>
      <w:r w:rsidR="006A2B14" w:rsidRPr="003B152E">
        <w:rPr>
          <w:rFonts w:ascii="Times New Roman" w:hAnsi="Times New Roman"/>
          <w:sz w:val="28"/>
          <w:szCs w:val="28"/>
        </w:rPr>
        <w:t>Л.А.</w:t>
      </w:r>
      <w:r>
        <w:rPr>
          <w:rFonts w:ascii="Times New Roman" w:hAnsi="Times New Roman"/>
          <w:sz w:val="28"/>
          <w:szCs w:val="28"/>
        </w:rPr>
        <w:t>Овчерюк</w:t>
      </w:r>
      <w:r w:rsidR="006A2B14" w:rsidRPr="003B152E">
        <w:rPr>
          <w:rFonts w:ascii="Times New Roman" w:hAnsi="Times New Roman"/>
          <w:sz w:val="28"/>
          <w:szCs w:val="28"/>
        </w:rPr>
        <w:t>ова</w:t>
      </w:r>
      <w:proofErr w:type="spellEnd"/>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Приложение</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к постановлению администрации</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сельского поселения Шапша</w:t>
      </w:r>
    </w:p>
    <w:p w:rsid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475E3F">
        <w:rPr>
          <w:rFonts w:ascii="Times New Roman" w:hAnsi="Times New Roman"/>
          <w:sz w:val="28"/>
          <w:szCs w:val="28"/>
        </w:rPr>
        <w:t xml:space="preserve">от </w:t>
      </w:r>
      <w:r w:rsidR="00FC3D4D">
        <w:rPr>
          <w:rFonts w:ascii="Times New Roman" w:hAnsi="Times New Roman"/>
          <w:sz w:val="28"/>
          <w:szCs w:val="28"/>
        </w:rPr>
        <w:t>23</w:t>
      </w:r>
      <w:r w:rsidRPr="00475E3F">
        <w:rPr>
          <w:rFonts w:ascii="Times New Roman" w:hAnsi="Times New Roman"/>
          <w:sz w:val="28"/>
          <w:szCs w:val="28"/>
        </w:rPr>
        <w:t>.</w:t>
      </w:r>
      <w:r w:rsidR="00FC3D4D">
        <w:rPr>
          <w:rFonts w:ascii="Times New Roman" w:hAnsi="Times New Roman"/>
          <w:sz w:val="28"/>
          <w:szCs w:val="28"/>
        </w:rPr>
        <w:t>11</w:t>
      </w:r>
      <w:r w:rsidRPr="00475E3F">
        <w:rPr>
          <w:rFonts w:ascii="Times New Roman" w:hAnsi="Times New Roman"/>
          <w:sz w:val="28"/>
          <w:szCs w:val="28"/>
        </w:rPr>
        <w:t>.</w:t>
      </w:r>
      <w:r w:rsidR="00FC3D4D">
        <w:rPr>
          <w:rFonts w:ascii="Times New Roman" w:hAnsi="Times New Roman"/>
          <w:sz w:val="28"/>
          <w:szCs w:val="28"/>
        </w:rPr>
        <w:t>2020</w:t>
      </w:r>
      <w:r w:rsidRPr="00475E3F">
        <w:rPr>
          <w:rFonts w:ascii="Times New Roman" w:eastAsia="Times New Roman" w:hAnsi="Times New Roman"/>
          <w:sz w:val="28"/>
          <w:szCs w:val="28"/>
        </w:rPr>
        <w:t xml:space="preserve"> </w:t>
      </w:r>
      <w:r w:rsidRPr="00475E3F">
        <w:rPr>
          <w:rFonts w:ascii="Times New Roman" w:hAnsi="Times New Roman"/>
          <w:sz w:val="28"/>
          <w:szCs w:val="28"/>
        </w:rPr>
        <w:t xml:space="preserve">№ </w:t>
      </w:r>
      <w:r w:rsidR="00FC3D4D">
        <w:rPr>
          <w:rFonts w:ascii="Times New Roman" w:hAnsi="Times New Roman"/>
          <w:sz w:val="28"/>
          <w:szCs w:val="28"/>
        </w:rPr>
        <w:t>137</w:t>
      </w:r>
    </w:p>
    <w:p w:rsidR="0055746E" w:rsidRPr="00E45DFC" w:rsidRDefault="0055746E" w:rsidP="002F09AB">
      <w:pPr>
        <w:widowControl w:val="0"/>
        <w:autoSpaceDE w:val="0"/>
        <w:autoSpaceDN w:val="0"/>
        <w:adjustRightInd w:val="0"/>
        <w:spacing w:after="0" w:line="240" w:lineRule="auto"/>
        <w:jc w:val="right"/>
        <w:rPr>
          <w:rFonts w:ascii="Times New Roman" w:hAnsi="Times New Roman"/>
          <w:sz w:val="28"/>
          <w:szCs w:val="28"/>
        </w:rPr>
      </w:pPr>
    </w:p>
    <w:p w:rsidR="00E45DFC" w:rsidRDefault="00E45DFC" w:rsidP="00E45DFC">
      <w:pPr>
        <w:pStyle w:val="HEADERTEXT0"/>
        <w:jc w:val="center"/>
        <w:rPr>
          <w:rFonts w:ascii="Times New Roman" w:hAnsi="Times New Roman" w:cs="Times New Roman"/>
          <w:bCs/>
          <w:color w:val="auto"/>
          <w:sz w:val="28"/>
          <w:szCs w:val="28"/>
        </w:rPr>
      </w:pPr>
      <w:r w:rsidRPr="00E45DFC">
        <w:rPr>
          <w:rFonts w:ascii="Times New Roman" w:hAnsi="Times New Roman" w:cs="Times New Roman"/>
          <w:bCs/>
          <w:color w:val="auto"/>
          <w:sz w:val="28"/>
          <w:szCs w:val="28"/>
        </w:rPr>
        <w:t xml:space="preserve">Руководство </w:t>
      </w:r>
    </w:p>
    <w:p w:rsidR="00E45DFC" w:rsidRDefault="00E45DFC" w:rsidP="00E45DFC">
      <w:pPr>
        <w:pStyle w:val="HEADERTEXT0"/>
        <w:jc w:val="center"/>
        <w:rPr>
          <w:rFonts w:ascii="Times New Roman" w:hAnsi="Times New Roman" w:cs="Times New Roman"/>
          <w:bCs/>
          <w:color w:val="auto"/>
          <w:sz w:val="28"/>
          <w:szCs w:val="28"/>
        </w:rPr>
      </w:pPr>
      <w:r w:rsidRPr="00E45DFC">
        <w:rPr>
          <w:rFonts w:ascii="Times New Roman" w:hAnsi="Times New Roman" w:cs="Times New Roman"/>
          <w:bCs/>
          <w:color w:val="auto"/>
          <w:sz w:val="28"/>
          <w:szCs w:val="28"/>
        </w:rPr>
        <w:t xml:space="preserve">по соблюдению обязательных требований, предъявляемых при осуществлении мероприятий по муниципальному </w:t>
      </w:r>
      <w:proofErr w:type="gramStart"/>
      <w:r w:rsidRPr="00E45DFC">
        <w:rPr>
          <w:rFonts w:ascii="Times New Roman" w:hAnsi="Times New Roman" w:cs="Times New Roman"/>
          <w:bCs/>
          <w:color w:val="auto"/>
          <w:sz w:val="28"/>
          <w:szCs w:val="28"/>
        </w:rPr>
        <w:t>контролю за</w:t>
      </w:r>
      <w:proofErr w:type="gramEnd"/>
      <w:r w:rsidRPr="00E45DFC">
        <w:rPr>
          <w:rFonts w:ascii="Times New Roman" w:hAnsi="Times New Roman" w:cs="Times New Roman"/>
          <w:bCs/>
          <w:color w:val="auto"/>
          <w:sz w:val="28"/>
          <w:szCs w:val="28"/>
        </w:rPr>
        <w:t xml:space="preserve"> обеспечением сохранности автомобильных дорог местного значения</w:t>
      </w:r>
    </w:p>
    <w:p w:rsidR="00E45DFC" w:rsidRPr="00E45DFC" w:rsidRDefault="00E45DFC" w:rsidP="00E45DFC">
      <w:pPr>
        <w:pStyle w:val="HEADERTEXT0"/>
        <w:jc w:val="center"/>
        <w:rPr>
          <w:rFonts w:ascii="Times New Roman" w:hAnsi="Times New Roman" w:cs="Times New Roman"/>
          <w:bCs/>
          <w:color w:val="auto"/>
          <w:sz w:val="28"/>
          <w:szCs w:val="28"/>
        </w:rPr>
      </w:pP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E45DFC">
        <w:rPr>
          <w:rFonts w:ascii="Times New Roman" w:hAnsi="Times New Roman" w:cs="Times New Roman"/>
          <w:sz w:val="28"/>
          <w:szCs w:val="28"/>
        </w:rPr>
        <w:t>содержания</w:t>
      </w:r>
      <w:proofErr w:type="gramEnd"/>
      <w:r w:rsidRPr="00E45DFC">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E45DFC">
        <w:rPr>
          <w:rFonts w:ascii="Times New Roman" w:hAnsi="Times New Roman" w:cs="Times New Roman"/>
          <w:sz w:val="28"/>
          <w:szCs w:val="28"/>
        </w:rPr>
        <w:t>элементов</w:t>
      </w:r>
      <w:proofErr w:type="gramEnd"/>
      <w:r w:rsidRPr="00E45DFC">
        <w:rPr>
          <w:rFonts w:ascii="Times New Roman" w:hAnsi="Times New Roman" w:cs="Times New Roman"/>
          <w:sz w:val="28"/>
          <w:szCs w:val="28"/>
        </w:rPr>
        <w:t xml:space="preserve"> автомобильных дорог в течение всего срока службы.</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5. Проектирование, строительство, реконструкция, капитальный ремонт автомобильных дорог должны осуществляться в соответствии </w:t>
      </w:r>
      <w:proofErr w:type="gramStart"/>
      <w:r w:rsidRPr="00E45DFC">
        <w:rPr>
          <w:rFonts w:ascii="Times New Roman" w:hAnsi="Times New Roman" w:cs="Times New Roman"/>
          <w:sz w:val="28"/>
          <w:szCs w:val="28"/>
        </w:rPr>
        <w:t>с</w:t>
      </w:r>
      <w:proofErr w:type="gramEnd"/>
      <w:r w:rsidRPr="00E45DFC">
        <w:rPr>
          <w:rFonts w:ascii="Times New Roman" w:hAnsi="Times New Roman" w:cs="Times New Roman"/>
          <w:sz w:val="28"/>
          <w:szCs w:val="28"/>
        </w:rPr>
        <w:t xml:space="preserve"> </w:t>
      </w:r>
      <w:r w:rsidR="005A72E4"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"kodeks://link/d?nd=901919338"\o"’’Градостроительный кодекс Российской Федерации (с изменениями на 13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29.12.2004 N 190-ФЗ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13.07.2020)"</w:instrText>
      </w:r>
      <w:r w:rsidR="005A72E4"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Градостроительным кодексом Российской Федерации</w:t>
      </w:r>
      <w:r w:rsidR="005A72E4" w:rsidRPr="00E45DFC">
        <w:rPr>
          <w:rFonts w:ascii="Times New Roman" w:hAnsi="Times New Roman" w:cs="Times New Roman"/>
          <w:sz w:val="28"/>
          <w:szCs w:val="28"/>
        </w:rPr>
        <w:fldChar w:fldCharType="end"/>
      </w:r>
      <w:r w:rsidRPr="00E45DFC">
        <w:rPr>
          <w:rFonts w:ascii="Times New Roman" w:hAnsi="Times New Roman" w:cs="Times New Roman"/>
          <w:sz w:val="28"/>
          <w:szCs w:val="28"/>
        </w:rPr>
        <w:t xml:space="preserve"> и Федеральным законом от 08.11.2007 № 257-ФЗ "Об автомобильных дорогах и о </w:t>
      </w:r>
      <w:r w:rsidRPr="00E45DFC">
        <w:rPr>
          <w:rFonts w:ascii="Times New Roman" w:hAnsi="Times New Roman" w:cs="Times New Roman"/>
          <w:sz w:val="28"/>
          <w:szCs w:val="28"/>
        </w:rPr>
        <w:lastRenderedPageBreak/>
        <w:t>дорожной деятельности в Российской Федерации и о внесении изменений в отдельные законодательные акты Российской Федерации".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E45DFC">
        <w:rPr>
          <w:rFonts w:ascii="Times New Roman" w:hAnsi="Times New Roman" w:cs="Times New Roman"/>
          <w:sz w:val="28"/>
          <w:szCs w:val="28"/>
        </w:rPr>
        <w:t>ремонта</w:t>
      </w:r>
      <w:proofErr w:type="gramEnd"/>
      <w:r w:rsidRPr="00E45DFC">
        <w:rPr>
          <w:rFonts w:ascii="Times New Roman" w:hAnsi="Times New Roman" w:cs="Times New Roman"/>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8. </w:t>
      </w:r>
      <w:proofErr w:type="gramStart"/>
      <w:r w:rsidRPr="00E45DFC">
        <w:rPr>
          <w:rFonts w:ascii="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w:t>
      </w:r>
      <w:r>
        <w:rPr>
          <w:rFonts w:ascii="Times New Roman" w:hAnsi="Times New Roman" w:cs="Times New Roman"/>
          <w:sz w:val="28"/>
          <w:szCs w:val="28"/>
        </w:rPr>
        <w:t>Шапша</w:t>
      </w:r>
      <w:r w:rsidRPr="00E45DFC">
        <w:rPr>
          <w:rFonts w:ascii="Times New Roman" w:hAnsi="Times New Roman" w:cs="Times New Roman"/>
          <w:sz w:val="28"/>
          <w:szCs w:val="28"/>
        </w:rPr>
        <w:t xml:space="preserve">, федеральными законами и законами Ханты-Мансийского автономного округа </w:t>
      </w:r>
      <w:r>
        <w:rPr>
          <w:rFonts w:ascii="Times New Roman" w:hAnsi="Times New Roman" w:cs="Times New Roman"/>
          <w:sz w:val="28"/>
          <w:szCs w:val="28"/>
        </w:rPr>
        <w:t>–</w:t>
      </w:r>
      <w:r w:rsidRPr="00E45DFC">
        <w:rPr>
          <w:rFonts w:ascii="Times New Roman" w:hAnsi="Times New Roman" w:cs="Times New Roman"/>
          <w:sz w:val="28"/>
          <w:szCs w:val="28"/>
        </w:rPr>
        <w:t xml:space="preserve"> Югры,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9. </w:t>
      </w:r>
      <w:proofErr w:type="gramStart"/>
      <w:r w:rsidRPr="00E45DFC">
        <w:rPr>
          <w:rFonts w:ascii="Times New Roman" w:hAnsi="Times New Roman" w:cs="Times New Roman"/>
          <w:sz w:val="28"/>
          <w:szCs w:val="28"/>
        </w:rPr>
        <w:t>Контроль за</w:t>
      </w:r>
      <w:proofErr w:type="gramEnd"/>
      <w:r w:rsidRPr="00E45DFC">
        <w:rPr>
          <w:rFonts w:ascii="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сельского поселения </w:t>
      </w:r>
      <w:r>
        <w:rPr>
          <w:rFonts w:ascii="Times New Roman" w:hAnsi="Times New Roman" w:cs="Times New Roman"/>
          <w:sz w:val="28"/>
          <w:szCs w:val="28"/>
        </w:rPr>
        <w:t>Шапша</w:t>
      </w:r>
      <w:r w:rsidRPr="00E45DFC">
        <w:rPr>
          <w:rFonts w:ascii="Times New Roman" w:hAnsi="Times New Roman" w:cs="Times New Roman"/>
          <w:sz w:val="28"/>
          <w:szCs w:val="28"/>
        </w:rPr>
        <w:t xml:space="preserve"> таким правовым актом является постановление </w:t>
      </w:r>
      <w:r>
        <w:rPr>
          <w:rFonts w:ascii="Times New Roman" w:hAnsi="Times New Roman" w:cs="Times New Roman"/>
          <w:sz w:val="28"/>
          <w:szCs w:val="28"/>
        </w:rPr>
        <w:t>а</w:t>
      </w:r>
      <w:r w:rsidRPr="00E45DFC">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Шапша</w:t>
      </w:r>
      <w:r w:rsidRPr="00E45DFC">
        <w:rPr>
          <w:rFonts w:ascii="Times New Roman" w:hAnsi="Times New Roman" w:cs="Times New Roman"/>
          <w:sz w:val="28"/>
          <w:szCs w:val="28"/>
        </w:rPr>
        <w:t xml:space="preserve"> от </w:t>
      </w:r>
      <w:r w:rsidR="008A69A9">
        <w:rPr>
          <w:rFonts w:ascii="Times New Roman" w:hAnsi="Times New Roman" w:cs="Times New Roman"/>
          <w:sz w:val="28"/>
          <w:szCs w:val="28"/>
        </w:rPr>
        <w:t>23</w:t>
      </w:r>
      <w:r w:rsidRPr="00346DF1">
        <w:rPr>
          <w:rFonts w:ascii="Times New Roman" w:hAnsi="Times New Roman" w:cs="Times New Roman"/>
          <w:sz w:val="28"/>
          <w:szCs w:val="28"/>
        </w:rPr>
        <w:t>.</w:t>
      </w:r>
      <w:r w:rsidR="008A69A9">
        <w:rPr>
          <w:rFonts w:ascii="Times New Roman" w:hAnsi="Times New Roman" w:cs="Times New Roman"/>
          <w:sz w:val="28"/>
          <w:szCs w:val="28"/>
        </w:rPr>
        <w:t>11</w:t>
      </w:r>
      <w:r w:rsidRPr="00346DF1">
        <w:rPr>
          <w:rFonts w:ascii="Times New Roman" w:hAnsi="Times New Roman" w:cs="Times New Roman"/>
          <w:sz w:val="28"/>
          <w:szCs w:val="28"/>
        </w:rPr>
        <w:t>.</w:t>
      </w:r>
      <w:r w:rsidR="008A69A9">
        <w:rPr>
          <w:rFonts w:ascii="Times New Roman" w:hAnsi="Times New Roman" w:cs="Times New Roman"/>
          <w:sz w:val="28"/>
          <w:szCs w:val="28"/>
        </w:rPr>
        <w:t>2020</w:t>
      </w:r>
      <w:r w:rsidRPr="00346DF1">
        <w:rPr>
          <w:rFonts w:ascii="Times New Roman" w:hAnsi="Times New Roman" w:cs="Times New Roman"/>
          <w:sz w:val="28"/>
          <w:szCs w:val="28"/>
        </w:rPr>
        <w:t xml:space="preserve"> № </w:t>
      </w:r>
      <w:r w:rsidR="008A69A9">
        <w:rPr>
          <w:rFonts w:ascii="Times New Roman" w:hAnsi="Times New Roman" w:cs="Times New Roman"/>
          <w:sz w:val="28"/>
          <w:szCs w:val="28"/>
        </w:rPr>
        <w:t>136</w:t>
      </w:r>
      <w:r w:rsidRPr="00346DF1">
        <w:rPr>
          <w:rFonts w:ascii="Times New Roman" w:hAnsi="Times New Roman" w:cs="Times New Roman"/>
          <w:sz w:val="28"/>
          <w:szCs w:val="28"/>
        </w:rPr>
        <w:t xml:space="preserve"> «Об утверждении административного регламента</w:t>
      </w:r>
      <w:r w:rsidRPr="00E45DFC">
        <w:rPr>
          <w:rFonts w:ascii="Times New Roman" w:hAnsi="Times New Roman" w:cs="Times New Roman"/>
          <w:sz w:val="28"/>
          <w:szCs w:val="28"/>
        </w:rPr>
        <w:t xml:space="preserve"> осуществления муниципального </w:t>
      </w:r>
      <w:proofErr w:type="gramStart"/>
      <w:r w:rsidRPr="00E45DFC">
        <w:rPr>
          <w:rFonts w:ascii="Times New Roman" w:hAnsi="Times New Roman" w:cs="Times New Roman"/>
          <w:sz w:val="28"/>
          <w:szCs w:val="28"/>
        </w:rPr>
        <w:t>контроля за</w:t>
      </w:r>
      <w:proofErr w:type="gramEnd"/>
      <w:r w:rsidRPr="00E45DFC">
        <w:rPr>
          <w:rFonts w:ascii="Times New Roman" w:hAnsi="Times New Roman" w:cs="Times New Roman"/>
          <w:sz w:val="28"/>
          <w:szCs w:val="28"/>
        </w:rPr>
        <w:t xml:space="preserve"> обеспечением сохранности автомобильных дорог местного значени</w:t>
      </w:r>
      <w:r>
        <w:rPr>
          <w:rFonts w:ascii="Times New Roman" w:hAnsi="Times New Roman" w:cs="Times New Roman"/>
          <w:sz w:val="28"/>
          <w:szCs w:val="28"/>
        </w:rPr>
        <w:t>я»</w:t>
      </w:r>
      <w:r w:rsidRPr="00E45DFC">
        <w:rPr>
          <w:rFonts w:ascii="Times New Roman" w:hAnsi="Times New Roman" w:cs="Times New Roman"/>
          <w:sz w:val="28"/>
          <w:szCs w:val="28"/>
        </w:rPr>
        <w:t>.</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w:t>
      </w:r>
      <w:r w:rsidR="005A72E4"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"kodeks://link/d?nd=901807667&amp;point=mark=00000000000000000000000000000000000000000000000000AA00NJ"\o"’’Кодекс Российской Федерации об административных правонарушениях (с изменениями на 23 июня 2020 года) (редакция, действующая с 4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30.12.2001 N 195-ФЗ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04.07.2020)"</w:instrText>
      </w:r>
      <w:r w:rsidR="005A72E4"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статьи 19.4</w:t>
      </w:r>
      <w:r w:rsidR="005A72E4" w:rsidRPr="00E45DFC">
        <w:rPr>
          <w:rFonts w:ascii="Times New Roman" w:hAnsi="Times New Roman" w:cs="Times New Roman"/>
          <w:sz w:val="28"/>
          <w:szCs w:val="28"/>
        </w:rPr>
        <w:fldChar w:fldCharType="end"/>
      </w:r>
      <w:r w:rsidRPr="00E45DFC">
        <w:rPr>
          <w:rFonts w:ascii="Times New Roman" w:hAnsi="Times New Roman" w:cs="Times New Roman"/>
          <w:sz w:val="28"/>
          <w:szCs w:val="28"/>
        </w:rPr>
        <w:t xml:space="preserve">, статьей 19.4.1, частью 1 </w:t>
      </w:r>
      <w:r w:rsidR="005A72E4"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"kodeks://link/d?nd=901807667&amp;point=mark=00000000000000000000000000000000000000000000000000BV40PL"\o"’’Кодекс Российской Федерации об административных правонарушениях (с изменениями на 23 июня 2020 года) (редакция, действующая с 4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30.12.2001 N 195-ФЗ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04.07.2020)"</w:instrText>
      </w:r>
      <w:r w:rsidR="005A72E4"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статьи 19.5</w:t>
      </w:r>
      <w:r w:rsidR="005A72E4" w:rsidRPr="00E45DFC">
        <w:rPr>
          <w:rFonts w:ascii="Times New Roman" w:hAnsi="Times New Roman" w:cs="Times New Roman"/>
          <w:sz w:val="28"/>
          <w:szCs w:val="28"/>
        </w:rPr>
        <w:fldChar w:fldCharType="end"/>
      </w:r>
      <w:r w:rsidRPr="00E45DFC">
        <w:rPr>
          <w:rFonts w:ascii="Times New Roman" w:hAnsi="Times New Roman" w:cs="Times New Roman"/>
          <w:sz w:val="28"/>
          <w:szCs w:val="28"/>
        </w:rPr>
        <w:t>, статьей 19.7 Кодекса Российской Федерации об административных правонарушениях.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E45DFC" w:rsidRPr="00E45DFC" w:rsidRDefault="00E45DFC" w:rsidP="00E45DFC">
      <w:pPr>
        <w:pStyle w:val="FORMATTEXT0"/>
        <w:ind w:firstLine="709"/>
        <w:jc w:val="both"/>
        <w:rPr>
          <w:rFonts w:ascii="Times New Roman" w:hAnsi="Times New Roman" w:cs="Times New Roman"/>
          <w:sz w:val="28"/>
          <w:szCs w:val="28"/>
        </w:rPr>
      </w:pPr>
      <w:proofErr w:type="gramStart"/>
      <w:r w:rsidRPr="00E45DFC">
        <w:rPr>
          <w:rFonts w:ascii="Times New Roman" w:hAnsi="Times New Roman" w:cs="Times New Roman"/>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12.2. К требованиям безопасности к автомобильным дорогам и дорожным сооружениям на них при их эксплуатации относятся следующие:</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организации дорожного движения с использованием комплекса технических средств;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E45DFC" w:rsidRPr="00E45DFC" w:rsidRDefault="00E45DFC" w:rsidP="00E45DFC">
      <w:pPr>
        <w:pStyle w:val="FORMATTEXT0"/>
        <w:ind w:firstLine="709"/>
        <w:jc w:val="both"/>
        <w:rPr>
          <w:rFonts w:ascii="Times New Roman" w:hAnsi="Times New Roman" w:cs="Times New Roman"/>
          <w:sz w:val="28"/>
          <w:szCs w:val="28"/>
        </w:rPr>
      </w:pPr>
      <w:proofErr w:type="gramStart"/>
      <w:r w:rsidRPr="00E45DFC">
        <w:rPr>
          <w:rFonts w:ascii="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E45DFC">
        <w:rPr>
          <w:rFonts w:ascii="Times New Roman" w:hAnsi="Times New Roman" w:cs="Times New Roman"/>
          <w:sz w:val="28"/>
          <w:szCs w:val="28"/>
        </w:rPr>
        <w:t>противогололедных</w:t>
      </w:r>
      <w:proofErr w:type="spellEnd"/>
      <w:r w:rsidRPr="00E45DFC">
        <w:rPr>
          <w:rFonts w:ascii="Times New Roman" w:hAnsi="Times New Roman" w:cs="Times New Roman"/>
          <w:sz w:val="28"/>
          <w:szCs w:val="28"/>
        </w:rPr>
        <w:t xml:space="preserve"> материалов;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ж) введения допустимых весовых и габаритных параметров транспортных сре</w:t>
      </w:r>
      <w:proofErr w:type="gramStart"/>
      <w:r w:rsidRPr="00E45DFC">
        <w:rPr>
          <w:rFonts w:ascii="Times New Roman" w:hAnsi="Times New Roman" w:cs="Times New Roman"/>
          <w:sz w:val="28"/>
          <w:szCs w:val="28"/>
        </w:rPr>
        <w:t>дств дл</w:t>
      </w:r>
      <w:proofErr w:type="gramEnd"/>
      <w:r w:rsidRPr="00E45DFC">
        <w:rPr>
          <w:rFonts w:ascii="Times New Roman" w:hAnsi="Times New Roman" w:cs="Times New Roman"/>
          <w:sz w:val="28"/>
          <w:szCs w:val="28"/>
        </w:rPr>
        <w:t>я обеспечения сохранности эксплуатируемых автомобильных дорог и дорожных сооружений на них.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12.2.2. Автомобильная дорога и дорожные сооружения на ней при эксплуатации должны соответствовать следующим требованиям безопасности: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E45DFC" w:rsidRPr="00EB5797"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б) сцепные качества дорожного покрытия должны обеспечивать безопасные условия движения транспортных средств с </w:t>
      </w:r>
      <w:proofErr w:type="gramStart"/>
      <w:r w:rsidRPr="00E45DFC">
        <w:rPr>
          <w:rFonts w:ascii="Times New Roman" w:hAnsi="Times New Roman" w:cs="Times New Roman"/>
          <w:sz w:val="28"/>
          <w:szCs w:val="28"/>
        </w:rPr>
        <w:t>разрешенной</w:t>
      </w:r>
      <w:proofErr w:type="gramEnd"/>
      <w:r w:rsidRPr="00E45DFC">
        <w:rPr>
          <w:rFonts w:ascii="Times New Roman" w:hAnsi="Times New Roman" w:cs="Times New Roman"/>
          <w:sz w:val="28"/>
          <w:szCs w:val="28"/>
        </w:rPr>
        <w:t xml:space="preserve"> </w:t>
      </w:r>
      <w:r w:rsidR="005A72E4" w:rsidRPr="00EB5797">
        <w:rPr>
          <w:rFonts w:ascii="Times New Roman" w:hAnsi="Times New Roman" w:cs="Times New Roman"/>
          <w:sz w:val="28"/>
          <w:szCs w:val="28"/>
        </w:rPr>
        <w:fldChar w:fldCharType="begin"/>
      </w:r>
      <w:r w:rsidRPr="00EB5797">
        <w:rPr>
          <w:rFonts w:ascii="Times New Roman" w:hAnsi="Times New Roman" w:cs="Times New Roman"/>
          <w:sz w:val="28"/>
          <w:szCs w:val="28"/>
        </w:rPr>
        <w:instrText xml:space="preserve"> HYPERLINK "kodeks://link/d?nd=9004835&amp;point=mark=0000000000000000000000000000000000000000000000000065A0IQ"\o"’’О правилах дорожного движения (с изменениями на 26 марта 2020 года)’’</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Постановление Совета Министров - Правительства Российской Федерации от 23.10.1993 N 1090</w:instrText>
      </w:r>
    </w:p>
    <w:p w:rsidR="00E45DFC" w:rsidRPr="00E45DFC"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Статус: действующая редакция (действ. с 08.04.2020)"</w:instrText>
      </w:r>
      <w:r w:rsidR="005A72E4" w:rsidRPr="00EB5797">
        <w:rPr>
          <w:rFonts w:ascii="Times New Roman" w:hAnsi="Times New Roman" w:cs="Times New Roman"/>
          <w:sz w:val="28"/>
          <w:szCs w:val="28"/>
        </w:rPr>
        <w:fldChar w:fldCharType="separate"/>
      </w:r>
      <w:r w:rsidRPr="00EB5797">
        <w:rPr>
          <w:rFonts w:ascii="Times New Roman" w:hAnsi="Times New Roman" w:cs="Times New Roman"/>
          <w:sz w:val="28"/>
          <w:szCs w:val="28"/>
        </w:rPr>
        <w:t xml:space="preserve">правилами дорожного движения </w:t>
      </w:r>
      <w:r w:rsidR="005A72E4" w:rsidRPr="00EB5797">
        <w:rPr>
          <w:rFonts w:ascii="Times New Roman" w:hAnsi="Times New Roman" w:cs="Times New Roman"/>
          <w:sz w:val="28"/>
          <w:szCs w:val="28"/>
        </w:rPr>
        <w:fldChar w:fldCharType="end"/>
      </w:r>
      <w:r w:rsidRPr="00EB5797">
        <w:rPr>
          <w:rFonts w:ascii="Times New Roman" w:hAnsi="Times New Roman" w:cs="Times New Roman"/>
          <w:sz w:val="28"/>
          <w:szCs w:val="28"/>
        </w:rPr>
        <w:t xml:space="preserve"> скоростью при условии соответствия их</w:t>
      </w:r>
      <w:r w:rsidRPr="00E45DFC">
        <w:rPr>
          <w:rFonts w:ascii="Times New Roman" w:hAnsi="Times New Roman" w:cs="Times New Roman"/>
          <w:sz w:val="28"/>
          <w:szCs w:val="28"/>
        </w:rPr>
        <w:t xml:space="preserve"> эксплуатационного состояния установленным требованиям;</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 Технические средства организации дорожного движения должны соответствовать следующим требованиям безопасности: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E45DFC">
        <w:rPr>
          <w:rFonts w:ascii="Times New Roman" w:hAnsi="Times New Roman" w:cs="Times New Roman"/>
          <w:sz w:val="28"/>
          <w:szCs w:val="28"/>
        </w:rPr>
        <w:t>рассеивателях</w:t>
      </w:r>
      <w:proofErr w:type="spellEnd"/>
      <w:r w:rsidRPr="00E45DFC">
        <w:rPr>
          <w:rFonts w:ascii="Times New Roman" w:hAnsi="Times New Roman" w:cs="Times New Roman"/>
          <w:sz w:val="28"/>
          <w:szCs w:val="28"/>
        </w:rPr>
        <w:t xml:space="preserve"> сигналов, должна обеспечивать водителям транспортных средств возможность безопасного совершения маневра или </w:t>
      </w:r>
      <w:proofErr w:type="gramStart"/>
      <w:r w:rsidRPr="00E45DFC">
        <w:rPr>
          <w:rFonts w:ascii="Times New Roman" w:hAnsi="Times New Roman" w:cs="Times New Roman"/>
          <w:sz w:val="28"/>
          <w:szCs w:val="28"/>
        </w:rPr>
        <w:t>остановки</w:t>
      </w:r>
      <w:proofErr w:type="gramEnd"/>
      <w:r w:rsidRPr="00E45DFC">
        <w:rPr>
          <w:rFonts w:ascii="Times New Roman" w:hAnsi="Times New Roman" w:cs="Times New Roman"/>
          <w:sz w:val="28"/>
          <w:szCs w:val="28"/>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E45DFC" w:rsidRPr="00EB5797"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w:t>
      </w:r>
      <w:proofErr w:type="gramStart"/>
      <w:r w:rsidRPr="00E45DFC">
        <w:rPr>
          <w:rFonts w:ascii="Times New Roman" w:hAnsi="Times New Roman" w:cs="Times New Roman"/>
          <w:sz w:val="28"/>
          <w:szCs w:val="28"/>
        </w:rPr>
        <w:t>разрешенной</w:t>
      </w:r>
      <w:proofErr w:type="gramEnd"/>
      <w:r w:rsidRPr="00E45DFC">
        <w:rPr>
          <w:rFonts w:ascii="Times New Roman" w:hAnsi="Times New Roman" w:cs="Times New Roman"/>
          <w:sz w:val="28"/>
          <w:szCs w:val="28"/>
        </w:rPr>
        <w:t xml:space="preserve"> </w:t>
      </w:r>
      <w:r w:rsidR="005A72E4" w:rsidRPr="00EB5797">
        <w:rPr>
          <w:rFonts w:ascii="Times New Roman" w:hAnsi="Times New Roman" w:cs="Times New Roman"/>
          <w:sz w:val="28"/>
          <w:szCs w:val="28"/>
        </w:rPr>
        <w:fldChar w:fldCharType="begin"/>
      </w:r>
      <w:r w:rsidRPr="00EB5797">
        <w:rPr>
          <w:rFonts w:ascii="Times New Roman" w:hAnsi="Times New Roman" w:cs="Times New Roman"/>
          <w:sz w:val="28"/>
          <w:szCs w:val="28"/>
        </w:rPr>
        <w:instrText xml:space="preserve"> HYPERLINK "kodeks://link/d?nd=9004835&amp;point=mark=0000000000000000000000000000000000000000000000000065A0IQ"\o"’’О правилах дорожного движения (с изменениями на 26 марта 2020 года)’’</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Постановление Совета Министров - Правительства Российской Федерации от 23.10.1993 N 1090</w:instrText>
      </w:r>
    </w:p>
    <w:p w:rsidR="00E45DFC" w:rsidRPr="00E45DFC"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Статус: действующая редакция (действ. с 08.04.2020)"</w:instrText>
      </w:r>
      <w:r w:rsidR="005A72E4" w:rsidRPr="00EB5797">
        <w:rPr>
          <w:rFonts w:ascii="Times New Roman" w:hAnsi="Times New Roman" w:cs="Times New Roman"/>
          <w:sz w:val="28"/>
          <w:szCs w:val="28"/>
        </w:rPr>
        <w:fldChar w:fldCharType="separate"/>
      </w:r>
      <w:r w:rsidRPr="00EB5797">
        <w:rPr>
          <w:rFonts w:ascii="Times New Roman" w:hAnsi="Times New Roman" w:cs="Times New Roman"/>
          <w:sz w:val="28"/>
          <w:szCs w:val="28"/>
        </w:rPr>
        <w:t xml:space="preserve">правилами дорожного движения </w:t>
      </w:r>
      <w:r w:rsidR="005A72E4" w:rsidRPr="00EB5797">
        <w:rPr>
          <w:rFonts w:ascii="Times New Roman" w:hAnsi="Times New Roman" w:cs="Times New Roman"/>
          <w:sz w:val="28"/>
          <w:szCs w:val="28"/>
        </w:rPr>
        <w:fldChar w:fldCharType="end"/>
      </w:r>
      <w:r w:rsidRPr="00EB5797">
        <w:rPr>
          <w:rFonts w:ascii="Times New Roman" w:hAnsi="Times New Roman" w:cs="Times New Roman"/>
          <w:sz w:val="28"/>
          <w:szCs w:val="28"/>
        </w:rPr>
        <w:t>скоростью. Дорожные сигнальные</w:t>
      </w:r>
      <w:r w:rsidRPr="00E45DFC">
        <w:rPr>
          <w:rFonts w:ascii="Times New Roman" w:hAnsi="Times New Roman" w:cs="Times New Roman"/>
          <w:sz w:val="28"/>
          <w:szCs w:val="28"/>
        </w:rPr>
        <w:t xml:space="preserve"> столбики и дорожные тумбы не должны иметь повреждений, влияющих на их визуальное восприятие и безопасность дорожного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12.3.5. </w:t>
      </w:r>
      <w:proofErr w:type="gramStart"/>
      <w:r w:rsidRPr="00E45DFC">
        <w:rPr>
          <w:rFonts w:ascii="Times New Roman" w:hAnsi="Times New Roman" w:cs="Times New Roman"/>
          <w:sz w:val="28"/>
          <w:szCs w:val="28"/>
        </w:rPr>
        <w:t>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w:t>
      </w:r>
      <w:proofErr w:type="gramEnd"/>
      <w:r w:rsidRPr="00E45DFC">
        <w:rPr>
          <w:rFonts w:ascii="Times New Roman" w:hAnsi="Times New Roman" w:cs="Times New Roman"/>
          <w:sz w:val="28"/>
          <w:szCs w:val="28"/>
        </w:rPr>
        <w:t xml:space="preserve">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E45DFC">
        <w:rPr>
          <w:rFonts w:ascii="Times New Roman" w:hAnsi="Times New Roman" w:cs="Times New Roman"/>
          <w:sz w:val="28"/>
          <w:szCs w:val="28"/>
        </w:rPr>
        <w:t>дств пр</w:t>
      </w:r>
      <w:proofErr w:type="gramEnd"/>
      <w:r w:rsidRPr="00E45DFC">
        <w:rPr>
          <w:rFonts w:ascii="Times New Roman" w:hAnsi="Times New Roman" w:cs="Times New Roman"/>
          <w:sz w:val="28"/>
          <w:szCs w:val="28"/>
        </w:rPr>
        <w:t>и организации дорожного движения, они должны быть демонтированы;</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E45DFC" w:rsidRPr="00EB5797"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w:t>
      </w:r>
      <w:proofErr w:type="gramStart"/>
      <w:r w:rsidRPr="00E45DFC">
        <w:rPr>
          <w:rFonts w:ascii="Times New Roman" w:hAnsi="Times New Roman" w:cs="Times New Roman"/>
          <w:sz w:val="28"/>
          <w:szCs w:val="28"/>
        </w:rPr>
        <w:t>с</w:t>
      </w:r>
      <w:proofErr w:type="gramEnd"/>
      <w:r w:rsidRPr="00E45DFC">
        <w:rPr>
          <w:rFonts w:ascii="Times New Roman" w:hAnsi="Times New Roman" w:cs="Times New Roman"/>
          <w:sz w:val="28"/>
          <w:szCs w:val="28"/>
        </w:rPr>
        <w:t xml:space="preserve"> </w:t>
      </w:r>
      <w:r w:rsidRPr="00EB5797">
        <w:rPr>
          <w:rFonts w:ascii="Times New Roman" w:hAnsi="Times New Roman" w:cs="Times New Roman"/>
          <w:sz w:val="28"/>
          <w:szCs w:val="28"/>
        </w:rPr>
        <w:t xml:space="preserve">разрешенной </w:t>
      </w:r>
      <w:r w:rsidR="005A72E4" w:rsidRPr="00EB5797">
        <w:rPr>
          <w:rFonts w:ascii="Times New Roman" w:hAnsi="Times New Roman" w:cs="Times New Roman"/>
          <w:sz w:val="28"/>
          <w:szCs w:val="28"/>
        </w:rPr>
        <w:fldChar w:fldCharType="begin"/>
      </w:r>
      <w:r w:rsidRPr="00EB5797">
        <w:rPr>
          <w:rFonts w:ascii="Times New Roman" w:hAnsi="Times New Roman" w:cs="Times New Roman"/>
          <w:sz w:val="28"/>
          <w:szCs w:val="28"/>
        </w:rPr>
        <w:instrText xml:space="preserve"> HYPERLINK "kodeks://link/d?nd=9004835&amp;point=mark=0000000000000000000000000000000000000000000000000065A0IQ"\o"’’О правилах дорожного движения (с изменениями на 26 марта 2020 года)’’</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Постановление Совета Министров - Правительства Российской Федерации от 23.10.1993 N 1090</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Статус: действующая редакция (действ. с 08.04.2020)"</w:instrText>
      </w:r>
      <w:r w:rsidR="005A72E4" w:rsidRPr="00EB5797">
        <w:rPr>
          <w:rFonts w:ascii="Times New Roman" w:hAnsi="Times New Roman" w:cs="Times New Roman"/>
          <w:sz w:val="28"/>
          <w:szCs w:val="28"/>
        </w:rPr>
        <w:fldChar w:fldCharType="separate"/>
      </w:r>
      <w:r w:rsidRPr="00EB5797">
        <w:rPr>
          <w:rFonts w:ascii="Times New Roman" w:hAnsi="Times New Roman" w:cs="Times New Roman"/>
          <w:sz w:val="28"/>
          <w:szCs w:val="28"/>
        </w:rPr>
        <w:t xml:space="preserve">правилами дорожного движения </w:t>
      </w:r>
      <w:r w:rsidR="005A72E4" w:rsidRPr="00EB5797">
        <w:rPr>
          <w:rFonts w:ascii="Times New Roman" w:hAnsi="Times New Roman" w:cs="Times New Roman"/>
          <w:sz w:val="28"/>
          <w:szCs w:val="28"/>
        </w:rPr>
        <w:fldChar w:fldCharType="end"/>
      </w:r>
      <w:r w:rsidRPr="00EB5797">
        <w:rPr>
          <w:rFonts w:ascii="Times New Roman" w:hAnsi="Times New Roman" w:cs="Times New Roman"/>
          <w:sz w:val="28"/>
          <w:szCs w:val="28"/>
        </w:rPr>
        <w:t xml:space="preserve"> скоростью.</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E45DFC">
        <w:rPr>
          <w:rFonts w:ascii="Times New Roman" w:hAnsi="Times New Roman" w:cs="Times New Roman"/>
          <w:sz w:val="28"/>
          <w:szCs w:val="28"/>
        </w:rPr>
        <w:t>обеспечения безопасности дорожного движения средства наружной рекламы</w:t>
      </w:r>
      <w:proofErr w:type="gramEnd"/>
      <w:r w:rsidRPr="00E45DFC">
        <w:rPr>
          <w:rFonts w:ascii="Times New Roman" w:hAnsi="Times New Roman" w:cs="Times New Roman"/>
          <w:sz w:val="28"/>
          <w:szCs w:val="28"/>
        </w:rPr>
        <w:t xml:space="preserve"> не должны:</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ухудшать видимость средств регулирования дорожного движения или снижать их эффективность;</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 размещаться в зоне транспортных развязок, пересечений и </w:t>
      </w:r>
      <w:proofErr w:type="gramStart"/>
      <w:r w:rsidRPr="00E45DFC">
        <w:rPr>
          <w:rFonts w:ascii="Times New Roman" w:hAnsi="Times New Roman" w:cs="Times New Roman"/>
          <w:sz w:val="28"/>
          <w:szCs w:val="28"/>
        </w:rPr>
        <w:t>примыканий</w:t>
      </w:r>
      <w:proofErr w:type="gramEnd"/>
      <w:r w:rsidRPr="00E45DFC">
        <w:rPr>
          <w:rFonts w:ascii="Times New Roman" w:hAnsi="Times New Roman" w:cs="Times New Roman"/>
          <w:sz w:val="28"/>
          <w:szCs w:val="28"/>
        </w:rPr>
        <w:t xml:space="preserve"> автомобильных дорог, железнодорожных переездов и искусственных сооружений ближе расчетного расстояния видимости от них.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разрушение автомобильной дороги или сооружений, или их участков (частей);</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необратимые деформации дорожных конструкций;</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предельная концентрация вредных химических веще</w:t>
      </w:r>
      <w:proofErr w:type="gramStart"/>
      <w:r w:rsidRPr="00E45DFC">
        <w:rPr>
          <w:rFonts w:ascii="Times New Roman" w:hAnsi="Times New Roman" w:cs="Times New Roman"/>
          <w:sz w:val="28"/>
          <w:szCs w:val="28"/>
        </w:rPr>
        <w:t>ств пр</w:t>
      </w:r>
      <w:proofErr w:type="gramEnd"/>
      <w:r w:rsidRPr="00E45DFC">
        <w:rPr>
          <w:rFonts w:ascii="Times New Roman" w:hAnsi="Times New Roman" w:cs="Times New Roman"/>
          <w:sz w:val="28"/>
          <w:szCs w:val="28"/>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55746E"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sectPr w:rsidR="0055746E" w:rsidRPr="00E45DFC" w:rsidSect="00455FA0">
      <w:headerReference w:type="default" r:id="rId1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C2" w:rsidRDefault="00B746C2" w:rsidP="00047056">
      <w:pPr>
        <w:spacing w:after="0" w:line="240" w:lineRule="auto"/>
      </w:pPr>
      <w:r>
        <w:separator/>
      </w:r>
    </w:p>
  </w:endnote>
  <w:endnote w:type="continuationSeparator" w:id="0">
    <w:p w:rsidR="00B746C2" w:rsidRDefault="00B746C2"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C2" w:rsidRDefault="00B746C2" w:rsidP="00047056">
      <w:pPr>
        <w:spacing w:after="0" w:line="240" w:lineRule="auto"/>
      </w:pPr>
      <w:r>
        <w:separator/>
      </w:r>
    </w:p>
  </w:footnote>
  <w:footnote w:type="continuationSeparator" w:id="0">
    <w:p w:rsidR="00B746C2" w:rsidRDefault="00B746C2" w:rsidP="000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04701"/>
      <w:docPartObj>
        <w:docPartGallery w:val="Page Numbers (Top of Page)"/>
        <w:docPartUnique/>
      </w:docPartObj>
    </w:sdtPr>
    <w:sdtEndPr/>
    <w:sdtContent>
      <w:p w:rsidR="00455FA0" w:rsidRDefault="005A72E4">
        <w:pPr>
          <w:pStyle w:val="af"/>
          <w:jc w:val="center"/>
        </w:pPr>
        <w:r>
          <w:fldChar w:fldCharType="begin"/>
        </w:r>
        <w:r w:rsidR="00455FA0">
          <w:instrText>PAGE   \* MERGEFORMAT</w:instrText>
        </w:r>
        <w:r>
          <w:fldChar w:fldCharType="separate"/>
        </w:r>
        <w:r w:rsidR="005065A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pt;height:14.4pt;visibility:visible" o:bullet="t">
        <v:imagedata r:id="rId1" o:title=""/>
      </v:shape>
    </w:pict>
  </w:numPicBullet>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DE507B"/>
    <w:multiLevelType w:val="multilevel"/>
    <w:tmpl w:val="03F04ACE"/>
    <w:lvl w:ilvl="0">
      <w:start w:val="1"/>
      <w:numFmt w:val="decimal"/>
      <w:lvlText w:val="%1."/>
      <w:lvlJc w:val="left"/>
      <w:pPr>
        <w:ind w:left="1873" w:hanging="116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18136A2"/>
    <w:multiLevelType w:val="multilevel"/>
    <w:tmpl w:val="4398A1C6"/>
    <w:lvl w:ilvl="0">
      <w:start w:val="2"/>
      <w:numFmt w:val="decimal"/>
      <w:lvlText w:val="%1."/>
      <w:lvlJc w:val="left"/>
      <w:pPr>
        <w:ind w:left="432" w:hanging="432"/>
      </w:pPr>
      <w:rPr>
        <w:rFonts w:ascii="Times New Roman" w:hAnsi="Times New Roman" w:hint="default"/>
      </w:rPr>
    </w:lvl>
    <w:lvl w:ilvl="1">
      <w:start w:val="1"/>
      <w:numFmt w:val="decimal"/>
      <w:lvlText w:val="%1.%2."/>
      <w:lvlJc w:val="left"/>
      <w:pPr>
        <w:ind w:left="1152" w:hanging="720"/>
      </w:pPr>
      <w:rPr>
        <w:rFonts w:ascii="Times New Roman" w:hAnsi="Times New Roman" w:hint="default"/>
      </w:rPr>
    </w:lvl>
    <w:lvl w:ilvl="2">
      <w:start w:val="1"/>
      <w:numFmt w:val="decimal"/>
      <w:lvlText w:val="%1.%2.%3."/>
      <w:lvlJc w:val="left"/>
      <w:pPr>
        <w:ind w:left="1944" w:hanging="1080"/>
      </w:pPr>
      <w:rPr>
        <w:rFonts w:ascii="Times New Roman" w:hAnsi="Times New Roman" w:hint="default"/>
      </w:rPr>
    </w:lvl>
    <w:lvl w:ilvl="3">
      <w:start w:val="1"/>
      <w:numFmt w:val="decimal"/>
      <w:lvlText w:val="%1.%2.%3.%4."/>
      <w:lvlJc w:val="left"/>
      <w:pPr>
        <w:ind w:left="2736" w:hanging="1440"/>
      </w:pPr>
      <w:rPr>
        <w:rFonts w:ascii="Times New Roman" w:hAnsi="Times New Roman" w:hint="default"/>
      </w:rPr>
    </w:lvl>
    <w:lvl w:ilvl="4">
      <w:start w:val="1"/>
      <w:numFmt w:val="decimal"/>
      <w:lvlText w:val="%1.%2.%3.%4.%5."/>
      <w:lvlJc w:val="left"/>
      <w:pPr>
        <w:ind w:left="3528" w:hanging="1800"/>
      </w:pPr>
      <w:rPr>
        <w:rFonts w:ascii="Times New Roman" w:hAnsi="Times New Roman" w:hint="default"/>
      </w:rPr>
    </w:lvl>
    <w:lvl w:ilvl="5">
      <w:start w:val="1"/>
      <w:numFmt w:val="decimal"/>
      <w:lvlText w:val="%1.%2.%3.%4.%5.%6."/>
      <w:lvlJc w:val="left"/>
      <w:pPr>
        <w:ind w:left="4320" w:hanging="2160"/>
      </w:pPr>
      <w:rPr>
        <w:rFonts w:ascii="Times New Roman" w:hAnsi="Times New Roman" w:hint="default"/>
      </w:rPr>
    </w:lvl>
    <w:lvl w:ilvl="6">
      <w:start w:val="1"/>
      <w:numFmt w:val="decimal"/>
      <w:lvlText w:val="%1.%2.%3.%4.%5.%6.%7."/>
      <w:lvlJc w:val="left"/>
      <w:pPr>
        <w:ind w:left="5112" w:hanging="2520"/>
      </w:pPr>
      <w:rPr>
        <w:rFonts w:ascii="Times New Roman" w:hAnsi="Times New Roman" w:hint="default"/>
      </w:rPr>
    </w:lvl>
    <w:lvl w:ilvl="7">
      <w:start w:val="1"/>
      <w:numFmt w:val="decimal"/>
      <w:lvlText w:val="%1.%2.%3.%4.%5.%6.%7.%8."/>
      <w:lvlJc w:val="left"/>
      <w:pPr>
        <w:ind w:left="5904" w:hanging="2880"/>
      </w:pPr>
      <w:rPr>
        <w:rFonts w:ascii="Times New Roman" w:hAnsi="Times New Roman" w:hint="default"/>
      </w:rPr>
    </w:lvl>
    <w:lvl w:ilvl="8">
      <w:start w:val="1"/>
      <w:numFmt w:val="decimal"/>
      <w:lvlText w:val="%1.%2.%3.%4.%5.%6.%7.%8.%9."/>
      <w:lvlJc w:val="left"/>
      <w:pPr>
        <w:ind w:left="6696" w:hanging="3240"/>
      </w:pPr>
      <w:rPr>
        <w:rFonts w:ascii="Times New Roman" w:hAnsi="Times New Roman" w:hint="default"/>
      </w:rPr>
    </w:lvl>
  </w:abstractNum>
  <w:abstractNum w:abstractNumId="7">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0D73A52"/>
    <w:multiLevelType w:val="multilevel"/>
    <w:tmpl w:val="FF76F784"/>
    <w:lvl w:ilvl="0">
      <w:start w:val="1"/>
      <w:numFmt w:val="decimal"/>
      <w:lvlText w:val="%1."/>
      <w:lvlJc w:val="left"/>
      <w:pPr>
        <w:ind w:left="432" w:hanging="360"/>
      </w:pPr>
      <w:rPr>
        <w:rFonts w:hint="default"/>
      </w:rPr>
    </w:lvl>
    <w:lvl w:ilvl="1">
      <w:start w:val="1"/>
      <w:numFmt w:val="decimal"/>
      <w:isLgl/>
      <w:lvlText w:val="%1.%2."/>
      <w:lvlJc w:val="left"/>
      <w:pPr>
        <w:ind w:left="1972" w:hanging="1404"/>
      </w:pPr>
      <w:rPr>
        <w:rFonts w:hint="default"/>
      </w:rPr>
    </w:lvl>
    <w:lvl w:ilvl="2">
      <w:start w:val="1"/>
      <w:numFmt w:val="decimal"/>
      <w:isLgl/>
      <w:lvlText w:val="%1.%2.%3."/>
      <w:lvlJc w:val="left"/>
      <w:pPr>
        <w:ind w:left="2468" w:hanging="1404"/>
      </w:pPr>
      <w:rPr>
        <w:rFonts w:hint="default"/>
      </w:rPr>
    </w:lvl>
    <w:lvl w:ilvl="3">
      <w:start w:val="1"/>
      <w:numFmt w:val="decimal"/>
      <w:isLgl/>
      <w:lvlText w:val="%1.%2.%3.%4."/>
      <w:lvlJc w:val="left"/>
      <w:pPr>
        <w:ind w:left="2964" w:hanging="1404"/>
      </w:pPr>
      <w:rPr>
        <w:rFonts w:hint="default"/>
      </w:rPr>
    </w:lvl>
    <w:lvl w:ilvl="4">
      <w:start w:val="1"/>
      <w:numFmt w:val="decimal"/>
      <w:isLgl/>
      <w:lvlText w:val="%1.%2.%3.%4.%5."/>
      <w:lvlJc w:val="left"/>
      <w:pPr>
        <w:ind w:left="3460" w:hanging="1404"/>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200" w:hanging="2160"/>
      </w:pPr>
      <w:rPr>
        <w:rFonts w:hint="default"/>
      </w:rPr>
    </w:lvl>
  </w:abstractNum>
  <w:abstractNum w:abstractNumId="24">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21"/>
  </w:num>
  <w:num w:numId="2">
    <w:abstractNumId w:val="13"/>
  </w:num>
  <w:num w:numId="3">
    <w:abstractNumId w:val="14"/>
  </w:num>
  <w:num w:numId="4">
    <w:abstractNumId w:val="18"/>
  </w:num>
  <w:num w:numId="5">
    <w:abstractNumId w:val="1"/>
  </w:num>
  <w:num w:numId="6">
    <w:abstractNumId w:val="0"/>
  </w:num>
  <w:num w:numId="7">
    <w:abstractNumId w:val="25"/>
  </w:num>
  <w:num w:numId="8">
    <w:abstractNumId w:val="12"/>
  </w:num>
  <w:num w:numId="9">
    <w:abstractNumId w:val="8"/>
  </w:num>
  <w:num w:numId="10">
    <w:abstractNumId w:val="7"/>
  </w:num>
  <w:num w:numId="11">
    <w:abstractNumId w:val="20"/>
  </w:num>
  <w:num w:numId="12">
    <w:abstractNumId w:val="15"/>
  </w:num>
  <w:num w:numId="13">
    <w:abstractNumId w:val="10"/>
  </w:num>
  <w:num w:numId="14">
    <w:abstractNumId w:val="3"/>
  </w:num>
  <w:num w:numId="15">
    <w:abstractNumId w:val="17"/>
  </w:num>
  <w:num w:numId="16">
    <w:abstractNumId w:val="11"/>
  </w:num>
  <w:num w:numId="17">
    <w:abstractNumId w:val="26"/>
  </w:num>
  <w:num w:numId="18">
    <w:abstractNumId w:val="4"/>
  </w:num>
  <w:num w:numId="19">
    <w:abstractNumId w:val="9"/>
  </w:num>
  <w:num w:numId="20">
    <w:abstractNumId w:val="16"/>
  </w:num>
  <w:num w:numId="21">
    <w:abstractNumId w:val="22"/>
  </w:num>
  <w:num w:numId="22">
    <w:abstractNumId w:val="24"/>
  </w:num>
  <w:num w:numId="23">
    <w:abstractNumId w:val="2"/>
  </w:num>
  <w:num w:numId="24">
    <w:abstractNumId w:val="23"/>
  </w:num>
  <w:num w:numId="25">
    <w:abstractNumId w:val="5"/>
  </w:num>
  <w:num w:numId="26">
    <w:abstractNumId w:val="6"/>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E58"/>
    <w:rsid w:val="00010A73"/>
    <w:rsid w:val="000154F4"/>
    <w:rsid w:val="000240C4"/>
    <w:rsid w:val="00024CFD"/>
    <w:rsid w:val="00040B1E"/>
    <w:rsid w:val="00043907"/>
    <w:rsid w:val="0004429A"/>
    <w:rsid w:val="00047056"/>
    <w:rsid w:val="00047C56"/>
    <w:rsid w:val="00052A2E"/>
    <w:rsid w:val="000530AB"/>
    <w:rsid w:val="000775A9"/>
    <w:rsid w:val="0008229B"/>
    <w:rsid w:val="00082FEC"/>
    <w:rsid w:val="00086649"/>
    <w:rsid w:val="00087E28"/>
    <w:rsid w:val="00087E58"/>
    <w:rsid w:val="00097276"/>
    <w:rsid w:val="000A3F8F"/>
    <w:rsid w:val="000A4257"/>
    <w:rsid w:val="000B51CF"/>
    <w:rsid w:val="000C346D"/>
    <w:rsid w:val="000C51CC"/>
    <w:rsid w:val="000D19AC"/>
    <w:rsid w:val="000D7F67"/>
    <w:rsid w:val="000E369C"/>
    <w:rsid w:val="000E6B94"/>
    <w:rsid w:val="000F4AB4"/>
    <w:rsid w:val="00101BFF"/>
    <w:rsid w:val="00115705"/>
    <w:rsid w:val="00126BEA"/>
    <w:rsid w:val="00131F13"/>
    <w:rsid w:val="00141F56"/>
    <w:rsid w:val="00161B0C"/>
    <w:rsid w:val="00161E76"/>
    <w:rsid w:val="001635AC"/>
    <w:rsid w:val="001641A6"/>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D022A"/>
    <w:rsid w:val="001D45C9"/>
    <w:rsid w:val="001D7176"/>
    <w:rsid w:val="001E04ED"/>
    <w:rsid w:val="001E19FF"/>
    <w:rsid w:val="001E2307"/>
    <w:rsid w:val="001E4762"/>
    <w:rsid w:val="001E4F8A"/>
    <w:rsid w:val="001F003F"/>
    <w:rsid w:val="001F1F63"/>
    <w:rsid w:val="001F5511"/>
    <w:rsid w:val="002005F4"/>
    <w:rsid w:val="002225A9"/>
    <w:rsid w:val="002301D8"/>
    <w:rsid w:val="00233C6B"/>
    <w:rsid w:val="002478E0"/>
    <w:rsid w:val="0025398B"/>
    <w:rsid w:val="002549CB"/>
    <w:rsid w:val="002565BA"/>
    <w:rsid w:val="002605EA"/>
    <w:rsid w:val="002772A6"/>
    <w:rsid w:val="0027732C"/>
    <w:rsid w:val="00286786"/>
    <w:rsid w:val="00286890"/>
    <w:rsid w:val="00292031"/>
    <w:rsid w:val="002937B4"/>
    <w:rsid w:val="00293CC0"/>
    <w:rsid w:val="00294391"/>
    <w:rsid w:val="002A1473"/>
    <w:rsid w:val="002A20B4"/>
    <w:rsid w:val="002A4C50"/>
    <w:rsid w:val="002A4F00"/>
    <w:rsid w:val="002B1D48"/>
    <w:rsid w:val="002B393F"/>
    <w:rsid w:val="002B5EF0"/>
    <w:rsid w:val="002C0215"/>
    <w:rsid w:val="002C1774"/>
    <w:rsid w:val="002C4677"/>
    <w:rsid w:val="002D26C4"/>
    <w:rsid w:val="002E4694"/>
    <w:rsid w:val="002F05DB"/>
    <w:rsid w:val="002F09AB"/>
    <w:rsid w:val="002F1980"/>
    <w:rsid w:val="00300B05"/>
    <w:rsid w:val="00302B7E"/>
    <w:rsid w:val="00313905"/>
    <w:rsid w:val="003164E5"/>
    <w:rsid w:val="00324DCA"/>
    <w:rsid w:val="00325EF5"/>
    <w:rsid w:val="0034240B"/>
    <w:rsid w:val="00345144"/>
    <w:rsid w:val="00346DF1"/>
    <w:rsid w:val="00363B41"/>
    <w:rsid w:val="00375B37"/>
    <w:rsid w:val="0038363F"/>
    <w:rsid w:val="0038699D"/>
    <w:rsid w:val="00392251"/>
    <w:rsid w:val="003927C0"/>
    <w:rsid w:val="003A024F"/>
    <w:rsid w:val="003A2F00"/>
    <w:rsid w:val="003A4B0F"/>
    <w:rsid w:val="003A77ED"/>
    <w:rsid w:val="003B152E"/>
    <w:rsid w:val="003B2C84"/>
    <w:rsid w:val="003B6E87"/>
    <w:rsid w:val="003C2633"/>
    <w:rsid w:val="003C368F"/>
    <w:rsid w:val="003C42A3"/>
    <w:rsid w:val="003D39F1"/>
    <w:rsid w:val="003E1D7D"/>
    <w:rsid w:val="003E2ECB"/>
    <w:rsid w:val="003E3893"/>
    <w:rsid w:val="003E714A"/>
    <w:rsid w:val="003F5E19"/>
    <w:rsid w:val="003F73BD"/>
    <w:rsid w:val="0041516E"/>
    <w:rsid w:val="004200D5"/>
    <w:rsid w:val="00425C3A"/>
    <w:rsid w:val="0043112F"/>
    <w:rsid w:val="00432EDF"/>
    <w:rsid w:val="00437B0A"/>
    <w:rsid w:val="00452820"/>
    <w:rsid w:val="00455FA0"/>
    <w:rsid w:val="00461ADC"/>
    <w:rsid w:val="00473F08"/>
    <w:rsid w:val="00475E3F"/>
    <w:rsid w:val="00481485"/>
    <w:rsid w:val="004814B2"/>
    <w:rsid w:val="004814CA"/>
    <w:rsid w:val="0048266B"/>
    <w:rsid w:val="0048512D"/>
    <w:rsid w:val="0048747A"/>
    <w:rsid w:val="00495D1F"/>
    <w:rsid w:val="004A4935"/>
    <w:rsid w:val="004A57F5"/>
    <w:rsid w:val="004B1F76"/>
    <w:rsid w:val="004B6B5C"/>
    <w:rsid w:val="004C527B"/>
    <w:rsid w:val="004C5831"/>
    <w:rsid w:val="004D6CF6"/>
    <w:rsid w:val="004D7C35"/>
    <w:rsid w:val="004E364D"/>
    <w:rsid w:val="004E4EB5"/>
    <w:rsid w:val="004E5962"/>
    <w:rsid w:val="004F04B9"/>
    <w:rsid w:val="004F0C3C"/>
    <w:rsid w:val="004F2A31"/>
    <w:rsid w:val="004F665E"/>
    <w:rsid w:val="00504755"/>
    <w:rsid w:val="005065AC"/>
    <w:rsid w:val="00510616"/>
    <w:rsid w:val="0052136C"/>
    <w:rsid w:val="00521E52"/>
    <w:rsid w:val="00524875"/>
    <w:rsid w:val="00524E26"/>
    <w:rsid w:val="00526912"/>
    <w:rsid w:val="0053135C"/>
    <w:rsid w:val="0054134E"/>
    <w:rsid w:val="00545F10"/>
    <w:rsid w:val="00551D55"/>
    <w:rsid w:val="0055746E"/>
    <w:rsid w:val="00561BF9"/>
    <w:rsid w:val="00567043"/>
    <w:rsid w:val="00567186"/>
    <w:rsid w:val="00590B68"/>
    <w:rsid w:val="00591995"/>
    <w:rsid w:val="00597D16"/>
    <w:rsid w:val="005A4CF4"/>
    <w:rsid w:val="005A60FC"/>
    <w:rsid w:val="005A72E4"/>
    <w:rsid w:val="005B08E8"/>
    <w:rsid w:val="005B138F"/>
    <w:rsid w:val="005C19AA"/>
    <w:rsid w:val="005C3887"/>
    <w:rsid w:val="005C4C4D"/>
    <w:rsid w:val="005C5CA1"/>
    <w:rsid w:val="005D17D0"/>
    <w:rsid w:val="005D4596"/>
    <w:rsid w:val="005E07A6"/>
    <w:rsid w:val="005E2088"/>
    <w:rsid w:val="005E2D7E"/>
    <w:rsid w:val="005E446A"/>
    <w:rsid w:val="005E5B9D"/>
    <w:rsid w:val="005E6566"/>
    <w:rsid w:val="005F32C0"/>
    <w:rsid w:val="005F43B9"/>
    <w:rsid w:val="006119B4"/>
    <w:rsid w:val="00611B06"/>
    <w:rsid w:val="006120FE"/>
    <w:rsid w:val="00616153"/>
    <w:rsid w:val="00631A03"/>
    <w:rsid w:val="00634DC0"/>
    <w:rsid w:val="00641C4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1473"/>
    <w:rsid w:val="00703C0C"/>
    <w:rsid w:val="00705D59"/>
    <w:rsid w:val="0071159E"/>
    <w:rsid w:val="00724985"/>
    <w:rsid w:val="00726913"/>
    <w:rsid w:val="007334A4"/>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3DE6"/>
    <w:rsid w:val="007A5BB7"/>
    <w:rsid w:val="007A796A"/>
    <w:rsid w:val="007B0524"/>
    <w:rsid w:val="007B2722"/>
    <w:rsid w:val="007B4F2B"/>
    <w:rsid w:val="007B7273"/>
    <w:rsid w:val="007B7975"/>
    <w:rsid w:val="007C031E"/>
    <w:rsid w:val="007C1E2E"/>
    <w:rsid w:val="007C2951"/>
    <w:rsid w:val="007C2C95"/>
    <w:rsid w:val="007D7D3C"/>
    <w:rsid w:val="007E02C1"/>
    <w:rsid w:val="007F5B67"/>
    <w:rsid w:val="00803A45"/>
    <w:rsid w:val="00806DDB"/>
    <w:rsid w:val="00810E70"/>
    <w:rsid w:val="00813615"/>
    <w:rsid w:val="00817D13"/>
    <w:rsid w:val="0082217E"/>
    <w:rsid w:val="00824523"/>
    <w:rsid w:val="00832B01"/>
    <w:rsid w:val="0083342F"/>
    <w:rsid w:val="00840F9C"/>
    <w:rsid w:val="0084381B"/>
    <w:rsid w:val="00845B88"/>
    <w:rsid w:val="00846A11"/>
    <w:rsid w:val="00850D7F"/>
    <w:rsid w:val="00856D3C"/>
    <w:rsid w:val="0086009D"/>
    <w:rsid w:val="00863D87"/>
    <w:rsid w:val="00865B29"/>
    <w:rsid w:val="0087348D"/>
    <w:rsid w:val="00876306"/>
    <w:rsid w:val="008808A3"/>
    <w:rsid w:val="00883F86"/>
    <w:rsid w:val="00884CC0"/>
    <w:rsid w:val="00890079"/>
    <w:rsid w:val="00892732"/>
    <w:rsid w:val="00892E49"/>
    <w:rsid w:val="008A4CB8"/>
    <w:rsid w:val="008A69A9"/>
    <w:rsid w:val="008A7966"/>
    <w:rsid w:val="008B22EE"/>
    <w:rsid w:val="008B6995"/>
    <w:rsid w:val="008B7136"/>
    <w:rsid w:val="008C3E25"/>
    <w:rsid w:val="008E1CB9"/>
    <w:rsid w:val="008F242A"/>
    <w:rsid w:val="009024E1"/>
    <w:rsid w:val="009065D6"/>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0733"/>
    <w:rsid w:val="009B1B7D"/>
    <w:rsid w:val="009B22E4"/>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65EB3"/>
    <w:rsid w:val="00A72BFD"/>
    <w:rsid w:val="00A80BD1"/>
    <w:rsid w:val="00A859B5"/>
    <w:rsid w:val="00A8777D"/>
    <w:rsid w:val="00A909E8"/>
    <w:rsid w:val="00A944ED"/>
    <w:rsid w:val="00A966F2"/>
    <w:rsid w:val="00AA1796"/>
    <w:rsid w:val="00AA276F"/>
    <w:rsid w:val="00AB2E6A"/>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6C2"/>
    <w:rsid w:val="00B74EE7"/>
    <w:rsid w:val="00B83D34"/>
    <w:rsid w:val="00B85C88"/>
    <w:rsid w:val="00BA1833"/>
    <w:rsid w:val="00BA3311"/>
    <w:rsid w:val="00BB37C2"/>
    <w:rsid w:val="00BB4176"/>
    <w:rsid w:val="00BC0718"/>
    <w:rsid w:val="00BC12B9"/>
    <w:rsid w:val="00BC15EA"/>
    <w:rsid w:val="00BC286F"/>
    <w:rsid w:val="00BC30A9"/>
    <w:rsid w:val="00BD2370"/>
    <w:rsid w:val="00BD4BE1"/>
    <w:rsid w:val="00BD58ED"/>
    <w:rsid w:val="00BD78A0"/>
    <w:rsid w:val="00BE151B"/>
    <w:rsid w:val="00BE6262"/>
    <w:rsid w:val="00BE7D65"/>
    <w:rsid w:val="00BF5BF5"/>
    <w:rsid w:val="00C00A83"/>
    <w:rsid w:val="00C023EC"/>
    <w:rsid w:val="00C0240A"/>
    <w:rsid w:val="00C055E4"/>
    <w:rsid w:val="00C2403A"/>
    <w:rsid w:val="00C26B78"/>
    <w:rsid w:val="00C275F9"/>
    <w:rsid w:val="00C3123E"/>
    <w:rsid w:val="00C506BD"/>
    <w:rsid w:val="00C5245D"/>
    <w:rsid w:val="00C53A8D"/>
    <w:rsid w:val="00C64B07"/>
    <w:rsid w:val="00C70107"/>
    <w:rsid w:val="00C716CD"/>
    <w:rsid w:val="00C71BF7"/>
    <w:rsid w:val="00C71C11"/>
    <w:rsid w:val="00C72FC6"/>
    <w:rsid w:val="00C7332D"/>
    <w:rsid w:val="00C842FA"/>
    <w:rsid w:val="00C84799"/>
    <w:rsid w:val="00C86852"/>
    <w:rsid w:val="00C94FC3"/>
    <w:rsid w:val="00C97C57"/>
    <w:rsid w:val="00CA0DC5"/>
    <w:rsid w:val="00CA3CAF"/>
    <w:rsid w:val="00CC35A3"/>
    <w:rsid w:val="00CF67D5"/>
    <w:rsid w:val="00CF745F"/>
    <w:rsid w:val="00D0080E"/>
    <w:rsid w:val="00D00907"/>
    <w:rsid w:val="00D06514"/>
    <w:rsid w:val="00D06A85"/>
    <w:rsid w:val="00D1133C"/>
    <w:rsid w:val="00D15C38"/>
    <w:rsid w:val="00D17396"/>
    <w:rsid w:val="00D17FE9"/>
    <w:rsid w:val="00D3137B"/>
    <w:rsid w:val="00D320A3"/>
    <w:rsid w:val="00D35F91"/>
    <w:rsid w:val="00D4483B"/>
    <w:rsid w:val="00D56643"/>
    <w:rsid w:val="00D65E2C"/>
    <w:rsid w:val="00D855F9"/>
    <w:rsid w:val="00D932A1"/>
    <w:rsid w:val="00D962B0"/>
    <w:rsid w:val="00DA22AB"/>
    <w:rsid w:val="00DB0580"/>
    <w:rsid w:val="00DB4BFD"/>
    <w:rsid w:val="00DB76DA"/>
    <w:rsid w:val="00DC54C1"/>
    <w:rsid w:val="00DC75E7"/>
    <w:rsid w:val="00DD27A3"/>
    <w:rsid w:val="00DF0A17"/>
    <w:rsid w:val="00DF1B24"/>
    <w:rsid w:val="00DF1F85"/>
    <w:rsid w:val="00E11C29"/>
    <w:rsid w:val="00E15DB5"/>
    <w:rsid w:val="00E3335A"/>
    <w:rsid w:val="00E375AC"/>
    <w:rsid w:val="00E41866"/>
    <w:rsid w:val="00E45DFC"/>
    <w:rsid w:val="00E46B5B"/>
    <w:rsid w:val="00E53444"/>
    <w:rsid w:val="00E626BA"/>
    <w:rsid w:val="00E63D3F"/>
    <w:rsid w:val="00E70B88"/>
    <w:rsid w:val="00E71207"/>
    <w:rsid w:val="00E724D6"/>
    <w:rsid w:val="00E7495F"/>
    <w:rsid w:val="00E77582"/>
    <w:rsid w:val="00E809EA"/>
    <w:rsid w:val="00E80A63"/>
    <w:rsid w:val="00E84151"/>
    <w:rsid w:val="00E85904"/>
    <w:rsid w:val="00E90469"/>
    <w:rsid w:val="00EB4F8C"/>
    <w:rsid w:val="00EB5797"/>
    <w:rsid w:val="00EB62E7"/>
    <w:rsid w:val="00EC2019"/>
    <w:rsid w:val="00EC5256"/>
    <w:rsid w:val="00EC6066"/>
    <w:rsid w:val="00ED0ACE"/>
    <w:rsid w:val="00ED5791"/>
    <w:rsid w:val="00ED5CAA"/>
    <w:rsid w:val="00EE0360"/>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03A1"/>
    <w:rsid w:val="00F53A20"/>
    <w:rsid w:val="00F566D1"/>
    <w:rsid w:val="00F57317"/>
    <w:rsid w:val="00F57B2F"/>
    <w:rsid w:val="00F61B51"/>
    <w:rsid w:val="00F625CE"/>
    <w:rsid w:val="00F62649"/>
    <w:rsid w:val="00F73BAE"/>
    <w:rsid w:val="00F834FB"/>
    <w:rsid w:val="00FA0145"/>
    <w:rsid w:val="00FB3C01"/>
    <w:rsid w:val="00FB4EAC"/>
    <w:rsid w:val="00FC3A60"/>
    <w:rsid w:val="00FC3D4D"/>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550">
      <w:bodyDiv w:val="1"/>
      <w:marLeft w:val="0"/>
      <w:marRight w:val="0"/>
      <w:marTop w:val="0"/>
      <w:marBottom w:val="0"/>
      <w:divBdr>
        <w:top w:val="none" w:sz="0" w:space="0" w:color="auto"/>
        <w:left w:val="none" w:sz="0" w:space="0" w:color="auto"/>
        <w:bottom w:val="none" w:sz="0" w:space="0" w:color="auto"/>
        <w:right w:val="none" w:sz="0" w:space="0" w:color="auto"/>
      </w:divBdr>
    </w:div>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55666835">
      <w:bodyDiv w:val="1"/>
      <w:marLeft w:val="0"/>
      <w:marRight w:val="0"/>
      <w:marTop w:val="0"/>
      <w:marBottom w:val="0"/>
      <w:divBdr>
        <w:top w:val="none" w:sz="0" w:space="0" w:color="auto"/>
        <w:left w:val="none" w:sz="0" w:space="0" w:color="auto"/>
        <w:bottom w:val="none" w:sz="0" w:space="0" w:color="auto"/>
        <w:right w:val="none" w:sz="0" w:space="0" w:color="auto"/>
      </w:divBdr>
    </w:div>
    <w:div w:id="63190057">
      <w:bodyDiv w:val="1"/>
      <w:marLeft w:val="0"/>
      <w:marRight w:val="0"/>
      <w:marTop w:val="0"/>
      <w:marBottom w:val="0"/>
      <w:divBdr>
        <w:top w:val="none" w:sz="0" w:space="0" w:color="auto"/>
        <w:left w:val="none" w:sz="0" w:space="0" w:color="auto"/>
        <w:bottom w:val="none" w:sz="0" w:space="0" w:color="auto"/>
        <w:right w:val="none" w:sz="0" w:space="0" w:color="auto"/>
      </w:divBdr>
    </w:div>
    <w:div w:id="88163664">
      <w:bodyDiv w:val="1"/>
      <w:marLeft w:val="0"/>
      <w:marRight w:val="0"/>
      <w:marTop w:val="0"/>
      <w:marBottom w:val="0"/>
      <w:divBdr>
        <w:top w:val="none" w:sz="0" w:space="0" w:color="auto"/>
        <w:left w:val="none" w:sz="0" w:space="0" w:color="auto"/>
        <w:bottom w:val="none" w:sz="0" w:space="0" w:color="auto"/>
        <w:right w:val="none" w:sz="0" w:space="0" w:color="auto"/>
      </w:divBdr>
    </w:div>
    <w:div w:id="88619870">
      <w:bodyDiv w:val="1"/>
      <w:marLeft w:val="0"/>
      <w:marRight w:val="0"/>
      <w:marTop w:val="0"/>
      <w:marBottom w:val="0"/>
      <w:divBdr>
        <w:top w:val="none" w:sz="0" w:space="0" w:color="auto"/>
        <w:left w:val="none" w:sz="0" w:space="0" w:color="auto"/>
        <w:bottom w:val="none" w:sz="0" w:space="0" w:color="auto"/>
        <w:right w:val="none" w:sz="0" w:space="0" w:color="auto"/>
      </w:divBdr>
    </w:div>
    <w:div w:id="90899337">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167065187">
      <w:bodyDiv w:val="1"/>
      <w:marLeft w:val="0"/>
      <w:marRight w:val="0"/>
      <w:marTop w:val="0"/>
      <w:marBottom w:val="0"/>
      <w:divBdr>
        <w:top w:val="none" w:sz="0" w:space="0" w:color="auto"/>
        <w:left w:val="none" w:sz="0" w:space="0" w:color="auto"/>
        <w:bottom w:val="none" w:sz="0" w:space="0" w:color="auto"/>
        <w:right w:val="none" w:sz="0" w:space="0" w:color="auto"/>
      </w:divBdr>
    </w:div>
    <w:div w:id="174195275">
      <w:bodyDiv w:val="1"/>
      <w:marLeft w:val="0"/>
      <w:marRight w:val="0"/>
      <w:marTop w:val="0"/>
      <w:marBottom w:val="0"/>
      <w:divBdr>
        <w:top w:val="none" w:sz="0" w:space="0" w:color="auto"/>
        <w:left w:val="none" w:sz="0" w:space="0" w:color="auto"/>
        <w:bottom w:val="none" w:sz="0" w:space="0" w:color="auto"/>
        <w:right w:val="none" w:sz="0" w:space="0" w:color="auto"/>
      </w:divBdr>
    </w:div>
    <w:div w:id="311759146">
      <w:bodyDiv w:val="1"/>
      <w:marLeft w:val="0"/>
      <w:marRight w:val="0"/>
      <w:marTop w:val="0"/>
      <w:marBottom w:val="0"/>
      <w:divBdr>
        <w:top w:val="none" w:sz="0" w:space="0" w:color="auto"/>
        <w:left w:val="none" w:sz="0" w:space="0" w:color="auto"/>
        <w:bottom w:val="none" w:sz="0" w:space="0" w:color="auto"/>
        <w:right w:val="none" w:sz="0" w:space="0" w:color="auto"/>
      </w:divBdr>
    </w:div>
    <w:div w:id="342248672">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472603314">
      <w:bodyDiv w:val="1"/>
      <w:marLeft w:val="0"/>
      <w:marRight w:val="0"/>
      <w:marTop w:val="0"/>
      <w:marBottom w:val="0"/>
      <w:divBdr>
        <w:top w:val="none" w:sz="0" w:space="0" w:color="auto"/>
        <w:left w:val="none" w:sz="0" w:space="0" w:color="auto"/>
        <w:bottom w:val="none" w:sz="0" w:space="0" w:color="auto"/>
        <w:right w:val="none" w:sz="0" w:space="0" w:color="auto"/>
      </w:divBdr>
    </w:div>
    <w:div w:id="479274133">
      <w:bodyDiv w:val="1"/>
      <w:marLeft w:val="0"/>
      <w:marRight w:val="0"/>
      <w:marTop w:val="0"/>
      <w:marBottom w:val="0"/>
      <w:divBdr>
        <w:top w:val="none" w:sz="0" w:space="0" w:color="auto"/>
        <w:left w:val="none" w:sz="0" w:space="0" w:color="auto"/>
        <w:bottom w:val="none" w:sz="0" w:space="0" w:color="auto"/>
        <w:right w:val="none" w:sz="0" w:space="0" w:color="auto"/>
      </w:divBdr>
    </w:div>
    <w:div w:id="534849293">
      <w:bodyDiv w:val="1"/>
      <w:marLeft w:val="0"/>
      <w:marRight w:val="0"/>
      <w:marTop w:val="0"/>
      <w:marBottom w:val="0"/>
      <w:divBdr>
        <w:top w:val="none" w:sz="0" w:space="0" w:color="auto"/>
        <w:left w:val="none" w:sz="0" w:space="0" w:color="auto"/>
        <w:bottom w:val="none" w:sz="0" w:space="0" w:color="auto"/>
        <w:right w:val="none" w:sz="0" w:space="0" w:color="auto"/>
      </w:divBdr>
    </w:div>
    <w:div w:id="726612066">
      <w:bodyDiv w:val="1"/>
      <w:marLeft w:val="0"/>
      <w:marRight w:val="0"/>
      <w:marTop w:val="0"/>
      <w:marBottom w:val="0"/>
      <w:divBdr>
        <w:top w:val="none" w:sz="0" w:space="0" w:color="auto"/>
        <w:left w:val="none" w:sz="0" w:space="0" w:color="auto"/>
        <w:bottom w:val="none" w:sz="0" w:space="0" w:color="auto"/>
        <w:right w:val="none" w:sz="0" w:space="0" w:color="auto"/>
      </w:divBdr>
    </w:div>
    <w:div w:id="734668567">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815683173">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04674317">
      <w:bodyDiv w:val="1"/>
      <w:marLeft w:val="0"/>
      <w:marRight w:val="0"/>
      <w:marTop w:val="0"/>
      <w:marBottom w:val="0"/>
      <w:divBdr>
        <w:top w:val="none" w:sz="0" w:space="0" w:color="auto"/>
        <w:left w:val="none" w:sz="0" w:space="0" w:color="auto"/>
        <w:bottom w:val="none" w:sz="0" w:space="0" w:color="auto"/>
        <w:right w:val="none" w:sz="0" w:space="0" w:color="auto"/>
      </w:divBdr>
    </w:div>
    <w:div w:id="1095830866">
      <w:bodyDiv w:val="1"/>
      <w:marLeft w:val="0"/>
      <w:marRight w:val="0"/>
      <w:marTop w:val="0"/>
      <w:marBottom w:val="0"/>
      <w:divBdr>
        <w:top w:val="none" w:sz="0" w:space="0" w:color="auto"/>
        <w:left w:val="none" w:sz="0" w:space="0" w:color="auto"/>
        <w:bottom w:val="none" w:sz="0" w:space="0" w:color="auto"/>
        <w:right w:val="none" w:sz="0" w:space="0" w:color="auto"/>
      </w:divBdr>
    </w:div>
    <w:div w:id="1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38260026">
          <w:marLeft w:val="0"/>
          <w:marRight w:val="0"/>
          <w:marTop w:val="0"/>
          <w:marBottom w:val="0"/>
          <w:divBdr>
            <w:top w:val="none" w:sz="0" w:space="0" w:color="auto"/>
            <w:left w:val="none" w:sz="0" w:space="0" w:color="auto"/>
            <w:bottom w:val="none" w:sz="0" w:space="0" w:color="auto"/>
            <w:right w:val="none" w:sz="0" w:space="0" w:color="auto"/>
          </w:divBdr>
        </w:div>
        <w:div w:id="495342956">
          <w:marLeft w:val="0"/>
          <w:marRight w:val="0"/>
          <w:marTop w:val="0"/>
          <w:marBottom w:val="0"/>
          <w:divBdr>
            <w:top w:val="none" w:sz="0" w:space="0" w:color="auto"/>
            <w:left w:val="none" w:sz="0" w:space="0" w:color="auto"/>
            <w:bottom w:val="none" w:sz="0" w:space="0" w:color="auto"/>
            <w:right w:val="none" w:sz="0" w:space="0" w:color="auto"/>
          </w:divBdr>
        </w:div>
      </w:divsChild>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222331614">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15201944">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579317400">
      <w:bodyDiv w:val="1"/>
      <w:marLeft w:val="0"/>
      <w:marRight w:val="0"/>
      <w:marTop w:val="0"/>
      <w:marBottom w:val="0"/>
      <w:divBdr>
        <w:top w:val="none" w:sz="0" w:space="0" w:color="auto"/>
        <w:left w:val="none" w:sz="0" w:space="0" w:color="auto"/>
        <w:bottom w:val="none" w:sz="0" w:space="0" w:color="auto"/>
        <w:right w:val="none" w:sz="0" w:space="0" w:color="auto"/>
      </w:divBdr>
    </w:div>
    <w:div w:id="1644848955">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727995802">
      <w:bodyDiv w:val="1"/>
      <w:marLeft w:val="0"/>
      <w:marRight w:val="0"/>
      <w:marTop w:val="0"/>
      <w:marBottom w:val="0"/>
      <w:divBdr>
        <w:top w:val="none" w:sz="0" w:space="0" w:color="auto"/>
        <w:left w:val="none" w:sz="0" w:space="0" w:color="auto"/>
        <w:bottom w:val="none" w:sz="0" w:space="0" w:color="auto"/>
        <w:right w:val="none" w:sz="0" w:space="0" w:color="auto"/>
      </w:divBdr>
      <w:divsChild>
        <w:div w:id="504903440">
          <w:marLeft w:val="0"/>
          <w:marRight w:val="0"/>
          <w:marTop w:val="0"/>
          <w:marBottom w:val="0"/>
          <w:divBdr>
            <w:top w:val="none" w:sz="0" w:space="0" w:color="auto"/>
            <w:left w:val="none" w:sz="0" w:space="0" w:color="auto"/>
            <w:bottom w:val="none" w:sz="0" w:space="0" w:color="auto"/>
            <w:right w:val="none" w:sz="0" w:space="0" w:color="auto"/>
          </w:divBdr>
        </w:div>
        <w:div w:id="55593108">
          <w:marLeft w:val="0"/>
          <w:marRight w:val="0"/>
          <w:marTop w:val="0"/>
          <w:marBottom w:val="0"/>
          <w:divBdr>
            <w:top w:val="none" w:sz="0" w:space="0" w:color="auto"/>
            <w:left w:val="none" w:sz="0" w:space="0" w:color="auto"/>
            <w:bottom w:val="none" w:sz="0" w:space="0" w:color="auto"/>
            <w:right w:val="none" w:sz="0" w:space="0" w:color="auto"/>
          </w:divBdr>
        </w:div>
      </w:divsChild>
    </w:div>
    <w:div w:id="1793017323">
      <w:bodyDiv w:val="1"/>
      <w:marLeft w:val="0"/>
      <w:marRight w:val="0"/>
      <w:marTop w:val="0"/>
      <w:marBottom w:val="0"/>
      <w:divBdr>
        <w:top w:val="none" w:sz="0" w:space="0" w:color="auto"/>
        <w:left w:val="none" w:sz="0" w:space="0" w:color="auto"/>
        <w:bottom w:val="none" w:sz="0" w:space="0" w:color="auto"/>
        <w:right w:val="none" w:sz="0" w:space="0" w:color="auto"/>
      </w:divBdr>
    </w:div>
    <w:div w:id="1806511196">
      <w:bodyDiv w:val="1"/>
      <w:marLeft w:val="0"/>
      <w:marRight w:val="0"/>
      <w:marTop w:val="0"/>
      <w:marBottom w:val="0"/>
      <w:divBdr>
        <w:top w:val="none" w:sz="0" w:space="0" w:color="auto"/>
        <w:left w:val="none" w:sz="0" w:space="0" w:color="auto"/>
        <w:bottom w:val="none" w:sz="0" w:space="0" w:color="auto"/>
        <w:right w:val="none" w:sz="0" w:space="0" w:color="auto"/>
      </w:divBdr>
    </w:div>
    <w:div w:id="1852332554">
      <w:bodyDiv w:val="1"/>
      <w:marLeft w:val="0"/>
      <w:marRight w:val="0"/>
      <w:marTop w:val="0"/>
      <w:marBottom w:val="0"/>
      <w:divBdr>
        <w:top w:val="none" w:sz="0" w:space="0" w:color="auto"/>
        <w:left w:val="none" w:sz="0" w:space="0" w:color="auto"/>
        <w:bottom w:val="none" w:sz="0" w:space="0" w:color="auto"/>
        <w:right w:val="none" w:sz="0" w:space="0" w:color="auto"/>
      </w:divBdr>
    </w:div>
    <w:div w:id="1893611394">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1924990364">
      <w:bodyDiv w:val="1"/>
      <w:marLeft w:val="0"/>
      <w:marRight w:val="0"/>
      <w:marTop w:val="0"/>
      <w:marBottom w:val="0"/>
      <w:divBdr>
        <w:top w:val="none" w:sz="0" w:space="0" w:color="auto"/>
        <w:left w:val="none" w:sz="0" w:space="0" w:color="auto"/>
        <w:bottom w:val="none" w:sz="0" w:space="0" w:color="auto"/>
        <w:right w:val="none" w:sz="0" w:space="0" w:color="auto"/>
      </w:divBdr>
      <w:divsChild>
        <w:div w:id="249042902">
          <w:marLeft w:val="0"/>
          <w:marRight w:val="0"/>
          <w:marTop w:val="0"/>
          <w:marBottom w:val="0"/>
          <w:divBdr>
            <w:top w:val="none" w:sz="0" w:space="0" w:color="auto"/>
            <w:left w:val="none" w:sz="0" w:space="0" w:color="auto"/>
            <w:bottom w:val="none" w:sz="0" w:space="0" w:color="auto"/>
            <w:right w:val="none" w:sz="0" w:space="0" w:color="auto"/>
          </w:divBdr>
        </w:div>
        <w:div w:id="2061593043">
          <w:marLeft w:val="0"/>
          <w:marRight w:val="0"/>
          <w:marTop w:val="0"/>
          <w:marBottom w:val="0"/>
          <w:divBdr>
            <w:top w:val="none" w:sz="0" w:space="0" w:color="auto"/>
            <w:left w:val="none" w:sz="0" w:space="0" w:color="auto"/>
            <w:bottom w:val="none" w:sz="0" w:space="0" w:color="auto"/>
            <w:right w:val="none" w:sz="0" w:space="0" w:color="auto"/>
          </w:divBdr>
        </w:div>
      </w:divsChild>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78743186">
      <w:bodyDiv w:val="1"/>
      <w:marLeft w:val="0"/>
      <w:marRight w:val="0"/>
      <w:marTop w:val="0"/>
      <w:marBottom w:val="0"/>
      <w:divBdr>
        <w:top w:val="none" w:sz="0" w:space="0" w:color="auto"/>
        <w:left w:val="none" w:sz="0" w:space="0" w:color="auto"/>
        <w:bottom w:val="none" w:sz="0" w:space="0" w:color="auto"/>
        <w:right w:val="none" w:sz="0" w:space="0" w:color="auto"/>
      </w:divBdr>
    </w:div>
    <w:div w:id="2095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E08E-7ADC-4F24-A202-23C3C4CB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9</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dc:creator>
  <cp:lastModifiedBy>Специалист-3</cp:lastModifiedBy>
  <cp:revision>41</cp:revision>
  <cp:lastPrinted>2020-11-23T10:52:00Z</cp:lastPrinted>
  <dcterms:created xsi:type="dcterms:W3CDTF">2018-04-09T11:00:00Z</dcterms:created>
  <dcterms:modified xsi:type="dcterms:W3CDTF">2020-11-23T10:53:00Z</dcterms:modified>
</cp:coreProperties>
</file>