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0" w:rsidRDefault="00FE1000" w:rsidP="00FE1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FE1000" w:rsidRDefault="00FE1000" w:rsidP="00FE100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86508312201400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.08.2014 года</w:t>
      </w:r>
    </w:p>
    <w:p w:rsidR="00FE1000" w:rsidRDefault="00FE1000" w:rsidP="00FE100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АВТОН</w:t>
      </w:r>
      <w:bookmarkStart w:id="0" w:name="_GoBack"/>
      <w:bookmarkEnd w:id="0"/>
      <w:r w:rsidRPr="00CA510F">
        <w:rPr>
          <w:rFonts w:ascii="Times New Roman" w:hAnsi="Times New Roman" w:cs="Times New Roman"/>
          <w:b/>
          <w:sz w:val="28"/>
          <w:szCs w:val="28"/>
        </w:rPr>
        <w:t>ОМНЫЙ ОКРУГ – ЮГРА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CA510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0E6">
        <w:rPr>
          <w:rFonts w:ascii="Times New Roman" w:hAnsi="Times New Roman" w:cs="Times New Roman"/>
          <w:sz w:val="28"/>
        </w:rPr>
        <w:t xml:space="preserve">от </w:t>
      </w:r>
      <w:r w:rsidR="00AD4F7B">
        <w:rPr>
          <w:rFonts w:ascii="Times New Roman" w:hAnsi="Times New Roman" w:cs="Times New Roman"/>
          <w:sz w:val="28"/>
        </w:rPr>
        <w:t>25</w:t>
      </w:r>
      <w:r w:rsidRPr="008720E6">
        <w:rPr>
          <w:rFonts w:ascii="Times New Roman" w:hAnsi="Times New Roman" w:cs="Times New Roman"/>
          <w:sz w:val="28"/>
        </w:rPr>
        <w:t>.0</w:t>
      </w:r>
      <w:r w:rsidR="00AD4F7B">
        <w:rPr>
          <w:rFonts w:ascii="Times New Roman" w:hAnsi="Times New Roman" w:cs="Times New Roman"/>
          <w:sz w:val="28"/>
        </w:rPr>
        <w:t>8</w:t>
      </w:r>
      <w:r w:rsidRPr="008720E6">
        <w:rPr>
          <w:rFonts w:ascii="Times New Roman" w:hAnsi="Times New Roman" w:cs="Times New Roman"/>
          <w:sz w:val="28"/>
        </w:rPr>
        <w:t>.</w:t>
      </w:r>
      <w:r w:rsidR="00AD4F7B">
        <w:rPr>
          <w:rFonts w:ascii="Times New Roman" w:hAnsi="Times New Roman" w:cs="Times New Roman"/>
          <w:sz w:val="28"/>
        </w:rPr>
        <w:t>2014</w:t>
      </w:r>
      <w:r w:rsidRPr="008720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AD4F7B">
        <w:rPr>
          <w:rFonts w:ascii="Times New Roman" w:hAnsi="Times New Roman" w:cs="Times New Roman"/>
          <w:sz w:val="28"/>
        </w:rPr>
        <w:t>63</w:t>
      </w: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720E6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Tr="003B57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0F6612" w:rsidRDefault="00FC6C30" w:rsidP="00CA510F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CA510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730072" w:rsidRDefault="00FC6C30" w:rsidP="00CA510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Default="00FC6C30" w:rsidP="00CA51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6C30" w:rsidRPr="00CA510F" w:rsidRDefault="00FC6C30" w:rsidP="00CA5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4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04B6A">
        <w:rPr>
          <w:rFonts w:ascii="Times New Roman" w:hAnsi="Times New Roman" w:cs="Times New Roman"/>
          <w:sz w:val="28"/>
          <w:szCs w:val="28"/>
        </w:rPr>
        <w:t>и</w:t>
      </w:r>
      <w:r w:rsidRPr="00DE17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>
        <w:rPr>
          <w:rFonts w:ascii="Times New Roman" w:hAnsi="Times New Roman" w:cs="Times New Roman"/>
          <w:sz w:val="28"/>
          <w:szCs w:val="28"/>
        </w:rPr>
        <w:t>а</w:t>
      </w:r>
      <w:r w:rsidRPr="00DE1743">
        <w:rPr>
          <w:rFonts w:ascii="Times New Roman" w:hAnsi="Times New Roman" w:cs="Times New Roman"/>
          <w:sz w:val="28"/>
          <w:szCs w:val="28"/>
        </w:rPr>
        <w:t>м</w:t>
      </w:r>
      <w:r w:rsidR="00504B6A">
        <w:rPr>
          <w:rFonts w:ascii="Times New Roman" w:hAnsi="Times New Roman" w:cs="Times New Roman"/>
          <w:sz w:val="28"/>
          <w:szCs w:val="28"/>
        </w:rPr>
        <w:t>и</w:t>
      </w:r>
      <w:r w:rsidRPr="00DE1743">
        <w:rPr>
          <w:rFonts w:ascii="Times New Roman" w:hAnsi="Times New Roman" w:cs="Times New Roman"/>
          <w:sz w:val="28"/>
          <w:szCs w:val="28"/>
        </w:rPr>
        <w:t xml:space="preserve"> </w:t>
      </w:r>
      <w:r w:rsidR="006664A5">
        <w:rPr>
          <w:rFonts w:ascii="Times New Roman" w:hAnsi="Times New Roman" w:cs="Times New Roman"/>
          <w:sz w:val="28"/>
          <w:szCs w:val="28"/>
        </w:rPr>
        <w:t xml:space="preserve">от </w:t>
      </w:r>
      <w:r w:rsidR="00770293">
        <w:rPr>
          <w:rFonts w:ascii="Times New Roman" w:hAnsi="Times New Roman" w:cs="Times New Roman"/>
          <w:sz w:val="28"/>
          <w:szCs w:val="28"/>
        </w:rPr>
        <w:t>23</w:t>
      </w:r>
      <w:r w:rsidR="006664A5">
        <w:rPr>
          <w:rFonts w:ascii="Times New Roman" w:hAnsi="Times New Roman" w:cs="Times New Roman"/>
          <w:sz w:val="28"/>
          <w:szCs w:val="28"/>
        </w:rPr>
        <w:t xml:space="preserve"> </w:t>
      </w:r>
      <w:r w:rsidR="00770293">
        <w:rPr>
          <w:rFonts w:ascii="Times New Roman" w:hAnsi="Times New Roman" w:cs="Times New Roman"/>
          <w:sz w:val="28"/>
          <w:szCs w:val="28"/>
        </w:rPr>
        <w:t>июн</w:t>
      </w:r>
      <w:r w:rsidR="006664A5">
        <w:rPr>
          <w:rFonts w:ascii="Times New Roman" w:hAnsi="Times New Roman" w:cs="Times New Roman"/>
          <w:sz w:val="28"/>
          <w:szCs w:val="28"/>
        </w:rPr>
        <w:t>я 201</w:t>
      </w:r>
      <w:r w:rsidR="00C75A9E">
        <w:rPr>
          <w:rFonts w:ascii="Times New Roman" w:hAnsi="Times New Roman" w:cs="Times New Roman"/>
          <w:sz w:val="28"/>
          <w:szCs w:val="28"/>
        </w:rPr>
        <w:t>4</w:t>
      </w:r>
      <w:r w:rsidR="006664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0293">
        <w:rPr>
          <w:rFonts w:ascii="Times New Roman" w:hAnsi="Times New Roman" w:cs="Times New Roman"/>
          <w:sz w:val="28"/>
          <w:szCs w:val="28"/>
        </w:rPr>
        <w:t>171</w:t>
      </w:r>
      <w:r w:rsidR="006664A5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770293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и </w:t>
      </w:r>
      <w:r w:rsidR="006664A5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  <w:r w:rsidR="00504B6A">
        <w:rPr>
          <w:rFonts w:ascii="Times New Roman" w:hAnsi="Times New Roman" w:cs="Times New Roman"/>
          <w:sz w:val="28"/>
          <w:szCs w:val="28"/>
        </w:rPr>
        <w:t xml:space="preserve">, от 23 июня 2014 года № 165-ФЗ «О внесении изменений в Федеральный закон </w:t>
      </w:r>
      <w:r w:rsidR="00504B6A" w:rsidRPr="00DE174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04B6A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="006664A5">
        <w:rPr>
          <w:rFonts w:ascii="Times New Roman" w:hAnsi="Times New Roman" w:cs="Times New Roman"/>
          <w:sz w:val="28"/>
          <w:szCs w:val="28"/>
        </w:rPr>
        <w:t xml:space="preserve">, </w:t>
      </w:r>
      <w:r w:rsidRPr="00DE17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74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CA510F">
        <w:rPr>
          <w:rFonts w:ascii="Times New Roman" w:hAnsi="Times New Roman" w:cs="Times New Roman"/>
          <w:sz w:val="28"/>
          <w:szCs w:val="28"/>
        </w:rPr>
        <w:t>Шапша</w:t>
      </w:r>
      <w:r w:rsidRPr="00DE1743">
        <w:rPr>
          <w:rFonts w:ascii="Times New Roman" w:hAnsi="Times New Roman" w:cs="Times New Roman"/>
          <w:sz w:val="28"/>
          <w:szCs w:val="28"/>
        </w:rPr>
        <w:t xml:space="preserve">, </w:t>
      </w:r>
      <w:r w:rsidRPr="00CA510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CA510F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730072" w:rsidRDefault="00FC6C30" w:rsidP="00CA510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EC61EE" w:rsidRDefault="00FC6C30" w:rsidP="00CA51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92" w:rsidRDefault="00770293" w:rsidP="0077102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Внести в Устав сельского поселения Шапша, </w:t>
      </w:r>
      <w:r w:rsidR="00FC6C30" w:rsidRPr="00770293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770293">
        <w:rPr>
          <w:rFonts w:ascii="Times New Roman" w:hAnsi="Times New Roman" w:cs="Times New Roman"/>
          <w:sz w:val="28"/>
          <w:szCs w:val="28"/>
        </w:rPr>
        <w:t>ого</w:t>
      </w:r>
      <w:r w:rsidR="00FC6C30" w:rsidRPr="00770293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770293">
        <w:rPr>
          <w:rFonts w:ascii="Times New Roman" w:hAnsi="Times New Roman" w:cs="Times New Roman"/>
          <w:color w:val="111111"/>
          <w:sz w:val="28"/>
          <w:szCs w:val="28"/>
        </w:rPr>
        <w:t>решением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Совета депутатов сельского поселения Шапша от 20.04.2009 № 48 (с изменениями и дополнения на 1</w:t>
      </w:r>
      <w:r w:rsidR="00AD4F7B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73EA3" w:rsidRPr="0077102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AD4F7B">
        <w:rPr>
          <w:rFonts w:ascii="Times New Roman" w:hAnsi="Times New Roman" w:cs="Times New Roman"/>
          <w:color w:val="111111"/>
          <w:sz w:val="28"/>
          <w:szCs w:val="28"/>
        </w:rPr>
        <w:t>вгуста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4 года) </w:t>
      </w:r>
      <w:r>
        <w:rPr>
          <w:rFonts w:ascii="Times New Roman" w:hAnsi="Times New Roman" w:cs="Times New Roman"/>
          <w:color w:val="111111"/>
          <w:sz w:val="28"/>
          <w:szCs w:val="28"/>
        </w:rPr>
        <w:t>внести следующие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изменения и дополнения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70293" w:rsidRDefault="00504B6A" w:rsidP="0077029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Пункт 1 части 1 статьи 3</w:t>
      </w:r>
      <w:r w:rsidRPr="00504B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изложить в следующей редакции:</w:t>
      </w:r>
    </w:p>
    <w:p w:rsidR="00504B6A" w:rsidRPr="00504B6A" w:rsidRDefault="00504B6A" w:rsidP="00504B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04B6A">
        <w:rPr>
          <w:rFonts w:ascii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  <w:r w:rsidRPr="00504B6A">
        <w:rPr>
          <w:rFonts w:ascii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50668D" w:rsidRPr="00770293" w:rsidRDefault="00770293" w:rsidP="007710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6977D9">
        <w:rPr>
          <w:rFonts w:ascii="Times New Roman" w:hAnsi="Times New Roman" w:cs="Times New Roman"/>
          <w:sz w:val="28"/>
          <w:szCs w:val="28"/>
        </w:rPr>
        <w:t>В п</w:t>
      </w:r>
      <w:r w:rsidR="00504B6A">
        <w:rPr>
          <w:rFonts w:ascii="Times New Roman" w:hAnsi="Times New Roman" w:cs="Times New Roman"/>
          <w:sz w:val="28"/>
          <w:szCs w:val="28"/>
        </w:rPr>
        <w:t>ункт</w:t>
      </w:r>
      <w:r w:rsidR="006977D9">
        <w:rPr>
          <w:rFonts w:ascii="Times New Roman" w:hAnsi="Times New Roman" w:cs="Times New Roman"/>
          <w:sz w:val="28"/>
          <w:szCs w:val="28"/>
        </w:rPr>
        <w:t>е</w:t>
      </w:r>
      <w:r w:rsidR="00504B6A">
        <w:rPr>
          <w:rFonts w:ascii="Times New Roman" w:hAnsi="Times New Roman" w:cs="Times New Roman"/>
          <w:sz w:val="28"/>
          <w:szCs w:val="28"/>
        </w:rPr>
        <w:t xml:space="preserve"> 3 части 4 статьи 10 </w:t>
      </w:r>
      <w:r w:rsidRPr="00770293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504B6A">
        <w:rPr>
          <w:rFonts w:ascii="Times New Roman" w:hAnsi="Times New Roman" w:cs="Times New Roman"/>
          <w:sz w:val="28"/>
          <w:szCs w:val="28"/>
        </w:rPr>
        <w:t>«</w:t>
      </w:r>
      <w:r w:rsidRPr="00770293">
        <w:rPr>
          <w:rFonts w:ascii="Times New Roman" w:hAnsi="Times New Roman" w:cs="Times New Roman"/>
          <w:sz w:val="28"/>
          <w:szCs w:val="28"/>
        </w:rPr>
        <w:t>проекты планировки территорий и проекты межевания территорий</w:t>
      </w:r>
      <w:proofErr w:type="gramStart"/>
      <w:r w:rsidRPr="00770293">
        <w:rPr>
          <w:rFonts w:ascii="Times New Roman" w:hAnsi="Times New Roman" w:cs="Times New Roman"/>
          <w:sz w:val="28"/>
          <w:szCs w:val="28"/>
        </w:rPr>
        <w:t>,</w:t>
      </w:r>
      <w:r w:rsidR="00504B6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70293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504B6A">
        <w:rPr>
          <w:rFonts w:ascii="Times New Roman" w:hAnsi="Times New Roman" w:cs="Times New Roman"/>
          <w:sz w:val="28"/>
          <w:szCs w:val="28"/>
        </w:rPr>
        <w:t xml:space="preserve"> «</w:t>
      </w:r>
      <w:r w:rsidRPr="00770293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Градостроительным </w:t>
      </w:r>
      <w:hyperlink r:id="rId8" w:history="1">
        <w:r w:rsidRPr="0077029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70293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504B6A">
        <w:rPr>
          <w:rFonts w:ascii="Times New Roman" w:hAnsi="Times New Roman" w:cs="Times New Roman"/>
          <w:sz w:val="28"/>
          <w:szCs w:val="28"/>
        </w:rPr>
        <w:t>кой Федерации,</w:t>
      </w:r>
      <w:r w:rsidR="006664A5" w:rsidRPr="00770293">
        <w:rPr>
          <w:rFonts w:ascii="Times New Roman" w:hAnsi="Times New Roman" w:cs="Times New Roman"/>
          <w:sz w:val="28"/>
          <w:szCs w:val="28"/>
        </w:rPr>
        <w:t>»</w:t>
      </w:r>
      <w:r w:rsidR="006977D9">
        <w:rPr>
          <w:rFonts w:ascii="Times New Roman" w:hAnsi="Times New Roman" w:cs="Times New Roman"/>
          <w:sz w:val="28"/>
          <w:szCs w:val="28"/>
        </w:rPr>
        <w:t>.</w:t>
      </w:r>
    </w:p>
    <w:p w:rsidR="00AA796B" w:rsidRDefault="00C05D82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2. Поручить Главе сельского поселения Шапша:</w:t>
      </w:r>
    </w:p>
    <w:p w:rsidR="00AA796B" w:rsidRDefault="006664A5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2.1.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0F69D1" w:rsidRDefault="006664A5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2.2.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публиковать (обнародовать) настоящее решение после его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государственной регистрации в установленном порядке.</w:t>
      </w:r>
    </w:p>
    <w:p w:rsidR="0090048B" w:rsidRPr="000F69D1" w:rsidRDefault="0090048B" w:rsidP="009004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111111"/>
          <w:sz w:val="28"/>
          <w:szCs w:val="28"/>
        </w:rPr>
        <w:t>Дополнения, предусмотренные подпунктом 1.2.</w:t>
      </w:r>
      <w:r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пункта 1 настояще</w:t>
      </w:r>
      <w:r>
        <w:rPr>
          <w:rFonts w:ascii="Times New Roman" w:hAnsi="Times New Roman" w:cs="Times New Roman"/>
          <w:color w:val="111111"/>
          <w:sz w:val="28"/>
          <w:szCs w:val="28"/>
        </w:rPr>
        <w:t>го решения вступают в силу с 1 марта</w:t>
      </w:r>
      <w:r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года.</w:t>
      </w:r>
    </w:p>
    <w:p w:rsidR="00C05D82" w:rsidRPr="000F69D1" w:rsidRDefault="0090048B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4.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5D82" w:rsidRPr="000F69D1" w:rsidRDefault="0090048B" w:rsidP="00666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D82" w:rsidRPr="000F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0F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0F69D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0F69D1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0F69D1">
        <w:rPr>
          <w:rFonts w:ascii="Times New Roman" w:hAnsi="Times New Roman" w:cs="Times New Roman"/>
          <w:sz w:val="28"/>
          <w:szCs w:val="28"/>
        </w:rPr>
        <w:t>.</w:t>
      </w:r>
    </w:p>
    <w:p w:rsidR="00C05D82" w:rsidRDefault="00C05D82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A5" w:rsidRPr="00AA796B" w:rsidRDefault="006664A5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AA796B" w:rsidRDefault="00C05D82" w:rsidP="006664A5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666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AA796B">
        <w:rPr>
          <w:rFonts w:ascii="Times New Roman" w:hAnsi="Times New Roman" w:cs="Times New Roman"/>
          <w:sz w:val="28"/>
          <w:szCs w:val="28"/>
        </w:rPr>
        <w:t xml:space="preserve">   </w:t>
      </w:r>
      <w:r w:rsidR="006664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796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C05D82" w:rsidRPr="00AA796B" w:rsidRDefault="00C05D82" w:rsidP="00AA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F049B2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9B2" w:rsidRPr="00F049B2" w:rsidSect="00F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62" w:rsidRDefault="00524962" w:rsidP="001C0EF8">
      <w:pPr>
        <w:spacing w:after="0" w:line="240" w:lineRule="auto"/>
      </w:pPr>
      <w:r>
        <w:separator/>
      </w:r>
    </w:p>
  </w:endnote>
  <w:endnote w:type="continuationSeparator" w:id="0">
    <w:p w:rsidR="00524962" w:rsidRDefault="00524962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62" w:rsidRDefault="00524962" w:rsidP="001C0EF8">
      <w:pPr>
        <w:spacing w:after="0" w:line="240" w:lineRule="auto"/>
      </w:pPr>
      <w:r>
        <w:separator/>
      </w:r>
    </w:p>
  </w:footnote>
  <w:footnote w:type="continuationSeparator" w:id="0">
    <w:p w:rsidR="00524962" w:rsidRDefault="00524962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71ECB"/>
    <w:rsid w:val="000D2BC3"/>
    <w:rsid w:val="000F69D1"/>
    <w:rsid w:val="001B152D"/>
    <w:rsid w:val="001B4C5C"/>
    <w:rsid w:val="001C0EF8"/>
    <w:rsid w:val="00262849"/>
    <w:rsid w:val="002716A6"/>
    <w:rsid w:val="002B5B62"/>
    <w:rsid w:val="00366560"/>
    <w:rsid w:val="003B5F07"/>
    <w:rsid w:val="0046237E"/>
    <w:rsid w:val="00491392"/>
    <w:rsid w:val="00504B6A"/>
    <w:rsid w:val="0050668D"/>
    <w:rsid w:val="00524962"/>
    <w:rsid w:val="006664A5"/>
    <w:rsid w:val="006977D9"/>
    <w:rsid w:val="006D4AE8"/>
    <w:rsid w:val="006D560E"/>
    <w:rsid w:val="00770293"/>
    <w:rsid w:val="00771020"/>
    <w:rsid w:val="008720E6"/>
    <w:rsid w:val="008B0412"/>
    <w:rsid w:val="0090048B"/>
    <w:rsid w:val="00903775"/>
    <w:rsid w:val="00904A21"/>
    <w:rsid w:val="00967C22"/>
    <w:rsid w:val="009F4E78"/>
    <w:rsid w:val="00AA796B"/>
    <w:rsid w:val="00AD4F7B"/>
    <w:rsid w:val="00B24616"/>
    <w:rsid w:val="00B73EA3"/>
    <w:rsid w:val="00BB5095"/>
    <w:rsid w:val="00BD7667"/>
    <w:rsid w:val="00C05D82"/>
    <w:rsid w:val="00C538BC"/>
    <w:rsid w:val="00C75A9E"/>
    <w:rsid w:val="00CA510F"/>
    <w:rsid w:val="00D36AB0"/>
    <w:rsid w:val="00E82576"/>
    <w:rsid w:val="00EB5192"/>
    <w:rsid w:val="00F049B2"/>
    <w:rsid w:val="00F41161"/>
    <w:rsid w:val="00FA6149"/>
    <w:rsid w:val="00FC6C30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8896CF1ECC71CBDD77B64706E088883D4657141F495995CA3CF0806H0M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21</cp:revision>
  <cp:lastPrinted>2014-08-25T05:25:00Z</cp:lastPrinted>
  <dcterms:created xsi:type="dcterms:W3CDTF">2014-01-19T08:13:00Z</dcterms:created>
  <dcterms:modified xsi:type="dcterms:W3CDTF">2014-08-27T11:27:00Z</dcterms:modified>
</cp:coreProperties>
</file>