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DB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DB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B6" w:rsidRPr="00782DB6" w:rsidRDefault="00782DB6" w:rsidP="00782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DB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782D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82DB6">
        <w:rPr>
          <w:rFonts w:ascii="Times New Roman" w:hAnsi="Times New Roman" w:cs="Times New Roman"/>
          <w:b/>
          <w:sz w:val="28"/>
          <w:szCs w:val="28"/>
        </w:rPr>
        <w:t>2.20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782D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82DB6">
        <w:rPr>
          <w:rFonts w:ascii="Times New Roman" w:hAnsi="Times New Roman" w:cs="Times New Roman"/>
          <w:b/>
          <w:sz w:val="28"/>
          <w:szCs w:val="28"/>
        </w:rPr>
        <w:t>1-р</w:t>
      </w:r>
    </w:p>
    <w:p w:rsidR="00782DB6" w:rsidRPr="00782DB6" w:rsidRDefault="00782DB6" w:rsidP="00782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DB6">
        <w:rPr>
          <w:rFonts w:ascii="Times New Roman" w:hAnsi="Times New Roman" w:cs="Times New Roman"/>
          <w:b/>
          <w:sz w:val="28"/>
          <w:szCs w:val="28"/>
        </w:rPr>
        <w:t>д.Шапша</w:t>
      </w:r>
    </w:p>
    <w:p w:rsidR="00782DB6" w:rsidRPr="00782DB6" w:rsidRDefault="00782DB6" w:rsidP="00782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DB6" w:rsidRPr="00782DB6" w:rsidRDefault="00782DB6" w:rsidP="00782DB6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eastAsia="Times New Roman" w:hAnsi="Times New Roman" w:cs="Times New Roman"/>
          <w:sz w:val="28"/>
          <w:szCs w:val="28"/>
        </w:rPr>
        <w:t>О ведении реестра субъектов</w:t>
      </w:r>
    </w:p>
    <w:p w:rsidR="00782DB6" w:rsidRPr="00782DB6" w:rsidRDefault="00782DB6" w:rsidP="00782DB6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eastAsia="Times New Roman" w:hAnsi="Times New Roman" w:cs="Times New Roman"/>
          <w:spacing w:val="-3"/>
          <w:sz w:val="28"/>
          <w:szCs w:val="28"/>
        </w:rPr>
        <w:t>малого и среднего предпринимательства</w:t>
      </w:r>
    </w:p>
    <w:p w:rsidR="00782DB6" w:rsidRDefault="00782DB6" w:rsidP="00782DB6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>-</w:t>
      </w:r>
      <w:r w:rsidRPr="00782DB6">
        <w:rPr>
          <w:rFonts w:ascii="Times New Roman" w:eastAsia="Times New Roman" w:hAnsi="Times New Roman" w:cs="Times New Roman"/>
          <w:sz w:val="28"/>
          <w:szCs w:val="28"/>
        </w:rPr>
        <w:t>получателей поддержки</w:t>
      </w:r>
    </w:p>
    <w:p w:rsidR="00782DB6" w:rsidRPr="00782DB6" w:rsidRDefault="00782DB6" w:rsidP="00782DB6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</w:p>
    <w:p w:rsidR="00782DB6" w:rsidRDefault="00782DB6" w:rsidP="00782DB6">
      <w:pPr>
        <w:shd w:val="clear" w:color="auto" w:fill="FFFFFF"/>
        <w:spacing w:after="0" w:line="240" w:lineRule="auto"/>
        <w:ind w:firstLine="9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782DB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 Федерального закона от 24.07.2007 </w:t>
      </w:r>
      <w:r w:rsidRPr="00782D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№ 209-ФЗ «О развитии малого и среднего предпринимательства в Российской </w:t>
      </w:r>
      <w:r w:rsidRPr="00782DB6">
        <w:rPr>
          <w:rFonts w:ascii="Times New Roman" w:eastAsia="Times New Roman" w:hAnsi="Times New Roman" w:cs="Times New Roman"/>
          <w:sz w:val="28"/>
          <w:szCs w:val="28"/>
        </w:rPr>
        <w:t xml:space="preserve">Федерации» (с изменениями от 22.07.2008), постановлением Правительства Российской Федерации от 06.05.2008 № 358 «Об утверждении Положения о ведении реестров субъектов малого и среднего предпринимательства-получателей поддержки и о требованиях к технологическим, программным, лингвистическим, правовым и организационным средствам обеспечения </w:t>
      </w:r>
      <w:r w:rsidRPr="00782D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пользования указанными реестрами», Уставом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Шапша</w:t>
      </w:r>
      <w:r w:rsidRPr="00782DB6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782DB6" w:rsidRPr="00782DB6" w:rsidRDefault="00782DB6" w:rsidP="00782DB6">
      <w:pPr>
        <w:shd w:val="clear" w:color="auto" w:fill="FFFFFF"/>
        <w:spacing w:after="0" w:line="240" w:lineRule="auto"/>
        <w:ind w:firstLine="917"/>
        <w:jc w:val="both"/>
        <w:rPr>
          <w:rFonts w:ascii="Times New Roman" w:hAnsi="Times New Roman" w:cs="Times New Roman"/>
          <w:sz w:val="28"/>
          <w:szCs w:val="28"/>
        </w:rPr>
      </w:pPr>
    </w:p>
    <w:p w:rsidR="00E248C4" w:rsidRDefault="00782DB6" w:rsidP="00782DB6">
      <w:pPr>
        <w:shd w:val="clear" w:color="auto" w:fill="FFFFFF"/>
        <w:spacing w:after="0" w:line="240" w:lineRule="auto"/>
        <w:ind w:left="11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DB6">
        <w:rPr>
          <w:rFonts w:ascii="Times New Roman" w:eastAsia="Times New Roman" w:hAnsi="Times New Roman" w:cs="Times New Roman"/>
          <w:sz w:val="28"/>
          <w:szCs w:val="28"/>
        </w:rPr>
        <w:t xml:space="preserve">1. Определить </w:t>
      </w:r>
      <w:r w:rsidR="00E248C4">
        <w:rPr>
          <w:rFonts w:ascii="Times New Roman" w:eastAsia="Times New Roman" w:hAnsi="Times New Roman" w:cs="Times New Roman"/>
          <w:sz w:val="28"/>
          <w:szCs w:val="28"/>
        </w:rPr>
        <w:t xml:space="preserve">экономиста </w:t>
      </w:r>
      <w:r w:rsidR="00464EB6">
        <w:rPr>
          <w:rFonts w:ascii="Times New Roman" w:eastAsia="Times New Roman" w:hAnsi="Times New Roman" w:cs="Times New Roman"/>
          <w:sz w:val="28"/>
          <w:szCs w:val="28"/>
        </w:rPr>
        <w:t>финансово-экономическ</w:t>
      </w:r>
      <w:r w:rsidR="00E248C4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464EB6"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="00E248C4">
        <w:rPr>
          <w:rFonts w:ascii="Times New Roman" w:eastAsia="Times New Roman" w:hAnsi="Times New Roman" w:cs="Times New Roman"/>
          <w:sz w:val="28"/>
          <w:szCs w:val="28"/>
        </w:rPr>
        <w:t>а администрации  С.А. Аверину ответственной:</w:t>
      </w:r>
    </w:p>
    <w:p w:rsidR="00782DB6" w:rsidRDefault="00E248C4" w:rsidP="00782DB6">
      <w:pPr>
        <w:shd w:val="clear" w:color="auto" w:fill="FFFFFF"/>
        <w:spacing w:after="0" w:line="240" w:lineRule="auto"/>
        <w:ind w:left="11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82DB6" w:rsidRPr="00782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82DB6" w:rsidRPr="00782DB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2DB6" w:rsidRPr="00782DB6">
        <w:rPr>
          <w:rFonts w:ascii="Times New Roman" w:eastAsia="Times New Roman" w:hAnsi="Times New Roman" w:cs="Times New Roman"/>
          <w:sz w:val="28"/>
          <w:szCs w:val="28"/>
        </w:rPr>
        <w:t xml:space="preserve"> и ведени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2DB6" w:rsidRPr="00782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82DB6" w:rsidRPr="00782DB6">
        <w:rPr>
          <w:rFonts w:ascii="Times New Roman" w:eastAsia="Times New Roman" w:hAnsi="Times New Roman" w:cs="Times New Roman"/>
          <w:sz w:val="28"/>
          <w:szCs w:val="28"/>
        </w:rPr>
        <w:t>еестра субъектов малого и среднего предпринимательства-получателей поддержки (далее - Реестр).</w:t>
      </w:r>
    </w:p>
    <w:p w:rsidR="00782DB6" w:rsidRDefault="00E248C4" w:rsidP="00E248C4">
      <w:pPr>
        <w:shd w:val="clear" w:color="auto" w:fill="FFFFFF"/>
        <w:spacing w:after="0" w:line="240" w:lineRule="auto"/>
        <w:ind w:left="11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</w:t>
      </w:r>
      <w:r w:rsidR="00782DB6" w:rsidRPr="00782DB6">
        <w:rPr>
          <w:rFonts w:ascii="Times New Roman" w:eastAsia="Times New Roman" w:hAnsi="Times New Roman" w:cs="Times New Roman"/>
          <w:sz w:val="28"/>
          <w:szCs w:val="28"/>
        </w:rPr>
        <w:t xml:space="preserve"> ведение Реестра в порядке, утвержденном постановлением Правительства Российской Федерации, по форме согласно приложению.</w:t>
      </w:r>
    </w:p>
    <w:p w:rsidR="00782DB6" w:rsidRDefault="00E248C4" w:rsidP="00E248C4">
      <w:pPr>
        <w:shd w:val="clear" w:color="auto" w:fill="FFFFFF"/>
        <w:spacing w:after="0" w:line="240" w:lineRule="auto"/>
        <w:ind w:left="5"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за</w:t>
      </w:r>
      <w:r w:rsidR="00464EB6">
        <w:rPr>
          <w:rFonts w:ascii="Times New Roman" w:eastAsia="Times New Roman" w:hAnsi="Times New Roman" w:cs="Times New Roman"/>
          <w:sz w:val="28"/>
          <w:szCs w:val="28"/>
        </w:rPr>
        <w:t xml:space="preserve"> размещ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464EB6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464EB6">
        <w:rPr>
          <w:rFonts w:ascii="Times New Roman" w:eastAsia="Times New Roman" w:hAnsi="Times New Roman" w:cs="Times New Roman"/>
          <w:sz w:val="28"/>
          <w:szCs w:val="28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464EB6">
        <w:rPr>
          <w:rFonts w:ascii="Times New Roman" w:eastAsia="Times New Roman" w:hAnsi="Times New Roman" w:cs="Times New Roman"/>
          <w:sz w:val="28"/>
          <w:szCs w:val="28"/>
        </w:rPr>
        <w:t>ся в Реестре, на официальном сайте администрации сельского поселения Шапша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</w:t>
      </w:r>
      <w:r w:rsidR="00233A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ABF" w:rsidRDefault="00233ABF" w:rsidP="00782DB6">
      <w:pPr>
        <w:shd w:val="clear" w:color="auto" w:fill="FFFFFF"/>
        <w:spacing w:after="0" w:line="240" w:lineRule="auto"/>
        <w:ind w:left="1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ABF" w:rsidRPr="00782DB6" w:rsidRDefault="00E248C4" w:rsidP="00782DB6">
      <w:pPr>
        <w:shd w:val="clear" w:color="auto" w:fill="FFFFFF"/>
        <w:spacing w:after="0" w:line="24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33A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33AB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33AB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 </w:t>
      </w:r>
      <w:r>
        <w:rPr>
          <w:rFonts w:ascii="Times New Roman" w:eastAsia="Times New Roman" w:hAnsi="Times New Roman" w:cs="Times New Roman"/>
          <w:sz w:val="28"/>
          <w:szCs w:val="28"/>
        </w:rPr>
        <w:t>возложить на главного бухгалтера финансово-экономического сектора администрации Л.Н.</w:t>
      </w:r>
      <w:r w:rsidR="00D27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Наханькову</w:t>
      </w:r>
      <w:r w:rsidR="00233A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DB6" w:rsidRPr="00782DB6" w:rsidRDefault="00782DB6" w:rsidP="00782D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2DB6" w:rsidRPr="00782DB6" w:rsidRDefault="00782DB6" w:rsidP="0078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DB6" w:rsidRPr="00782DB6" w:rsidRDefault="00E248C4" w:rsidP="0078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2DB6" w:rsidRPr="00782DB6">
        <w:rPr>
          <w:rFonts w:ascii="Times New Roman" w:hAnsi="Times New Roman" w:cs="Times New Roman"/>
          <w:sz w:val="28"/>
          <w:szCs w:val="28"/>
        </w:rPr>
        <w:t xml:space="preserve">          Глава</w:t>
      </w:r>
    </w:p>
    <w:p w:rsidR="00782DB6" w:rsidRPr="00782DB6" w:rsidRDefault="00782DB6" w:rsidP="0078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82DB6">
        <w:rPr>
          <w:rFonts w:ascii="Times New Roman" w:hAnsi="Times New Roman" w:cs="Times New Roman"/>
          <w:sz w:val="28"/>
          <w:szCs w:val="28"/>
        </w:rPr>
        <w:t xml:space="preserve">                                                Л.А. Овчерюкова</w:t>
      </w:r>
    </w:p>
    <w:p w:rsidR="00464EB6" w:rsidRDefault="00464EB6" w:rsidP="00464EB6">
      <w:pPr>
        <w:jc w:val="center"/>
        <w:rPr>
          <w:b/>
          <w:sz w:val="28"/>
          <w:szCs w:val="28"/>
        </w:rPr>
        <w:sectPr w:rsidR="00464EB6" w:rsidSect="00464E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64EB6" w:rsidRPr="00782DB6" w:rsidRDefault="00464EB6" w:rsidP="00464E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2DB6">
        <w:rPr>
          <w:rFonts w:ascii="Times New Roman" w:hAnsi="Times New Roman" w:cs="Times New Roman"/>
        </w:rPr>
        <w:lastRenderedPageBreak/>
        <w:t>Приложение</w:t>
      </w:r>
    </w:p>
    <w:p w:rsidR="004443E8" w:rsidRDefault="00464EB6" w:rsidP="00464E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2DB6">
        <w:rPr>
          <w:rFonts w:ascii="Times New Roman" w:hAnsi="Times New Roman" w:cs="Times New Roman"/>
        </w:rPr>
        <w:t xml:space="preserve">к распоряжению </w:t>
      </w:r>
      <w:r w:rsidR="004443E8">
        <w:rPr>
          <w:rFonts w:ascii="Times New Roman" w:hAnsi="Times New Roman" w:cs="Times New Roman"/>
        </w:rPr>
        <w:t xml:space="preserve">администрации </w:t>
      </w:r>
    </w:p>
    <w:p w:rsidR="004443E8" w:rsidRDefault="004443E8" w:rsidP="00464E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Шапша</w:t>
      </w:r>
    </w:p>
    <w:p w:rsidR="004443E8" w:rsidRPr="00782DB6" w:rsidRDefault="00464EB6" w:rsidP="004443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2DB6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5</w:t>
      </w:r>
      <w:r w:rsidRPr="00782D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782DB6">
        <w:rPr>
          <w:rFonts w:ascii="Times New Roman" w:hAnsi="Times New Roman" w:cs="Times New Roman"/>
        </w:rPr>
        <w:t>2.20</w:t>
      </w:r>
      <w:r>
        <w:rPr>
          <w:rFonts w:ascii="Times New Roman" w:hAnsi="Times New Roman" w:cs="Times New Roman"/>
        </w:rPr>
        <w:t>10</w:t>
      </w:r>
      <w:r w:rsidRPr="00782DB6">
        <w:rPr>
          <w:rFonts w:ascii="Times New Roman" w:hAnsi="Times New Roman" w:cs="Times New Roman"/>
        </w:rPr>
        <w:t xml:space="preserve"> </w:t>
      </w:r>
      <w:r w:rsidR="004443E8" w:rsidRPr="00782DB6">
        <w:rPr>
          <w:rFonts w:ascii="Times New Roman" w:hAnsi="Times New Roman" w:cs="Times New Roman"/>
        </w:rPr>
        <w:t xml:space="preserve">№ </w:t>
      </w:r>
      <w:r w:rsidR="004443E8">
        <w:rPr>
          <w:rFonts w:ascii="Times New Roman" w:hAnsi="Times New Roman" w:cs="Times New Roman"/>
        </w:rPr>
        <w:t>31</w:t>
      </w:r>
      <w:r w:rsidR="004443E8" w:rsidRPr="00782DB6">
        <w:rPr>
          <w:rFonts w:ascii="Times New Roman" w:hAnsi="Times New Roman" w:cs="Times New Roman"/>
        </w:rPr>
        <w:t>-р</w:t>
      </w:r>
    </w:p>
    <w:p w:rsidR="00464EB6" w:rsidRPr="00782DB6" w:rsidRDefault="00464EB6" w:rsidP="00464E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4EB6" w:rsidRDefault="00464EB6" w:rsidP="00464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EB6" w:rsidRPr="00464EB6" w:rsidRDefault="00464EB6" w:rsidP="00464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EB6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64EB6" w:rsidRPr="00464EB6" w:rsidRDefault="00464EB6" w:rsidP="00464E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EB6">
        <w:rPr>
          <w:rFonts w:ascii="Times New Roman" w:hAnsi="Times New Roman" w:cs="Times New Roman"/>
          <w:b/>
          <w:bCs/>
          <w:sz w:val="28"/>
          <w:szCs w:val="28"/>
        </w:rPr>
        <w:t>субъектов малого и среднего предпринимательства-получателей поддержки.</w:t>
      </w:r>
    </w:p>
    <w:p w:rsidR="00464EB6" w:rsidRPr="00464EB6" w:rsidRDefault="00464EB6" w:rsidP="00464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EB6" w:rsidRPr="00464EB6" w:rsidRDefault="00464EB6" w:rsidP="00464E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4EB6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0"/>
          <w:szCs w:val="20"/>
        </w:rPr>
        <w:t>СЕЛЬСКОГО ПОСЕЛЕНИЯ ШАПША</w:t>
      </w:r>
    </w:p>
    <w:p w:rsidR="00464EB6" w:rsidRPr="00464EB6" w:rsidRDefault="00464EB6" w:rsidP="00464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B6" w:rsidRPr="00464EB6" w:rsidRDefault="00464EB6" w:rsidP="00464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276"/>
        <w:gridCol w:w="1559"/>
        <w:gridCol w:w="2410"/>
        <w:gridCol w:w="2115"/>
        <w:gridCol w:w="1417"/>
        <w:gridCol w:w="1004"/>
        <w:gridCol w:w="992"/>
        <w:gridCol w:w="993"/>
        <w:gridCol w:w="1122"/>
        <w:gridCol w:w="2551"/>
      </w:tblGrid>
      <w:tr w:rsidR="00464EB6" w:rsidRPr="00850E06" w:rsidTr="00F84F73">
        <w:trPr>
          <w:trHeight w:val="330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464EB6" w:rsidRPr="00EB7BDE" w:rsidRDefault="00464EB6" w:rsidP="00F84F73">
            <w:pPr>
              <w:pStyle w:val="a4"/>
              <w:jc w:val="both"/>
              <w:rPr>
                <w:b/>
                <w:bCs/>
                <w:lang w:val="ru-RU"/>
              </w:rPr>
            </w:pPr>
            <w:r w:rsidRPr="00EB7BDE">
              <w:rPr>
                <w:b/>
                <w:bCs/>
                <w:lang w:val="ru-RU"/>
              </w:rPr>
              <w:t>№</w:t>
            </w:r>
          </w:p>
          <w:p w:rsidR="00464EB6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реестро</w:t>
            </w:r>
            <w:proofErr w:type="spellEnd"/>
          </w:p>
          <w:p w:rsidR="00464EB6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вой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запи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и дата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включе</w:t>
            </w:r>
            <w:proofErr w:type="spellEnd"/>
          </w:p>
          <w:p w:rsidR="00464EB6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ния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све</w:t>
            </w:r>
            <w:proofErr w:type="spellEnd"/>
          </w:p>
          <w:p w:rsidR="00464EB6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дений</w:t>
            </w:r>
            <w:proofErr w:type="spellEnd"/>
          </w:p>
          <w:p w:rsidR="00464EB6" w:rsidRPr="00EB7BDE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 реестр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464EB6" w:rsidRDefault="00464EB6" w:rsidP="00F84F73">
            <w:pPr>
              <w:pStyle w:val="a4"/>
              <w:shd w:val="clear" w:color="auto" w:fill="FFFFFF"/>
              <w:jc w:val="both"/>
              <w:rPr>
                <w:b/>
                <w:bCs/>
                <w:sz w:val="16"/>
                <w:szCs w:val="16"/>
                <w:lang w:val="ru-RU"/>
              </w:rPr>
            </w:pPr>
          </w:p>
          <w:p w:rsidR="00464EB6" w:rsidRDefault="00464EB6" w:rsidP="00F84F73">
            <w:pPr>
              <w:pStyle w:val="a4"/>
              <w:shd w:val="clear" w:color="auto" w:fill="FFFFFF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Основание</w:t>
            </w:r>
          </w:p>
          <w:p w:rsidR="00464EB6" w:rsidRDefault="00464EB6" w:rsidP="00F84F73">
            <w:pPr>
              <w:pStyle w:val="a4"/>
              <w:shd w:val="clear" w:color="auto" w:fill="FFFFFF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для включения</w:t>
            </w:r>
          </w:p>
          <w:p w:rsidR="00464EB6" w:rsidRDefault="00464EB6" w:rsidP="00F84F73">
            <w:pPr>
              <w:pStyle w:val="a4"/>
              <w:shd w:val="clear" w:color="auto" w:fill="FFFFFF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(исключения)</w:t>
            </w:r>
          </w:p>
          <w:p w:rsidR="00464EB6" w:rsidRDefault="00464EB6" w:rsidP="00F84F73">
            <w:pPr>
              <w:pStyle w:val="a4"/>
              <w:shd w:val="clear" w:color="auto" w:fill="FFFFFF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сведений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в</w:t>
            </w:r>
            <w:proofErr w:type="gramEnd"/>
          </w:p>
          <w:p w:rsidR="00464EB6" w:rsidRPr="00EB7BDE" w:rsidRDefault="00464EB6" w:rsidP="00F84F73">
            <w:pPr>
              <w:pStyle w:val="a4"/>
              <w:shd w:val="clear" w:color="auto" w:fill="FFFFFF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реестр</w:t>
            </w:r>
          </w:p>
        </w:tc>
        <w:tc>
          <w:tcPr>
            <w:tcW w:w="7501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64EB6" w:rsidRPr="00EB7BDE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</w:p>
          <w:p w:rsidR="00464EB6" w:rsidRPr="006B028B" w:rsidRDefault="00464EB6" w:rsidP="00F84F73">
            <w:pPr>
              <w:pStyle w:val="a4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СВЕДЕНИЕ О СУБЪЕКТЕ МАЛОГО И СРЕДНЕГО ПРЕДПРИНИМАТЕЛЬСТВА-</w:t>
            </w:r>
          </w:p>
          <w:p w:rsidR="00464EB6" w:rsidRPr="006B028B" w:rsidRDefault="00464EB6" w:rsidP="00F84F73">
            <w:pPr>
              <w:pStyle w:val="a4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464EB6" w:rsidRPr="006B028B" w:rsidRDefault="00464EB6" w:rsidP="00F84F73">
            <w:pPr>
              <w:pStyle w:val="a4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ПОЛУЧАТЕЛЯ ПОДДЕРЖКИ</w:t>
            </w:r>
          </w:p>
          <w:p w:rsidR="00464EB6" w:rsidRPr="006B028B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111" w:type="dxa"/>
            <w:gridSpan w:val="4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</w:tcPr>
          <w:p w:rsidR="00464EB6" w:rsidRPr="006B028B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</w:p>
          <w:p w:rsidR="00464EB6" w:rsidRPr="006B028B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СВЕДЕНИЕ О ПРЕДОСТАВЛЕНИИ ПОДДЕРЖКИ</w:t>
            </w: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64EB6" w:rsidRPr="00EB7BDE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EB7BDE">
              <w:rPr>
                <w:b/>
                <w:bCs/>
                <w:sz w:val="16"/>
                <w:szCs w:val="16"/>
                <w:lang w:val="ru-RU"/>
              </w:rPr>
              <w:t>Информация о нарушении порядка и условий предоставления поддержки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(если имеется)</w:t>
            </w:r>
            <w:r w:rsidRPr="00EB7BDE"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                </w:t>
            </w:r>
            <w:r w:rsidRPr="00EB7BDE">
              <w:rPr>
                <w:b/>
                <w:bCs/>
                <w:sz w:val="16"/>
                <w:szCs w:val="16"/>
                <w:lang w:val="ru-RU"/>
              </w:rPr>
              <w:t>в том числе о нецелевом использовании средств поддержки</w:t>
            </w:r>
          </w:p>
        </w:tc>
      </w:tr>
      <w:tr w:rsidR="00464EB6" w:rsidRPr="00850E06" w:rsidTr="00F84F73">
        <w:trPr>
          <w:trHeight w:val="1320"/>
        </w:trPr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4EB6" w:rsidRPr="00EB7BDE" w:rsidRDefault="00464EB6" w:rsidP="00F84F73">
            <w:pPr>
              <w:pStyle w:val="a4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4EB6" w:rsidRPr="00EB7BDE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4EB6" w:rsidRPr="00EB7BDE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</w:t>
            </w:r>
            <w:r w:rsidRPr="00EB7BDE">
              <w:rPr>
                <w:b/>
                <w:bCs/>
                <w:sz w:val="16"/>
                <w:szCs w:val="16"/>
                <w:lang w:val="ru-RU"/>
              </w:rPr>
              <w:t xml:space="preserve">аименование, </w:t>
            </w:r>
            <w:proofErr w:type="gramStart"/>
            <w:r w:rsidRPr="00EB7BDE">
              <w:rPr>
                <w:b/>
                <w:bCs/>
                <w:sz w:val="16"/>
                <w:szCs w:val="16"/>
                <w:lang w:val="ru-RU"/>
              </w:rPr>
              <w:t>юридического</w:t>
            </w:r>
            <w:proofErr w:type="gramEnd"/>
          </w:p>
          <w:p w:rsidR="00464EB6" w:rsidRPr="00806099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806099">
              <w:rPr>
                <w:b/>
                <w:bCs/>
                <w:sz w:val="16"/>
                <w:szCs w:val="16"/>
                <w:lang w:val="ru-RU"/>
              </w:rPr>
              <w:t>лица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, или фамилия, имя и отчество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</w:t>
            </w:r>
            <w:proofErr w:type="gramEnd"/>
            <w:r>
              <w:rPr>
                <w:b/>
                <w:bCs/>
                <w:sz w:val="16"/>
                <w:szCs w:val="16"/>
                <w:lang w:val="ru-RU"/>
              </w:rPr>
              <w:t xml:space="preserve"> (если имеется) индивидуального предпринимателя</w:t>
            </w:r>
          </w:p>
          <w:p w:rsidR="00464EB6" w:rsidRPr="00EB7BDE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4EB6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почтовый адрес (место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нахож-дения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val="ru-RU"/>
              </w:rPr>
              <w:t xml:space="preserve">) постоянно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дейс-вующего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исполнительного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ор-гана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юридического лица или место жительства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индивидуаль</w:t>
            </w:r>
            <w:proofErr w:type="spellEnd"/>
          </w:p>
          <w:p w:rsidR="00464EB6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ного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предпринимателя-получа</w:t>
            </w:r>
            <w:proofErr w:type="spellEnd"/>
          </w:p>
          <w:p w:rsidR="00464EB6" w:rsidRPr="00EB7BDE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теля поддержки.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4EB6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 xml:space="preserve">основной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государст-венный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регистрацион-ный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номер записи о государственной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реги-страции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юридического лица (ОГРН) или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инди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>-</w:t>
            </w:r>
            <w:proofErr w:type="gramEnd"/>
          </w:p>
          <w:p w:rsidR="00464EB6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видуального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предприни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>-</w:t>
            </w:r>
          </w:p>
          <w:p w:rsidR="00464EB6" w:rsidRPr="00EB7BDE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мателя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(ОГРНИП)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4EB6" w:rsidRPr="00A06843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идентификацион-ный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val="ru-RU"/>
              </w:rPr>
              <w:t xml:space="preserve"> номер</w:t>
            </w:r>
          </w:p>
          <w:p w:rsidR="00464EB6" w:rsidRPr="009F52ED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9F52ED">
              <w:rPr>
                <w:b/>
                <w:bCs/>
                <w:sz w:val="16"/>
                <w:szCs w:val="16"/>
                <w:lang w:val="ru-RU"/>
              </w:rPr>
              <w:t>налогопла-тельщика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64EB6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вид</w:t>
            </w:r>
          </w:p>
          <w:p w:rsidR="00464EB6" w:rsidRPr="00EB7BDE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464EB6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форма</w:t>
            </w:r>
          </w:p>
          <w:p w:rsidR="00464EB6" w:rsidRPr="00EB7BDE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464EB6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размер</w:t>
            </w:r>
          </w:p>
          <w:p w:rsidR="00464EB6" w:rsidRPr="00EB7BDE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поддержки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464EB6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срок</w:t>
            </w:r>
          </w:p>
          <w:p w:rsidR="00464EB6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оказания</w:t>
            </w:r>
          </w:p>
          <w:p w:rsidR="00464EB6" w:rsidRPr="00EB7BDE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поддержки</w:t>
            </w: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4EB6" w:rsidRPr="00EB7BDE" w:rsidRDefault="00464EB6" w:rsidP="00F84F73">
            <w:pPr>
              <w:pStyle w:val="a4"/>
              <w:jc w:val="both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464EB6" w:rsidRPr="00850E06" w:rsidTr="00F84F7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64EB6" w:rsidRPr="00C4741A" w:rsidRDefault="00464EB6" w:rsidP="00F84F7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64EB6" w:rsidRPr="00C4741A" w:rsidRDefault="00464EB6" w:rsidP="00F84F73">
            <w:pPr>
              <w:pStyle w:val="a4"/>
              <w:jc w:val="both"/>
              <w:rPr>
                <w:sz w:val="20"/>
                <w:szCs w:val="20"/>
              </w:rPr>
            </w:pPr>
            <w:r w:rsidRPr="00C4741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64EB6" w:rsidRPr="00C4741A" w:rsidRDefault="00464EB6" w:rsidP="00F84F73">
            <w:pPr>
              <w:pStyle w:val="a4"/>
              <w:jc w:val="both"/>
              <w:rPr>
                <w:sz w:val="20"/>
                <w:szCs w:val="20"/>
              </w:rPr>
            </w:pPr>
            <w:r w:rsidRPr="00C4741A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64EB6" w:rsidRPr="00C4741A" w:rsidRDefault="00464EB6" w:rsidP="00F84F73">
            <w:pPr>
              <w:pStyle w:val="a4"/>
              <w:jc w:val="both"/>
              <w:rPr>
                <w:sz w:val="20"/>
                <w:szCs w:val="20"/>
              </w:rPr>
            </w:pPr>
            <w:r w:rsidRPr="00C4741A">
              <w:rPr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</w:tcPr>
          <w:p w:rsidR="00464EB6" w:rsidRPr="00C4741A" w:rsidRDefault="00464EB6" w:rsidP="00F84F73">
            <w:pPr>
              <w:pStyle w:val="a4"/>
              <w:jc w:val="both"/>
              <w:rPr>
                <w:sz w:val="20"/>
                <w:szCs w:val="20"/>
              </w:rPr>
            </w:pPr>
            <w:r w:rsidRPr="00C4741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64EB6" w:rsidRPr="00C4741A" w:rsidRDefault="00464EB6" w:rsidP="00F84F73">
            <w:pPr>
              <w:pStyle w:val="a4"/>
              <w:jc w:val="both"/>
              <w:rPr>
                <w:sz w:val="20"/>
                <w:szCs w:val="20"/>
              </w:rPr>
            </w:pPr>
            <w:r w:rsidRPr="00C4741A"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64EB6" w:rsidRPr="00C4741A" w:rsidRDefault="00464EB6" w:rsidP="00F84F73">
            <w:pPr>
              <w:pStyle w:val="a4"/>
              <w:jc w:val="both"/>
              <w:rPr>
                <w:sz w:val="20"/>
                <w:szCs w:val="20"/>
              </w:rPr>
            </w:pPr>
            <w:r w:rsidRPr="00C4741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</w:tcPr>
          <w:p w:rsidR="00464EB6" w:rsidRPr="00C4741A" w:rsidRDefault="00464EB6" w:rsidP="00F84F73">
            <w:pPr>
              <w:pStyle w:val="a4"/>
              <w:jc w:val="both"/>
              <w:rPr>
                <w:sz w:val="20"/>
                <w:szCs w:val="20"/>
              </w:rPr>
            </w:pPr>
            <w:r w:rsidRPr="00C4741A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</w:tcPr>
          <w:p w:rsidR="00464EB6" w:rsidRPr="00C4741A" w:rsidRDefault="00464EB6" w:rsidP="00F84F73">
            <w:pPr>
              <w:pStyle w:val="a4"/>
              <w:jc w:val="both"/>
              <w:rPr>
                <w:sz w:val="20"/>
                <w:szCs w:val="20"/>
              </w:rPr>
            </w:pPr>
            <w:r w:rsidRPr="00C4741A">
              <w:rPr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1" w:space="0" w:color="000000"/>
            </w:tcBorders>
          </w:tcPr>
          <w:p w:rsidR="00464EB6" w:rsidRPr="00C4741A" w:rsidRDefault="00464EB6" w:rsidP="00F84F73">
            <w:pPr>
              <w:pStyle w:val="a4"/>
              <w:jc w:val="both"/>
              <w:rPr>
                <w:sz w:val="20"/>
                <w:szCs w:val="20"/>
              </w:rPr>
            </w:pPr>
            <w:r w:rsidRPr="00C4741A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4EB6" w:rsidRPr="00C4741A" w:rsidRDefault="00464EB6" w:rsidP="00F84F73">
            <w:pPr>
              <w:pStyle w:val="a4"/>
              <w:jc w:val="both"/>
              <w:rPr>
                <w:sz w:val="20"/>
                <w:szCs w:val="20"/>
              </w:rPr>
            </w:pPr>
            <w:r w:rsidRPr="00C4741A">
              <w:rPr>
                <w:sz w:val="20"/>
                <w:szCs w:val="20"/>
              </w:rPr>
              <w:t>11</w:t>
            </w:r>
          </w:p>
        </w:tc>
      </w:tr>
      <w:tr w:rsidR="00464EB6" w:rsidRPr="00850E06" w:rsidTr="00F84F7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64EB6" w:rsidRPr="002E1D77" w:rsidRDefault="00464EB6" w:rsidP="00F84F73">
            <w:pPr>
              <w:pStyle w:val="a4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64EB6" w:rsidRPr="002E1D77" w:rsidRDefault="00464EB6" w:rsidP="00F84F73">
            <w:pPr>
              <w:pStyle w:val="a4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64EB6" w:rsidRPr="00850E06" w:rsidRDefault="00464EB6" w:rsidP="00F84F73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64EB6" w:rsidRPr="002E1D77" w:rsidRDefault="00464EB6" w:rsidP="00F84F73">
            <w:pPr>
              <w:pStyle w:val="a4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</w:tcPr>
          <w:p w:rsidR="00464EB6" w:rsidRPr="002E1D77" w:rsidRDefault="00464EB6" w:rsidP="00F84F73">
            <w:pPr>
              <w:pStyle w:val="a4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64EB6" w:rsidRPr="00850E06" w:rsidRDefault="00464EB6" w:rsidP="00F84F73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64EB6" w:rsidRPr="00325AA1" w:rsidRDefault="00464EB6" w:rsidP="00F84F73">
            <w:pPr>
              <w:pStyle w:val="a4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</w:tcPr>
          <w:p w:rsidR="00464EB6" w:rsidRPr="00325AA1" w:rsidRDefault="00464EB6" w:rsidP="00F84F73">
            <w:pPr>
              <w:pStyle w:val="a4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</w:tcPr>
          <w:p w:rsidR="00464EB6" w:rsidRPr="002E1D77" w:rsidRDefault="00464EB6" w:rsidP="00F84F73">
            <w:pPr>
              <w:pStyle w:val="a4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1" w:space="0" w:color="000000"/>
            </w:tcBorders>
          </w:tcPr>
          <w:p w:rsidR="00464EB6" w:rsidRPr="00325AA1" w:rsidRDefault="00464EB6" w:rsidP="00F84F73">
            <w:pPr>
              <w:pStyle w:val="a4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4EB6" w:rsidRPr="00850E06" w:rsidRDefault="00464EB6" w:rsidP="00F84F73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64EB6" w:rsidRDefault="00464EB6" w:rsidP="00464EB6">
      <w:pPr>
        <w:jc w:val="both"/>
        <w:rPr>
          <w:sz w:val="28"/>
          <w:szCs w:val="28"/>
        </w:rPr>
      </w:pPr>
    </w:p>
    <w:p w:rsidR="00782DB6" w:rsidRPr="00782DB6" w:rsidRDefault="00782DB6" w:rsidP="00782DB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82DB6" w:rsidRPr="00782DB6" w:rsidSect="00464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4E9"/>
    <w:multiLevelType w:val="hybridMultilevel"/>
    <w:tmpl w:val="D4100D18"/>
    <w:lvl w:ilvl="0" w:tplc="D69CABD0">
      <w:start w:val="1"/>
      <w:numFmt w:val="decimal"/>
      <w:lvlText w:val="%1."/>
      <w:lvlJc w:val="left"/>
      <w:pPr>
        <w:ind w:left="1929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17AF47BF"/>
    <w:multiLevelType w:val="hybridMultilevel"/>
    <w:tmpl w:val="F39EAA80"/>
    <w:lvl w:ilvl="0" w:tplc="28965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1159B"/>
    <w:multiLevelType w:val="hybridMultilevel"/>
    <w:tmpl w:val="4466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DB6"/>
    <w:rsid w:val="00233ABF"/>
    <w:rsid w:val="004443E8"/>
    <w:rsid w:val="00464EB6"/>
    <w:rsid w:val="006B32F8"/>
    <w:rsid w:val="00782DB6"/>
    <w:rsid w:val="00C5400D"/>
    <w:rsid w:val="00D27030"/>
    <w:rsid w:val="00E2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464E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5</cp:revision>
  <dcterms:created xsi:type="dcterms:W3CDTF">2010-02-16T09:53:00Z</dcterms:created>
  <dcterms:modified xsi:type="dcterms:W3CDTF">2010-02-16T11:16:00Z</dcterms:modified>
</cp:coreProperties>
</file>