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33" w:rsidRPr="007D7D39" w:rsidRDefault="00AB1133" w:rsidP="008734F7">
      <w:pPr>
        <w:spacing w:after="0" w:line="240" w:lineRule="auto"/>
        <w:jc w:val="center"/>
        <w:rPr>
          <w:rFonts w:ascii="Times New Roman" w:hAnsi="Times New Roman" w:cs="Times New Roman"/>
          <w:sz w:val="28"/>
          <w:szCs w:val="28"/>
        </w:rPr>
      </w:pPr>
      <w:r w:rsidRPr="007D7D39">
        <w:rPr>
          <w:noProof/>
        </w:rPr>
        <w:drawing>
          <wp:inline distT="0" distB="0" distL="0" distR="0" wp14:anchorId="07013D94" wp14:editId="55A3FE2D">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AB1133" w:rsidRPr="007D7D39" w:rsidRDefault="00AB1133" w:rsidP="00AB1133">
      <w:pPr>
        <w:spacing w:after="0"/>
        <w:jc w:val="center"/>
        <w:rPr>
          <w:rFonts w:ascii="Times New Roman" w:hAnsi="Times New Roman" w:cs="Times New Roman"/>
          <w:sz w:val="28"/>
          <w:szCs w:val="28"/>
        </w:rPr>
      </w:pPr>
      <w:r w:rsidRPr="007D7D39">
        <w:rPr>
          <w:rFonts w:ascii="Times New Roman" w:hAnsi="Times New Roman" w:cs="Times New Roman"/>
          <w:sz w:val="28"/>
          <w:szCs w:val="28"/>
        </w:rPr>
        <w:t xml:space="preserve">МУНИЦИПАЛЬНОЕ ОБРАЗОВАНИЕ </w:t>
      </w:r>
    </w:p>
    <w:p w:rsidR="00AB1133" w:rsidRPr="007D7D39" w:rsidRDefault="00AB1133" w:rsidP="00AB1133">
      <w:pPr>
        <w:pStyle w:val="1"/>
        <w:spacing w:line="276" w:lineRule="auto"/>
        <w:rPr>
          <w:b w:val="0"/>
          <w:bCs w:val="0"/>
          <w:sz w:val="28"/>
          <w:szCs w:val="28"/>
        </w:rPr>
      </w:pPr>
      <w:r w:rsidRPr="007D7D39">
        <w:rPr>
          <w:b w:val="0"/>
          <w:bCs w:val="0"/>
          <w:sz w:val="28"/>
          <w:szCs w:val="28"/>
        </w:rPr>
        <w:t>СЕЛЬСКОЕ ПОСЕЛЕНИЕ ШАПША</w:t>
      </w:r>
    </w:p>
    <w:p w:rsidR="00AB1133" w:rsidRPr="007D7D39" w:rsidRDefault="00AB1133" w:rsidP="00AB1133">
      <w:pPr>
        <w:spacing w:after="0"/>
        <w:jc w:val="center"/>
        <w:rPr>
          <w:rFonts w:ascii="Times New Roman" w:hAnsi="Times New Roman" w:cs="Times New Roman"/>
          <w:sz w:val="28"/>
          <w:szCs w:val="28"/>
        </w:rPr>
      </w:pPr>
      <w:r w:rsidRPr="007D7D39">
        <w:rPr>
          <w:rFonts w:ascii="Times New Roman" w:hAnsi="Times New Roman" w:cs="Times New Roman"/>
          <w:sz w:val="28"/>
          <w:szCs w:val="28"/>
        </w:rPr>
        <w:t xml:space="preserve">Ханты-Мансийский автономный округ – Югра </w:t>
      </w:r>
    </w:p>
    <w:p w:rsidR="00AB1133" w:rsidRPr="007D7D39" w:rsidRDefault="00AB1133" w:rsidP="00AB1133">
      <w:pPr>
        <w:pStyle w:val="1"/>
        <w:spacing w:line="276" w:lineRule="auto"/>
        <w:rPr>
          <w:sz w:val="28"/>
          <w:szCs w:val="28"/>
        </w:rPr>
      </w:pPr>
    </w:p>
    <w:p w:rsidR="00AB1133" w:rsidRPr="007D7D39" w:rsidRDefault="00AB1133" w:rsidP="00AB1133">
      <w:pPr>
        <w:pStyle w:val="1"/>
        <w:spacing w:line="276" w:lineRule="auto"/>
        <w:rPr>
          <w:sz w:val="28"/>
          <w:szCs w:val="28"/>
        </w:rPr>
      </w:pPr>
      <w:r w:rsidRPr="007D7D39">
        <w:rPr>
          <w:sz w:val="28"/>
          <w:szCs w:val="28"/>
        </w:rPr>
        <w:t>АДМИНИСТРАЦИЯ СЕЛЬСКОГО ПОСЕЛЕНИЯ ШАПША</w:t>
      </w:r>
    </w:p>
    <w:p w:rsidR="00AB1133" w:rsidRPr="007D7D39" w:rsidRDefault="00AB1133" w:rsidP="00AB1133">
      <w:pPr>
        <w:pStyle w:val="1"/>
        <w:spacing w:line="276" w:lineRule="auto"/>
        <w:rPr>
          <w:sz w:val="28"/>
          <w:szCs w:val="28"/>
        </w:rPr>
      </w:pPr>
    </w:p>
    <w:p w:rsidR="00AB1133" w:rsidRPr="007D7D39" w:rsidRDefault="00AB1133" w:rsidP="00AB1133">
      <w:pPr>
        <w:pStyle w:val="1"/>
        <w:spacing w:line="276" w:lineRule="auto"/>
        <w:rPr>
          <w:sz w:val="28"/>
          <w:szCs w:val="28"/>
        </w:rPr>
      </w:pPr>
      <w:r w:rsidRPr="007D7D39">
        <w:rPr>
          <w:sz w:val="28"/>
          <w:szCs w:val="28"/>
        </w:rPr>
        <w:t>ПОСТАНОВЛЕНИЕ</w:t>
      </w:r>
    </w:p>
    <w:p w:rsidR="008734F7" w:rsidRPr="007D7D39" w:rsidRDefault="008734F7" w:rsidP="008734F7">
      <w:pPr>
        <w:jc w:val="center"/>
        <w:rPr>
          <w:b/>
          <w:sz w:val="28"/>
          <w:szCs w:val="28"/>
        </w:rPr>
      </w:pPr>
    </w:p>
    <w:p w:rsidR="008734F7" w:rsidRPr="007D7D39" w:rsidRDefault="008734F7" w:rsidP="008734F7">
      <w:pPr>
        <w:spacing w:after="0" w:line="240" w:lineRule="auto"/>
        <w:rPr>
          <w:rFonts w:ascii="Times New Roman" w:hAnsi="Times New Roman" w:cs="Times New Roman"/>
          <w:sz w:val="28"/>
          <w:szCs w:val="28"/>
        </w:rPr>
      </w:pPr>
      <w:r w:rsidRPr="007D7D39">
        <w:rPr>
          <w:rFonts w:ascii="Times New Roman" w:hAnsi="Times New Roman" w:cs="Times New Roman"/>
          <w:sz w:val="28"/>
          <w:szCs w:val="28"/>
        </w:rPr>
        <w:t xml:space="preserve">от </w:t>
      </w:r>
      <w:r w:rsidR="00AE322D">
        <w:rPr>
          <w:rFonts w:ascii="Times New Roman" w:hAnsi="Times New Roman" w:cs="Times New Roman"/>
          <w:sz w:val="28"/>
          <w:szCs w:val="28"/>
        </w:rPr>
        <w:t>00</w:t>
      </w:r>
      <w:r w:rsidRPr="007D7D39">
        <w:rPr>
          <w:rFonts w:ascii="Times New Roman" w:hAnsi="Times New Roman" w:cs="Times New Roman"/>
          <w:sz w:val="28"/>
          <w:szCs w:val="28"/>
        </w:rPr>
        <w:t>.</w:t>
      </w:r>
      <w:r w:rsidR="00F95BAF" w:rsidRPr="007D7D39">
        <w:rPr>
          <w:rFonts w:ascii="Times New Roman" w:hAnsi="Times New Roman" w:cs="Times New Roman"/>
          <w:sz w:val="28"/>
          <w:szCs w:val="28"/>
        </w:rPr>
        <w:t>0</w:t>
      </w:r>
      <w:r w:rsidR="00A526A8">
        <w:rPr>
          <w:rFonts w:ascii="Times New Roman" w:hAnsi="Times New Roman" w:cs="Times New Roman"/>
          <w:sz w:val="28"/>
          <w:szCs w:val="28"/>
        </w:rPr>
        <w:t>0</w:t>
      </w:r>
      <w:r w:rsidRPr="007D7D39">
        <w:rPr>
          <w:rFonts w:ascii="Times New Roman" w:hAnsi="Times New Roman" w:cs="Times New Roman"/>
          <w:sz w:val="28"/>
          <w:szCs w:val="28"/>
        </w:rPr>
        <w:t>.</w:t>
      </w:r>
      <w:r w:rsidR="00A526A8">
        <w:rPr>
          <w:rFonts w:ascii="Times New Roman" w:hAnsi="Times New Roman" w:cs="Times New Roman"/>
          <w:sz w:val="28"/>
          <w:szCs w:val="28"/>
        </w:rPr>
        <w:t>0000</w:t>
      </w:r>
      <w:r w:rsidRPr="007D7D39">
        <w:rPr>
          <w:rFonts w:ascii="Times New Roman" w:hAnsi="Times New Roman" w:cs="Times New Roman"/>
          <w:sz w:val="28"/>
          <w:szCs w:val="28"/>
        </w:rPr>
        <w:t xml:space="preserve">                                                                </w:t>
      </w:r>
      <w:r w:rsidR="00A31CFF" w:rsidRPr="007D7D39">
        <w:rPr>
          <w:rFonts w:ascii="Times New Roman" w:hAnsi="Times New Roman" w:cs="Times New Roman"/>
          <w:sz w:val="28"/>
          <w:szCs w:val="28"/>
        </w:rPr>
        <w:t xml:space="preserve">    </w:t>
      </w:r>
      <w:r w:rsidR="00DE2339" w:rsidRPr="007D7D39">
        <w:rPr>
          <w:rFonts w:ascii="Times New Roman" w:hAnsi="Times New Roman" w:cs="Times New Roman"/>
          <w:sz w:val="28"/>
          <w:szCs w:val="28"/>
        </w:rPr>
        <w:t xml:space="preserve">  </w:t>
      </w:r>
      <w:r w:rsidR="00044921" w:rsidRPr="007D7D39">
        <w:rPr>
          <w:rFonts w:ascii="Times New Roman" w:hAnsi="Times New Roman" w:cs="Times New Roman"/>
          <w:sz w:val="28"/>
          <w:szCs w:val="28"/>
        </w:rPr>
        <w:t xml:space="preserve">           </w:t>
      </w:r>
      <w:r w:rsidR="00DE2339" w:rsidRPr="007D7D39">
        <w:rPr>
          <w:rFonts w:ascii="Times New Roman" w:hAnsi="Times New Roman" w:cs="Times New Roman"/>
          <w:sz w:val="28"/>
          <w:szCs w:val="28"/>
        </w:rPr>
        <w:t xml:space="preserve">  </w:t>
      </w:r>
      <w:r w:rsidR="00A31CFF" w:rsidRPr="007D7D39">
        <w:rPr>
          <w:rFonts w:ascii="Times New Roman" w:hAnsi="Times New Roman" w:cs="Times New Roman"/>
          <w:sz w:val="28"/>
          <w:szCs w:val="28"/>
        </w:rPr>
        <w:t xml:space="preserve">         </w:t>
      </w:r>
      <w:r w:rsidR="009D7A89" w:rsidRPr="007D7D39">
        <w:rPr>
          <w:rFonts w:ascii="Times New Roman" w:hAnsi="Times New Roman" w:cs="Times New Roman"/>
          <w:sz w:val="28"/>
          <w:szCs w:val="28"/>
        </w:rPr>
        <w:t xml:space="preserve"> </w:t>
      </w:r>
      <w:r w:rsidR="00A31CFF" w:rsidRPr="007D7D39">
        <w:rPr>
          <w:rFonts w:ascii="Times New Roman" w:hAnsi="Times New Roman" w:cs="Times New Roman"/>
          <w:sz w:val="28"/>
          <w:szCs w:val="28"/>
        </w:rPr>
        <w:t xml:space="preserve">  </w:t>
      </w:r>
      <w:r w:rsidR="002A4F21" w:rsidRPr="007D7D39">
        <w:rPr>
          <w:rFonts w:ascii="Times New Roman" w:hAnsi="Times New Roman" w:cs="Times New Roman"/>
          <w:sz w:val="28"/>
          <w:szCs w:val="28"/>
        </w:rPr>
        <w:t xml:space="preserve"> </w:t>
      </w:r>
      <w:r w:rsidR="00F95BAF" w:rsidRPr="007D7D39">
        <w:rPr>
          <w:rFonts w:ascii="Times New Roman" w:hAnsi="Times New Roman" w:cs="Times New Roman"/>
          <w:sz w:val="28"/>
          <w:szCs w:val="28"/>
        </w:rPr>
        <w:t xml:space="preserve">  </w:t>
      </w:r>
      <w:r w:rsidR="00A31CFF" w:rsidRPr="007D7D39">
        <w:rPr>
          <w:rFonts w:ascii="Times New Roman" w:hAnsi="Times New Roman" w:cs="Times New Roman"/>
          <w:sz w:val="28"/>
          <w:szCs w:val="28"/>
        </w:rPr>
        <w:t xml:space="preserve">№ </w:t>
      </w:r>
      <w:r w:rsidR="007D7D39" w:rsidRPr="007D7D39">
        <w:rPr>
          <w:rFonts w:ascii="Times New Roman" w:hAnsi="Times New Roman" w:cs="Times New Roman"/>
          <w:sz w:val="28"/>
          <w:szCs w:val="28"/>
        </w:rPr>
        <w:t>00</w:t>
      </w:r>
    </w:p>
    <w:p w:rsidR="008734F7" w:rsidRPr="007D7D39" w:rsidRDefault="008734F7" w:rsidP="008734F7">
      <w:pPr>
        <w:spacing w:after="0" w:line="240" w:lineRule="auto"/>
        <w:rPr>
          <w:rFonts w:ascii="Times New Roman" w:hAnsi="Times New Roman" w:cs="Times New Roman"/>
          <w:i/>
          <w:sz w:val="28"/>
          <w:szCs w:val="28"/>
        </w:rPr>
      </w:pPr>
      <w:r w:rsidRPr="007D7D39">
        <w:rPr>
          <w:rFonts w:ascii="Times New Roman" w:hAnsi="Times New Roman" w:cs="Times New Roman"/>
          <w:i/>
          <w:sz w:val="28"/>
          <w:szCs w:val="28"/>
        </w:rPr>
        <w:t>д.</w:t>
      </w:r>
      <w:r w:rsidR="00373ABE" w:rsidRPr="007D7D39">
        <w:rPr>
          <w:rFonts w:ascii="Times New Roman" w:hAnsi="Times New Roman" w:cs="Times New Roman"/>
          <w:i/>
          <w:sz w:val="28"/>
          <w:szCs w:val="28"/>
        </w:rPr>
        <w:t xml:space="preserve"> </w:t>
      </w:r>
      <w:r w:rsidRPr="007D7D39">
        <w:rPr>
          <w:rFonts w:ascii="Times New Roman" w:hAnsi="Times New Roman" w:cs="Times New Roman"/>
          <w:i/>
          <w:sz w:val="28"/>
          <w:szCs w:val="28"/>
        </w:rPr>
        <w:t>Шапша</w:t>
      </w:r>
    </w:p>
    <w:p w:rsidR="008734F7" w:rsidRPr="007D7D39" w:rsidRDefault="008734F7" w:rsidP="008734F7">
      <w:pPr>
        <w:spacing w:after="0" w:line="240" w:lineRule="auto"/>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269"/>
      </w:tblGrid>
      <w:tr w:rsidR="00BD6B7F" w:rsidRPr="007D7D39" w:rsidTr="008558F0">
        <w:tc>
          <w:tcPr>
            <w:tcW w:w="4928" w:type="dxa"/>
          </w:tcPr>
          <w:p w:rsidR="00BD6B7F" w:rsidRPr="007D7D39" w:rsidRDefault="007D7D39" w:rsidP="007D7D39">
            <w:pPr>
              <w:pStyle w:val="ae"/>
              <w:rPr>
                <w:szCs w:val="27"/>
              </w:rPr>
            </w:pPr>
            <w:r w:rsidRPr="007D7D39">
              <w:rPr>
                <w:szCs w:val="27"/>
              </w:rPr>
              <w:t>Об утверждении административного регламента предоставления муниципальной услуги «</w:t>
            </w:r>
            <w:r w:rsidRPr="007D7D39">
              <w:rPr>
                <w:bCs/>
                <w:szCs w:val="28"/>
              </w:rPr>
              <w:t>Предоставление разрешения на осуществление земляных работ</w:t>
            </w:r>
            <w:r w:rsidRPr="007D7D39">
              <w:rPr>
                <w:szCs w:val="27"/>
              </w:rPr>
              <w:t>»</w:t>
            </w:r>
          </w:p>
        </w:tc>
        <w:tc>
          <w:tcPr>
            <w:tcW w:w="2269" w:type="dxa"/>
          </w:tcPr>
          <w:p w:rsidR="00BD6B7F" w:rsidRPr="007D7D39" w:rsidRDefault="00BD6B7F" w:rsidP="002A4F21">
            <w:pPr>
              <w:rPr>
                <w:rFonts w:ascii="Times New Roman" w:hAnsi="Times New Roman" w:cs="Times New Roman"/>
                <w:sz w:val="28"/>
                <w:szCs w:val="27"/>
              </w:rPr>
            </w:pPr>
          </w:p>
        </w:tc>
      </w:tr>
    </w:tbl>
    <w:p w:rsidR="008F43A8" w:rsidRPr="007D7D39" w:rsidRDefault="008F43A8" w:rsidP="008F43A8">
      <w:pPr>
        <w:pStyle w:val="ab"/>
        <w:spacing w:before="0" w:beforeAutospacing="0" w:after="0" w:afterAutospacing="0"/>
        <w:ind w:firstLine="709"/>
        <w:jc w:val="both"/>
        <w:rPr>
          <w:sz w:val="28"/>
          <w:szCs w:val="27"/>
        </w:rPr>
      </w:pPr>
    </w:p>
    <w:p w:rsidR="007D7D39" w:rsidRPr="007D7D39" w:rsidRDefault="007D7D39" w:rsidP="007D7D39">
      <w:pPr>
        <w:pStyle w:val="ab"/>
        <w:spacing w:before="0" w:beforeAutospacing="0" w:after="0" w:afterAutospacing="0"/>
        <w:ind w:firstLine="709"/>
        <w:jc w:val="both"/>
        <w:rPr>
          <w:sz w:val="28"/>
          <w:szCs w:val="27"/>
        </w:rPr>
      </w:pPr>
      <w:proofErr w:type="gramStart"/>
      <w:r w:rsidRPr="007D7D39">
        <w:rPr>
          <w:sz w:val="28"/>
          <w:szCs w:val="27"/>
        </w:rPr>
        <w:t>В соответствии с Федеральными законами от 06.10.2003 </w:t>
      </w:r>
      <w:hyperlink r:id="rId10" w:history="1">
        <w:r w:rsidRPr="007D7D39">
          <w:rPr>
            <w:sz w:val="28"/>
            <w:szCs w:val="27"/>
          </w:rPr>
          <w:t>№</w:t>
        </w:r>
      </w:hyperlink>
      <w:r w:rsidRPr="007D7D39">
        <w:rPr>
          <w:sz w:val="28"/>
          <w:szCs w:val="27"/>
        </w:rPr>
        <w:t>  131-ФЗ «Об общих принципах организации местного самоуправления в</w:t>
      </w:r>
      <w:r w:rsidR="00A526A8">
        <w:rPr>
          <w:sz w:val="28"/>
          <w:szCs w:val="27"/>
        </w:rPr>
        <w:t xml:space="preserve"> </w:t>
      </w:r>
      <w:r w:rsidRPr="007D7D39">
        <w:rPr>
          <w:sz w:val="28"/>
          <w:szCs w:val="27"/>
        </w:rPr>
        <w:t>Российской Федерации», от 27.07.2010 № 210-ФЗ «Об организации предоставления государственных и муниципальных услуг», Уставом сельского поселения Шапша, постановлением администрации сельского поселения Шапша от 11.01.2016 № 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Шапша»:</w:t>
      </w:r>
      <w:proofErr w:type="gramEnd"/>
    </w:p>
    <w:p w:rsidR="007D7D39" w:rsidRPr="007D7D39" w:rsidRDefault="007D7D39" w:rsidP="007D7D39">
      <w:pPr>
        <w:pStyle w:val="ab"/>
        <w:spacing w:before="0" w:beforeAutospacing="0" w:after="0" w:afterAutospacing="0"/>
        <w:ind w:firstLine="709"/>
        <w:jc w:val="both"/>
        <w:rPr>
          <w:sz w:val="28"/>
          <w:szCs w:val="27"/>
        </w:rPr>
      </w:pPr>
    </w:p>
    <w:p w:rsidR="007D7D39" w:rsidRPr="007D7D39" w:rsidRDefault="007D7D39" w:rsidP="007D7D39">
      <w:pPr>
        <w:pStyle w:val="ab"/>
        <w:spacing w:before="0" w:beforeAutospacing="0" w:after="0" w:afterAutospacing="0"/>
        <w:ind w:firstLine="709"/>
        <w:jc w:val="both"/>
        <w:rPr>
          <w:sz w:val="28"/>
          <w:szCs w:val="27"/>
        </w:rPr>
      </w:pPr>
      <w:r w:rsidRPr="007D7D39">
        <w:rPr>
          <w:sz w:val="28"/>
          <w:szCs w:val="27"/>
        </w:rPr>
        <w:t>1. Утвердить административный регламент предоставления муниципальной услуги «</w:t>
      </w:r>
      <w:r w:rsidRPr="007D7D39">
        <w:rPr>
          <w:bCs/>
          <w:sz w:val="28"/>
          <w:szCs w:val="28"/>
        </w:rPr>
        <w:t>Предоставление разрешения на осуществление земляных работ</w:t>
      </w:r>
      <w:r w:rsidRPr="007D7D39">
        <w:rPr>
          <w:sz w:val="28"/>
          <w:szCs w:val="27"/>
        </w:rPr>
        <w:t>» согласно приложению.</w:t>
      </w:r>
    </w:p>
    <w:p w:rsidR="008F43A8" w:rsidRPr="007D7D39" w:rsidRDefault="008F43A8" w:rsidP="008F43A8">
      <w:pPr>
        <w:pStyle w:val="ab"/>
        <w:spacing w:before="0" w:beforeAutospacing="0" w:after="0" w:afterAutospacing="0"/>
        <w:ind w:firstLine="709"/>
        <w:jc w:val="both"/>
        <w:rPr>
          <w:sz w:val="28"/>
          <w:szCs w:val="27"/>
        </w:rPr>
      </w:pPr>
      <w:r w:rsidRPr="007D7D39">
        <w:rPr>
          <w:sz w:val="28"/>
          <w:szCs w:val="27"/>
        </w:rPr>
        <w:t xml:space="preserve">2. </w:t>
      </w:r>
      <w:r w:rsidR="00221AF8" w:rsidRPr="007D7D39">
        <w:rPr>
          <w:sz w:val="28"/>
          <w:szCs w:val="27"/>
        </w:rPr>
        <w:t>Настоящее постановление вступает в силу со дня его официального опубликования (обнародования).</w:t>
      </w:r>
    </w:p>
    <w:p w:rsidR="008734F7" w:rsidRPr="007D7D39" w:rsidRDefault="008F43A8" w:rsidP="008F43A8">
      <w:pPr>
        <w:pStyle w:val="ab"/>
        <w:spacing w:before="0" w:beforeAutospacing="0" w:after="0" w:afterAutospacing="0"/>
        <w:ind w:firstLine="709"/>
        <w:jc w:val="both"/>
        <w:rPr>
          <w:sz w:val="28"/>
          <w:szCs w:val="27"/>
        </w:rPr>
      </w:pPr>
      <w:r w:rsidRPr="007D7D39">
        <w:rPr>
          <w:sz w:val="28"/>
          <w:szCs w:val="27"/>
        </w:rPr>
        <w:t xml:space="preserve">3. </w:t>
      </w:r>
      <w:proofErr w:type="gramStart"/>
      <w:r w:rsidR="008558F0" w:rsidRPr="007D7D39">
        <w:rPr>
          <w:sz w:val="28"/>
          <w:szCs w:val="27"/>
        </w:rPr>
        <w:t>Контроль за</w:t>
      </w:r>
      <w:proofErr w:type="gramEnd"/>
      <w:r w:rsidR="008558F0" w:rsidRPr="007D7D39">
        <w:rPr>
          <w:sz w:val="28"/>
          <w:szCs w:val="27"/>
        </w:rPr>
        <w:t xml:space="preserve"> исполнением настоящего постановления </w:t>
      </w:r>
      <w:r w:rsidR="00C721D3" w:rsidRPr="007D7D39">
        <w:rPr>
          <w:sz w:val="28"/>
          <w:szCs w:val="27"/>
        </w:rPr>
        <w:t>оставляю за собой</w:t>
      </w:r>
      <w:r w:rsidR="008558F0" w:rsidRPr="007D7D39">
        <w:rPr>
          <w:sz w:val="28"/>
          <w:szCs w:val="27"/>
        </w:rPr>
        <w:t>.</w:t>
      </w:r>
    </w:p>
    <w:p w:rsidR="008558F0" w:rsidRPr="007D7D39" w:rsidRDefault="008558F0" w:rsidP="008558F0">
      <w:pPr>
        <w:pStyle w:val="a3"/>
        <w:tabs>
          <w:tab w:val="left" w:pos="0"/>
          <w:tab w:val="left" w:pos="993"/>
        </w:tabs>
        <w:spacing w:after="0" w:line="240" w:lineRule="auto"/>
        <w:ind w:left="1069" w:right="-30"/>
        <w:jc w:val="both"/>
        <w:rPr>
          <w:rFonts w:ascii="Times New Roman" w:hAnsi="Times New Roman"/>
          <w:sz w:val="28"/>
          <w:szCs w:val="27"/>
        </w:rPr>
      </w:pPr>
    </w:p>
    <w:p w:rsidR="00027F6B" w:rsidRPr="007D7D39" w:rsidRDefault="00027F6B" w:rsidP="008558F0">
      <w:pPr>
        <w:pStyle w:val="a3"/>
        <w:tabs>
          <w:tab w:val="left" w:pos="0"/>
          <w:tab w:val="left" w:pos="993"/>
        </w:tabs>
        <w:spacing w:after="0" w:line="240" w:lineRule="auto"/>
        <w:ind w:left="1069" w:right="-30"/>
        <w:jc w:val="both"/>
        <w:rPr>
          <w:rFonts w:ascii="Times New Roman" w:hAnsi="Times New Roman"/>
          <w:sz w:val="28"/>
          <w:szCs w:val="27"/>
        </w:rPr>
      </w:pPr>
    </w:p>
    <w:p w:rsidR="00CB127A" w:rsidRPr="007D7D39" w:rsidRDefault="00CB127A" w:rsidP="008558F0">
      <w:pPr>
        <w:pStyle w:val="a3"/>
        <w:tabs>
          <w:tab w:val="left" w:pos="0"/>
          <w:tab w:val="left" w:pos="993"/>
        </w:tabs>
        <w:spacing w:after="0" w:line="240" w:lineRule="auto"/>
        <w:ind w:left="1069" w:right="-30"/>
        <w:jc w:val="both"/>
        <w:rPr>
          <w:rFonts w:ascii="Times New Roman" w:hAnsi="Times New Roman"/>
          <w:sz w:val="28"/>
          <w:szCs w:val="27"/>
        </w:rPr>
      </w:pPr>
    </w:p>
    <w:p w:rsidR="00AB1133" w:rsidRPr="007D7D39" w:rsidRDefault="00D93A0B" w:rsidP="008558F0">
      <w:pPr>
        <w:spacing w:after="0" w:line="240" w:lineRule="auto"/>
        <w:jc w:val="both"/>
        <w:rPr>
          <w:rFonts w:ascii="Times New Roman" w:hAnsi="Times New Roman" w:cs="Times New Roman"/>
          <w:sz w:val="28"/>
          <w:szCs w:val="27"/>
        </w:rPr>
      </w:pPr>
      <w:r w:rsidRPr="007D7D39">
        <w:rPr>
          <w:rFonts w:ascii="Times New Roman" w:hAnsi="Times New Roman" w:cs="Times New Roman"/>
          <w:sz w:val="28"/>
          <w:szCs w:val="27"/>
        </w:rPr>
        <w:t>Г</w:t>
      </w:r>
      <w:r w:rsidR="008734F7" w:rsidRPr="007D7D39">
        <w:rPr>
          <w:rFonts w:ascii="Times New Roman" w:hAnsi="Times New Roman" w:cs="Times New Roman"/>
          <w:sz w:val="28"/>
          <w:szCs w:val="27"/>
        </w:rPr>
        <w:t>лав</w:t>
      </w:r>
      <w:r w:rsidRPr="007D7D39">
        <w:rPr>
          <w:rFonts w:ascii="Times New Roman" w:hAnsi="Times New Roman" w:cs="Times New Roman"/>
          <w:sz w:val="28"/>
          <w:szCs w:val="27"/>
        </w:rPr>
        <w:t>а</w:t>
      </w:r>
      <w:r w:rsidR="00AB1133" w:rsidRPr="007D7D39">
        <w:rPr>
          <w:rFonts w:ascii="Times New Roman" w:hAnsi="Times New Roman" w:cs="Times New Roman"/>
          <w:sz w:val="28"/>
          <w:szCs w:val="27"/>
        </w:rPr>
        <w:t xml:space="preserve"> </w:t>
      </w:r>
      <w:r w:rsidR="008734F7" w:rsidRPr="007D7D39">
        <w:rPr>
          <w:rFonts w:ascii="Times New Roman" w:hAnsi="Times New Roman" w:cs="Times New Roman"/>
          <w:sz w:val="28"/>
          <w:szCs w:val="27"/>
        </w:rPr>
        <w:t xml:space="preserve">сельского поселения Шапша      </w:t>
      </w:r>
      <w:r w:rsidR="00AB1133" w:rsidRPr="007D7D39">
        <w:rPr>
          <w:rFonts w:ascii="Times New Roman" w:hAnsi="Times New Roman" w:cs="Times New Roman"/>
          <w:sz w:val="28"/>
          <w:szCs w:val="27"/>
        </w:rPr>
        <w:t xml:space="preserve">  </w:t>
      </w:r>
      <w:r w:rsidR="008F43A8" w:rsidRPr="007D7D39">
        <w:rPr>
          <w:rFonts w:ascii="Times New Roman" w:hAnsi="Times New Roman" w:cs="Times New Roman"/>
          <w:sz w:val="28"/>
          <w:szCs w:val="27"/>
        </w:rPr>
        <w:t xml:space="preserve"> </w:t>
      </w:r>
      <w:r w:rsidR="00566527" w:rsidRPr="007D7D39">
        <w:rPr>
          <w:rFonts w:ascii="Times New Roman" w:hAnsi="Times New Roman" w:cs="Times New Roman"/>
          <w:sz w:val="28"/>
          <w:szCs w:val="27"/>
        </w:rPr>
        <w:t xml:space="preserve">    </w:t>
      </w:r>
      <w:r w:rsidR="008F43A8" w:rsidRPr="007D7D39">
        <w:rPr>
          <w:rFonts w:ascii="Times New Roman" w:hAnsi="Times New Roman" w:cs="Times New Roman"/>
          <w:sz w:val="28"/>
          <w:szCs w:val="27"/>
        </w:rPr>
        <w:t xml:space="preserve"> </w:t>
      </w:r>
      <w:r w:rsidR="00AB1133" w:rsidRPr="007D7D39">
        <w:rPr>
          <w:rFonts w:ascii="Times New Roman" w:hAnsi="Times New Roman" w:cs="Times New Roman"/>
          <w:sz w:val="28"/>
          <w:szCs w:val="27"/>
        </w:rPr>
        <w:t xml:space="preserve"> </w:t>
      </w:r>
      <w:r w:rsidR="00044921" w:rsidRPr="007D7D39">
        <w:rPr>
          <w:rFonts w:ascii="Times New Roman" w:hAnsi="Times New Roman" w:cs="Times New Roman"/>
          <w:sz w:val="28"/>
          <w:szCs w:val="27"/>
        </w:rPr>
        <w:t xml:space="preserve">       </w:t>
      </w:r>
      <w:r w:rsidR="00AB1133" w:rsidRPr="007D7D39">
        <w:rPr>
          <w:rFonts w:ascii="Times New Roman" w:hAnsi="Times New Roman" w:cs="Times New Roman"/>
          <w:sz w:val="28"/>
          <w:szCs w:val="27"/>
        </w:rPr>
        <w:t xml:space="preserve">     </w:t>
      </w:r>
      <w:r w:rsidR="0050411F" w:rsidRPr="007D7D39">
        <w:rPr>
          <w:rFonts w:ascii="Times New Roman" w:hAnsi="Times New Roman" w:cs="Times New Roman"/>
          <w:sz w:val="28"/>
          <w:szCs w:val="27"/>
        </w:rPr>
        <w:t xml:space="preserve"> </w:t>
      </w:r>
      <w:r w:rsidR="005659AD" w:rsidRPr="007D7D39">
        <w:rPr>
          <w:rFonts w:ascii="Times New Roman" w:hAnsi="Times New Roman" w:cs="Times New Roman"/>
          <w:sz w:val="28"/>
          <w:szCs w:val="27"/>
        </w:rPr>
        <w:t xml:space="preserve"> </w:t>
      </w:r>
      <w:r w:rsidR="0050411F" w:rsidRPr="007D7D39">
        <w:rPr>
          <w:rFonts w:ascii="Times New Roman" w:hAnsi="Times New Roman" w:cs="Times New Roman"/>
          <w:sz w:val="28"/>
          <w:szCs w:val="27"/>
        </w:rPr>
        <w:t xml:space="preserve">  </w:t>
      </w:r>
      <w:r w:rsidR="00DE2339" w:rsidRPr="007D7D39">
        <w:rPr>
          <w:rFonts w:ascii="Times New Roman" w:hAnsi="Times New Roman" w:cs="Times New Roman"/>
          <w:sz w:val="28"/>
          <w:szCs w:val="27"/>
        </w:rPr>
        <w:t xml:space="preserve">        </w:t>
      </w:r>
      <w:r w:rsidR="0050411F" w:rsidRPr="007D7D39">
        <w:rPr>
          <w:rFonts w:ascii="Times New Roman" w:hAnsi="Times New Roman" w:cs="Times New Roman"/>
          <w:sz w:val="28"/>
          <w:szCs w:val="27"/>
        </w:rPr>
        <w:t xml:space="preserve"> </w:t>
      </w:r>
      <w:r w:rsidR="00DE2339" w:rsidRPr="007D7D39">
        <w:rPr>
          <w:rFonts w:ascii="Times New Roman" w:hAnsi="Times New Roman" w:cs="Times New Roman"/>
          <w:sz w:val="28"/>
          <w:szCs w:val="27"/>
        </w:rPr>
        <w:t>Л.А.</w:t>
      </w:r>
      <w:r w:rsidRPr="007D7D39">
        <w:rPr>
          <w:rFonts w:ascii="Times New Roman" w:hAnsi="Times New Roman" w:cs="Times New Roman"/>
          <w:sz w:val="28"/>
          <w:szCs w:val="27"/>
        </w:rPr>
        <w:t>Овчерюко</w:t>
      </w:r>
      <w:r w:rsidR="00DE2339" w:rsidRPr="007D7D39">
        <w:rPr>
          <w:rFonts w:ascii="Times New Roman" w:hAnsi="Times New Roman" w:cs="Times New Roman"/>
          <w:sz w:val="28"/>
          <w:szCs w:val="27"/>
        </w:rPr>
        <w:t>ва</w:t>
      </w:r>
    </w:p>
    <w:p w:rsidR="007D7D39" w:rsidRPr="007D7D39" w:rsidRDefault="007D7D39" w:rsidP="008558F0">
      <w:pPr>
        <w:spacing w:after="0" w:line="240" w:lineRule="auto"/>
        <w:jc w:val="both"/>
        <w:rPr>
          <w:rFonts w:ascii="Times New Roman" w:hAnsi="Times New Roman" w:cs="Times New Roman"/>
          <w:sz w:val="28"/>
          <w:szCs w:val="27"/>
        </w:rPr>
      </w:pPr>
    </w:p>
    <w:p w:rsidR="007D7D39" w:rsidRPr="007D7D39" w:rsidRDefault="007D7D39" w:rsidP="007D7D39">
      <w:pPr>
        <w:spacing w:after="0" w:line="240" w:lineRule="auto"/>
        <w:ind w:firstLine="5529"/>
        <w:jc w:val="right"/>
        <w:rPr>
          <w:rFonts w:ascii="Times New Roman" w:hAnsi="Times New Roman" w:cs="Times New Roman"/>
          <w:sz w:val="28"/>
          <w:szCs w:val="28"/>
        </w:rPr>
      </w:pPr>
      <w:r w:rsidRPr="007D7D39">
        <w:rPr>
          <w:rFonts w:ascii="Times New Roman" w:hAnsi="Times New Roman" w:cs="Times New Roman"/>
          <w:sz w:val="28"/>
          <w:szCs w:val="28"/>
        </w:rPr>
        <w:lastRenderedPageBreak/>
        <w:t>Приложение</w:t>
      </w:r>
    </w:p>
    <w:p w:rsidR="007D7D39" w:rsidRPr="007D7D39" w:rsidRDefault="007D7D39" w:rsidP="007D7D39">
      <w:pPr>
        <w:spacing w:after="0" w:line="240" w:lineRule="auto"/>
        <w:ind w:firstLine="4536"/>
        <w:jc w:val="right"/>
        <w:rPr>
          <w:rFonts w:ascii="Times New Roman" w:hAnsi="Times New Roman" w:cs="Times New Roman"/>
          <w:sz w:val="28"/>
          <w:szCs w:val="28"/>
        </w:rPr>
      </w:pPr>
      <w:r w:rsidRPr="007D7D39">
        <w:rPr>
          <w:rFonts w:ascii="Times New Roman" w:hAnsi="Times New Roman" w:cs="Times New Roman"/>
          <w:sz w:val="28"/>
          <w:szCs w:val="28"/>
        </w:rPr>
        <w:t xml:space="preserve">к постановлению администрации </w:t>
      </w:r>
    </w:p>
    <w:p w:rsidR="007D7D39" w:rsidRPr="007D7D39" w:rsidRDefault="007D7D39" w:rsidP="007D7D39">
      <w:pPr>
        <w:spacing w:after="0" w:line="240" w:lineRule="auto"/>
        <w:ind w:firstLine="5529"/>
        <w:jc w:val="right"/>
        <w:rPr>
          <w:rFonts w:ascii="Times New Roman" w:hAnsi="Times New Roman" w:cs="Times New Roman"/>
          <w:sz w:val="28"/>
          <w:szCs w:val="28"/>
        </w:rPr>
      </w:pPr>
      <w:r w:rsidRPr="007D7D39">
        <w:rPr>
          <w:rFonts w:ascii="Times New Roman" w:hAnsi="Times New Roman" w:cs="Times New Roman"/>
          <w:sz w:val="28"/>
          <w:szCs w:val="28"/>
        </w:rPr>
        <w:t>сельского поселения Шапша</w:t>
      </w:r>
    </w:p>
    <w:p w:rsidR="007D7D39" w:rsidRPr="007D7D39" w:rsidRDefault="007D7D39" w:rsidP="007D7D39">
      <w:pPr>
        <w:spacing w:after="0" w:line="240" w:lineRule="auto"/>
        <w:ind w:firstLine="5529"/>
        <w:jc w:val="right"/>
        <w:rPr>
          <w:rFonts w:ascii="Times New Roman" w:hAnsi="Times New Roman" w:cs="Times New Roman"/>
          <w:sz w:val="28"/>
          <w:szCs w:val="28"/>
        </w:rPr>
      </w:pPr>
      <w:r w:rsidRPr="007D7D39">
        <w:rPr>
          <w:rFonts w:ascii="Times New Roman" w:hAnsi="Times New Roman" w:cs="Times New Roman"/>
          <w:sz w:val="28"/>
          <w:szCs w:val="28"/>
        </w:rPr>
        <w:t xml:space="preserve">от </w:t>
      </w:r>
      <w:r w:rsidR="00A526A8">
        <w:rPr>
          <w:rFonts w:ascii="Times New Roman" w:hAnsi="Times New Roman" w:cs="Times New Roman"/>
          <w:sz w:val="28"/>
          <w:szCs w:val="28"/>
        </w:rPr>
        <w:t>00</w:t>
      </w:r>
      <w:r w:rsidRPr="007D7D39">
        <w:rPr>
          <w:rFonts w:ascii="Times New Roman" w:hAnsi="Times New Roman" w:cs="Times New Roman"/>
          <w:sz w:val="28"/>
          <w:szCs w:val="28"/>
        </w:rPr>
        <w:t>.0</w:t>
      </w:r>
      <w:r w:rsidR="00A526A8">
        <w:rPr>
          <w:rFonts w:ascii="Times New Roman" w:hAnsi="Times New Roman" w:cs="Times New Roman"/>
          <w:sz w:val="28"/>
          <w:szCs w:val="28"/>
        </w:rPr>
        <w:t>0.0000</w:t>
      </w:r>
      <w:r w:rsidRPr="007D7D39">
        <w:rPr>
          <w:rFonts w:ascii="Times New Roman" w:hAnsi="Times New Roman" w:cs="Times New Roman"/>
          <w:sz w:val="28"/>
          <w:szCs w:val="28"/>
        </w:rPr>
        <w:t xml:space="preserve"> № 00</w:t>
      </w:r>
    </w:p>
    <w:p w:rsidR="007D7D39" w:rsidRPr="007D7D39" w:rsidRDefault="007D7D39" w:rsidP="007D7D39">
      <w:pPr>
        <w:spacing w:after="0" w:line="240" w:lineRule="auto"/>
        <w:ind w:firstLine="5529"/>
        <w:jc w:val="right"/>
        <w:rPr>
          <w:rFonts w:ascii="Times New Roman" w:hAnsi="Times New Roman" w:cs="Times New Roman"/>
          <w:sz w:val="28"/>
          <w:szCs w:val="28"/>
        </w:rPr>
      </w:pPr>
    </w:p>
    <w:p w:rsidR="007D7D39" w:rsidRPr="007D7D39" w:rsidRDefault="007D7D39" w:rsidP="007D7D39">
      <w:pPr>
        <w:pStyle w:val="HEADERTEXT0"/>
        <w:jc w:val="center"/>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Административный регламент </w:t>
      </w:r>
    </w:p>
    <w:p w:rsidR="007D7D39" w:rsidRPr="007D7D39" w:rsidRDefault="007D7D39" w:rsidP="007D7D39">
      <w:pPr>
        <w:pStyle w:val="HEADERTEXT0"/>
        <w:jc w:val="center"/>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предоставления муниципальной услуги «Предоставление разрешения на осуществление земляных работ»</w:t>
      </w:r>
    </w:p>
    <w:p w:rsidR="007D7D39" w:rsidRPr="007D7D39" w:rsidRDefault="007D7D39" w:rsidP="007D7D39">
      <w:pPr>
        <w:pStyle w:val="HEADERTEXT0"/>
        <w:jc w:val="center"/>
        <w:rPr>
          <w:rFonts w:ascii="Times New Roman" w:hAnsi="Times New Roman" w:cs="Times New Roman"/>
          <w:b/>
          <w:bCs/>
          <w:color w:val="auto"/>
          <w:sz w:val="28"/>
          <w:szCs w:val="28"/>
        </w:rPr>
      </w:pPr>
    </w:p>
    <w:p w:rsidR="007D7D39" w:rsidRPr="007D7D39" w:rsidRDefault="007D7D39" w:rsidP="007D7D39">
      <w:pPr>
        <w:pStyle w:val="HEADERTEXT0"/>
        <w:jc w:val="center"/>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I. Общие положения</w:t>
      </w:r>
    </w:p>
    <w:p w:rsidR="007D7D39" w:rsidRPr="007D7D39" w:rsidRDefault="007D7D39" w:rsidP="007D7D39">
      <w:pPr>
        <w:pStyle w:val="HEADERTEXT0"/>
        <w:rPr>
          <w:rFonts w:ascii="Times New Roman" w:hAnsi="Times New Roman" w:cs="Times New Roman"/>
          <w:b/>
          <w:bCs/>
          <w:color w:val="auto"/>
          <w:sz w:val="28"/>
          <w:szCs w:val="28"/>
        </w:rPr>
      </w:pPr>
    </w:p>
    <w:p w:rsidR="007D7D39" w:rsidRP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1. Предмет регулирования регламента </w:t>
      </w:r>
    </w:p>
    <w:p w:rsidR="007D7D39" w:rsidRPr="007D7D39" w:rsidRDefault="007D7D39"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1.1. </w:t>
      </w:r>
      <w:proofErr w:type="gramStart"/>
      <w:r w:rsidRPr="007D7D39">
        <w:rPr>
          <w:rFonts w:ascii="Times New Roman" w:hAnsi="Times New Roman" w:cs="Times New Roman"/>
          <w:sz w:val="28"/>
          <w:szCs w:val="28"/>
        </w:rPr>
        <w:t>Административный регламент предоставления муниципальной услуги регулирует отношения, возникающие в связи с предос</w:t>
      </w:r>
      <w:r>
        <w:rPr>
          <w:rFonts w:ascii="Times New Roman" w:hAnsi="Times New Roman" w:cs="Times New Roman"/>
          <w:sz w:val="28"/>
          <w:szCs w:val="28"/>
        </w:rPr>
        <w:t>тавлением муниципальной услуги «</w:t>
      </w:r>
      <w:r w:rsidRPr="007D7D39">
        <w:rPr>
          <w:rFonts w:ascii="Times New Roman" w:hAnsi="Times New Roman" w:cs="Times New Roman"/>
          <w:sz w:val="28"/>
          <w:szCs w:val="28"/>
        </w:rPr>
        <w:t xml:space="preserve">Предоставление разрешения </w:t>
      </w:r>
      <w:r>
        <w:rPr>
          <w:rFonts w:ascii="Times New Roman" w:hAnsi="Times New Roman" w:cs="Times New Roman"/>
          <w:sz w:val="28"/>
          <w:szCs w:val="28"/>
        </w:rPr>
        <w:t>на осуществление земляных работ») (далее – «</w:t>
      </w:r>
      <w:r w:rsidRPr="007D7D39">
        <w:rPr>
          <w:rFonts w:ascii="Times New Roman" w:hAnsi="Times New Roman" w:cs="Times New Roman"/>
          <w:sz w:val="28"/>
          <w:szCs w:val="28"/>
        </w:rPr>
        <w:t>Административный регламент</w:t>
      </w:r>
      <w:r>
        <w:rPr>
          <w:rFonts w:ascii="Times New Roman" w:hAnsi="Times New Roman" w:cs="Times New Roman"/>
          <w:sz w:val="28"/>
          <w:szCs w:val="28"/>
        </w:rPr>
        <w:t>», «</w:t>
      </w:r>
      <w:r w:rsidRPr="007D7D39">
        <w:rPr>
          <w:rFonts w:ascii="Times New Roman" w:hAnsi="Times New Roman" w:cs="Times New Roman"/>
          <w:sz w:val="28"/>
          <w:szCs w:val="28"/>
        </w:rPr>
        <w:t>Муниципальная услуга</w:t>
      </w:r>
      <w:r>
        <w:rPr>
          <w:rFonts w:ascii="Times New Roman" w:hAnsi="Times New Roman" w:cs="Times New Roman"/>
          <w:sz w:val="28"/>
          <w:szCs w:val="28"/>
        </w:rPr>
        <w:t>»</w:t>
      </w:r>
      <w:r w:rsidRPr="007D7D39">
        <w:rPr>
          <w:rFonts w:ascii="Times New Roman" w:hAnsi="Times New Roman" w:cs="Times New Roman"/>
          <w:sz w:val="28"/>
          <w:szCs w:val="28"/>
        </w:rPr>
        <w:t xml:space="preserve">) администрацией сельского поселения </w:t>
      </w:r>
      <w:r>
        <w:rPr>
          <w:rFonts w:ascii="Times New Roman" w:hAnsi="Times New Roman" w:cs="Times New Roman"/>
          <w:sz w:val="28"/>
          <w:szCs w:val="28"/>
        </w:rPr>
        <w:t>Шапша</w:t>
      </w:r>
      <w:r w:rsidRPr="007D7D39">
        <w:rPr>
          <w:rFonts w:ascii="Times New Roman" w:hAnsi="Times New Roman" w:cs="Times New Roman"/>
          <w:sz w:val="28"/>
          <w:szCs w:val="28"/>
        </w:rPr>
        <w:t xml:space="preserve"> (дале</w:t>
      </w:r>
      <w:r>
        <w:rPr>
          <w:rFonts w:ascii="Times New Roman" w:hAnsi="Times New Roman" w:cs="Times New Roman"/>
          <w:sz w:val="28"/>
          <w:szCs w:val="28"/>
        </w:rPr>
        <w:t>е – «</w:t>
      </w:r>
      <w:r w:rsidRPr="007D7D39">
        <w:rPr>
          <w:rFonts w:ascii="Times New Roman" w:hAnsi="Times New Roman" w:cs="Times New Roman"/>
          <w:sz w:val="28"/>
          <w:szCs w:val="28"/>
        </w:rPr>
        <w:t>Администрация</w:t>
      </w:r>
      <w:r>
        <w:rPr>
          <w:rFonts w:ascii="Times New Roman" w:hAnsi="Times New Roman" w:cs="Times New Roman"/>
          <w:sz w:val="28"/>
          <w:szCs w:val="28"/>
        </w:rPr>
        <w:t>»</w:t>
      </w:r>
      <w:r w:rsidRPr="007D7D39">
        <w:rPr>
          <w:rFonts w:ascii="Times New Roman" w:hAnsi="Times New Roman" w:cs="Times New Roman"/>
          <w:sz w:val="28"/>
          <w:szCs w:val="28"/>
        </w:rPr>
        <w:t>).</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1.2. </w:t>
      </w:r>
      <w:proofErr w:type="gramStart"/>
      <w:r w:rsidRPr="007D7D39">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Pr>
          <w:rFonts w:ascii="Times New Roman" w:hAnsi="Times New Roman" w:cs="Times New Roman"/>
          <w:sz w:val="28"/>
          <w:szCs w:val="28"/>
        </w:rPr>
        <w:t>–</w:t>
      </w:r>
      <w:r w:rsidRPr="007D7D39">
        <w:rPr>
          <w:rFonts w:ascii="Times New Roman" w:hAnsi="Times New Roman" w:cs="Times New Roman"/>
          <w:sz w:val="28"/>
          <w:szCs w:val="28"/>
        </w:rPr>
        <w:t xml:space="preserve"> </w:t>
      </w:r>
      <w:r>
        <w:rPr>
          <w:rFonts w:ascii="Times New Roman" w:hAnsi="Times New Roman" w:cs="Times New Roman"/>
          <w:sz w:val="28"/>
          <w:szCs w:val="28"/>
        </w:rPr>
        <w:t>«МФЦ»</w:t>
      </w:r>
      <w:r w:rsidRPr="007D7D39">
        <w:rPr>
          <w:rFonts w:ascii="Times New Roman" w:hAnsi="Times New Roman" w:cs="Times New Roman"/>
          <w:sz w:val="28"/>
          <w:szCs w:val="28"/>
        </w:rPr>
        <w:t>), формы контроля за предоставлением Муниципальной услуги, досудебный (внесудебный) порядок обжалования решений и действий</w:t>
      </w:r>
      <w:proofErr w:type="gramEnd"/>
      <w:r w:rsidRPr="007D7D39">
        <w:rPr>
          <w:rFonts w:ascii="Times New Roman" w:hAnsi="Times New Roman" w:cs="Times New Roman"/>
          <w:sz w:val="28"/>
          <w:szCs w:val="28"/>
        </w:rPr>
        <w:t xml:space="preserve"> (бездействий) Администрации, должностных лиц Администрации, работников МФЦ.</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1.3. Проведение любых видов земляных работ без оформления разрешения на осуществление з</w:t>
      </w:r>
      <w:r>
        <w:rPr>
          <w:rFonts w:ascii="Times New Roman" w:hAnsi="Times New Roman" w:cs="Times New Roman"/>
          <w:sz w:val="28"/>
          <w:szCs w:val="28"/>
        </w:rPr>
        <w:t>емляных работ (далее – «</w:t>
      </w:r>
      <w:r w:rsidRPr="007D7D39">
        <w:rPr>
          <w:rFonts w:ascii="Times New Roman" w:hAnsi="Times New Roman" w:cs="Times New Roman"/>
          <w:sz w:val="28"/>
          <w:szCs w:val="28"/>
        </w:rPr>
        <w:t>Разрешение</w:t>
      </w:r>
      <w:r>
        <w:rPr>
          <w:rFonts w:ascii="Times New Roman" w:hAnsi="Times New Roman" w:cs="Times New Roman"/>
          <w:sz w:val="28"/>
          <w:szCs w:val="28"/>
        </w:rPr>
        <w:t>»</w:t>
      </w:r>
      <w:r w:rsidRPr="007D7D39">
        <w:rPr>
          <w:rFonts w:ascii="Times New Roman" w:hAnsi="Times New Roman" w:cs="Times New Roman"/>
          <w:sz w:val="28"/>
          <w:szCs w:val="28"/>
        </w:rPr>
        <w:t>)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3) инженерные изыскания;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7D7D39">
        <w:rPr>
          <w:rFonts w:ascii="Times New Roman" w:hAnsi="Times New Roman" w:cs="Times New Roman"/>
          <w:sz w:val="28"/>
          <w:szCs w:val="28"/>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6) аварийно-восстановительный ремонт, в том числе сетей инженерно- технического обеспечения, сооружений;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 проведение работ по сохранению объектов культурного наследия (в том числе, проведение археологических полевых работ);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w:t>
      </w:r>
      <w:r>
        <w:rPr>
          <w:rFonts w:ascii="Times New Roman" w:hAnsi="Times New Roman" w:cs="Times New Roman"/>
          <w:sz w:val="28"/>
          <w:szCs w:val="28"/>
        </w:rPr>
        <w:t>осприятия территории, (далее – «</w:t>
      </w:r>
      <w:r w:rsidRPr="007D7D39">
        <w:rPr>
          <w:rFonts w:ascii="Times New Roman" w:hAnsi="Times New Roman" w:cs="Times New Roman"/>
          <w:sz w:val="28"/>
          <w:szCs w:val="28"/>
        </w:rPr>
        <w:t>благоустройство</w:t>
      </w:r>
      <w:r>
        <w:rPr>
          <w:rFonts w:ascii="Times New Roman" w:hAnsi="Times New Roman" w:cs="Times New Roman"/>
          <w:sz w:val="28"/>
          <w:szCs w:val="28"/>
        </w:rPr>
        <w:t>»</w:t>
      </w:r>
      <w:r w:rsidRPr="007D7D39">
        <w:rPr>
          <w:rFonts w:ascii="Times New Roman" w:hAnsi="Times New Roman" w:cs="Times New Roman"/>
          <w:sz w:val="28"/>
          <w:szCs w:val="28"/>
        </w:rPr>
        <w:t>) и вертикальная планировка территорий, за исключением работ по посадке деревьев, кустарников, благоустройства газонов.</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2. Лица, имеющие право па получение Муниципальной услуги </w:t>
      </w:r>
    </w:p>
    <w:p w:rsidR="007D7D39" w:rsidRPr="007D7D39" w:rsidRDefault="007D7D39"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2.2. </w:t>
      </w:r>
      <w:proofErr w:type="gramStart"/>
      <w:r w:rsidRPr="007D7D39">
        <w:rPr>
          <w:rFonts w:ascii="Times New Roman" w:hAnsi="Times New Roman" w:cs="Times New Roman"/>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w:t>
      </w:r>
      <w:r w:rsidRPr="007D7D39">
        <w:rPr>
          <w:rFonts w:ascii="Times New Roman" w:hAnsi="Times New Roman" w:cs="Times New Roman"/>
          <w:sz w:val="28"/>
          <w:szCs w:val="28"/>
        </w:rPr>
        <w:lastRenderedPageBreak/>
        <w:t xml:space="preserve">самоуправления (далее </w:t>
      </w:r>
      <w:r>
        <w:rPr>
          <w:rFonts w:ascii="Times New Roman" w:hAnsi="Times New Roman" w:cs="Times New Roman"/>
          <w:sz w:val="28"/>
          <w:szCs w:val="28"/>
        </w:rPr>
        <w:t>–</w:t>
      </w:r>
      <w:r w:rsidRPr="007D7D39">
        <w:rPr>
          <w:rFonts w:ascii="Times New Roman" w:hAnsi="Times New Roman" w:cs="Times New Roman"/>
          <w:sz w:val="28"/>
          <w:szCs w:val="28"/>
        </w:rPr>
        <w:t xml:space="preserve"> </w:t>
      </w:r>
      <w:r>
        <w:rPr>
          <w:rFonts w:ascii="Times New Roman" w:hAnsi="Times New Roman" w:cs="Times New Roman"/>
          <w:sz w:val="28"/>
          <w:szCs w:val="28"/>
        </w:rPr>
        <w:t>«</w:t>
      </w:r>
      <w:r w:rsidRPr="007D7D39">
        <w:rPr>
          <w:rFonts w:ascii="Times New Roman" w:hAnsi="Times New Roman" w:cs="Times New Roman"/>
          <w:sz w:val="28"/>
          <w:szCs w:val="28"/>
        </w:rPr>
        <w:t>представитель заявителя</w:t>
      </w:r>
      <w:r>
        <w:rPr>
          <w:rFonts w:ascii="Times New Roman" w:hAnsi="Times New Roman" w:cs="Times New Roman"/>
          <w:sz w:val="28"/>
          <w:szCs w:val="28"/>
        </w:rPr>
        <w:t>»</w:t>
      </w:r>
      <w:r w:rsidRPr="007D7D39">
        <w:rPr>
          <w:rFonts w:ascii="Times New Roman" w:hAnsi="Times New Roman" w:cs="Times New Roman"/>
          <w:sz w:val="28"/>
          <w:szCs w:val="28"/>
        </w:rPr>
        <w:t>).</w:t>
      </w:r>
      <w:proofErr w:type="gramEnd"/>
    </w:p>
    <w:p w:rsidR="007D7D39" w:rsidRPr="007D7D39" w:rsidRDefault="007D7D39" w:rsidP="007D7D39">
      <w:pPr>
        <w:pStyle w:val="FORMATTEXT"/>
        <w:ind w:firstLine="568"/>
        <w:jc w:val="both"/>
        <w:rPr>
          <w:rFonts w:ascii="Times New Roman" w:hAnsi="Times New Roman" w:cs="Times New Roman"/>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3. Требования к порядку информирования о предоставлении Муниципальной услуги </w:t>
      </w:r>
    </w:p>
    <w:p w:rsidR="007D7D39" w:rsidRPr="007D7D39" w:rsidRDefault="007D7D39"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3.2. На официальном сайте органов местного самоуправления сельского поселения </w:t>
      </w:r>
      <w:r>
        <w:rPr>
          <w:rFonts w:ascii="Times New Roman" w:hAnsi="Times New Roman" w:cs="Times New Roman"/>
          <w:sz w:val="28"/>
          <w:szCs w:val="28"/>
        </w:rPr>
        <w:t>Шапша (далее – «сайт Администрации»</w:t>
      </w:r>
      <w:r w:rsidRPr="007D7D39">
        <w:rPr>
          <w:rFonts w:ascii="Times New Roman" w:hAnsi="Times New Roman" w:cs="Times New Roman"/>
          <w:sz w:val="28"/>
          <w:szCs w:val="28"/>
        </w:rPr>
        <w:t>) в инфор</w:t>
      </w:r>
      <w:r>
        <w:rPr>
          <w:rFonts w:ascii="Times New Roman" w:hAnsi="Times New Roman" w:cs="Times New Roman"/>
          <w:sz w:val="28"/>
          <w:szCs w:val="28"/>
        </w:rPr>
        <w:t>мационно-коммуникационной сети «Интернет» (далее – «сеть Интернет»</w:t>
      </w:r>
      <w:r w:rsidRPr="007D7D39">
        <w:rPr>
          <w:rFonts w:ascii="Times New Roman" w:hAnsi="Times New Roman" w:cs="Times New Roman"/>
          <w:sz w:val="28"/>
          <w:szCs w:val="28"/>
        </w:rPr>
        <w:t>), ЕПГУ</w:t>
      </w:r>
      <w:r>
        <w:rPr>
          <w:rFonts w:ascii="Times New Roman" w:hAnsi="Times New Roman" w:cs="Times New Roman"/>
          <w:sz w:val="28"/>
          <w:szCs w:val="28"/>
        </w:rPr>
        <w:t xml:space="preserve"> </w:t>
      </w:r>
      <w:r w:rsidRPr="007D7D39">
        <w:rPr>
          <w:rFonts w:ascii="Times New Roman" w:hAnsi="Times New Roman" w:cs="Times New Roman"/>
          <w:sz w:val="28"/>
          <w:szCs w:val="28"/>
        </w:rPr>
        <w:t>- федеральная государс</w:t>
      </w:r>
      <w:r>
        <w:rPr>
          <w:rFonts w:ascii="Times New Roman" w:hAnsi="Times New Roman" w:cs="Times New Roman"/>
          <w:sz w:val="28"/>
          <w:szCs w:val="28"/>
        </w:rPr>
        <w:t>твенная информационная система «</w:t>
      </w:r>
      <w:r w:rsidRPr="007D7D39">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7D7D39">
        <w:rPr>
          <w:rFonts w:ascii="Times New Roman" w:hAnsi="Times New Roman" w:cs="Times New Roman"/>
          <w:sz w:val="28"/>
          <w:szCs w:val="28"/>
        </w:rPr>
        <w:t xml:space="preserve">, расположенная в сети Интернет по адресу </w:t>
      </w:r>
      <w:hyperlink r:id="rId11" w:history="1">
        <w:r w:rsidRPr="007F1810">
          <w:rPr>
            <w:rStyle w:val="af0"/>
            <w:rFonts w:ascii="Times New Roman" w:hAnsi="Times New Roman" w:cs="Times New Roman"/>
            <w:sz w:val="28"/>
            <w:szCs w:val="28"/>
          </w:rPr>
          <w:t>www.gosuslugi.ru</w:t>
        </w:r>
      </w:hyperlink>
      <w:r>
        <w:rPr>
          <w:rFonts w:ascii="Times New Roman" w:hAnsi="Times New Roman" w:cs="Times New Roman"/>
          <w:sz w:val="28"/>
          <w:szCs w:val="28"/>
        </w:rPr>
        <w:t xml:space="preserve"> (далее – «ЕПГУ»</w:t>
      </w:r>
      <w:r w:rsidRPr="007D7D39">
        <w:rPr>
          <w:rFonts w:ascii="Times New Roman" w:hAnsi="Times New Roman" w:cs="Times New Roman"/>
          <w:sz w:val="28"/>
          <w:szCs w:val="28"/>
        </w:rPr>
        <w:t>), обязательному размещению подлежит следующая справочная информация: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место нахождения и график работы Администрации, предоставляющ</w:t>
      </w:r>
      <w:r>
        <w:rPr>
          <w:rFonts w:ascii="Times New Roman" w:hAnsi="Times New Roman" w:cs="Times New Roman"/>
          <w:sz w:val="28"/>
          <w:szCs w:val="28"/>
        </w:rPr>
        <w:t>ей</w:t>
      </w:r>
      <w:r w:rsidRPr="007D7D39">
        <w:rPr>
          <w:rFonts w:ascii="Times New Roman" w:hAnsi="Times New Roman" w:cs="Times New Roman"/>
          <w:sz w:val="28"/>
          <w:szCs w:val="28"/>
        </w:rPr>
        <w:t xml:space="preserve"> Муниципальную услугу;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справочные телефоны Администрации, участвующ</w:t>
      </w:r>
      <w:r>
        <w:rPr>
          <w:rFonts w:ascii="Times New Roman" w:hAnsi="Times New Roman" w:cs="Times New Roman"/>
          <w:sz w:val="28"/>
          <w:szCs w:val="28"/>
        </w:rPr>
        <w:t>ей</w:t>
      </w:r>
      <w:r w:rsidRPr="007D7D39">
        <w:rPr>
          <w:rFonts w:ascii="Times New Roman" w:hAnsi="Times New Roman" w:cs="Times New Roman"/>
          <w:sz w:val="28"/>
          <w:szCs w:val="28"/>
        </w:rPr>
        <w:t xml:space="preserve"> в предоставлении Муниципальной услуги, в том числе номер телефона - автоинформатора;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адреса официального сайта, а также электронной почты и (или) формы обрат</w:t>
      </w:r>
      <w:r>
        <w:rPr>
          <w:rFonts w:ascii="Times New Roman" w:hAnsi="Times New Roman" w:cs="Times New Roman"/>
          <w:sz w:val="28"/>
          <w:szCs w:val="28"/>
        </w:rPr>
        <w:t>ной связи Администрации в сети «</w:t>
      </w:r>
      <w:r w:rsidRPr="007D7D39">
        <w:rPr>
          <w:rFonts w:ascii="Times New Roman" w:hAnsi="Times New Roman" w:cs="Times New Roman"/>
          <w:sz w:val="28"/>
          <w:szCs w:val="28"/>
        </w:rPr>
        <w:t>Интернет</w:t>
      </w:r>
      <w:r>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путем размещения информации на сайте Администрации,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w:t>
      </w:r>
      <w:proofErr w:type="gramStart"/>
      <w:r w:rsidRPr="007D7D39">
        <w:rPr>
          <w:rFonts w:ascii="Times New Roman" w:hAnsi="Times New Roman" w:cs="Times New Roman"/>
          <w:sz w:val="28"/>
          <w:szCs w:val="28"/>
        </w:rPr>
        <w:t>должностным</w:t>
      </w:r>
      <w:proofErr w:type="gramEnd"/>
      <w:r>
        <w:rPr>
          <w:rFonts w:ascii="Times New Roman" w:hAnsi="Times New Roman" w:cs="Times New Roman"/>
          <w:sz w:val="28"/>
          <w:szCs w:val="28"/>
        </w:rPr>
        <w:t xml:space="preserve"> </w:t>
      </w:r>
      <w:r w:rsidRPr="007D7D39">
        <w:rPr>
          <w:rFonts w:ascii="Times New Roman" w:hAnsi="Times New Roman" w:cs="Times New Roman"/>
          <w:sz w:val="28"/>
          <w:szCs w:val="28"/>
        </w:rPr>
        <w:t>лицом Администрации, ответственным за предоставление Муниципальной услуги, при непосредственном обращении Заявителя в Администрацию;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путем публикации информационных материалов в средствах массовой информации;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посредством телефонной и факсимильной связи;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посредством ответов на письменные и устные обращения Заявителей по вопросу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исчерпывающий и конкретный перечень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Муниципальной услуги, требования к оформлению </w:t>
      </w:r>
      <w:r w:rsidRPr="007D7D39">
        <w:rPr>
          <w:rFonts w:ascii="Times New Roman" w:hAnsi="Times New Roman" w:cs="Times New Roman"/>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перечень лиц, имеющих право на получение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срок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3.5. Информация на ЕПГУ и сайте Администрации о порядке и сроках предоставления Муниципальной услуги предоставляется бесплатно.</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3.6. На сайте Администрации дополнительно размещаются: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полные наименования и почтовые адреса Администрации, непосредственно предоставляющей Муниципальную услугу;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номера телефонов-автоинформаторов (при наличии), справочные номера телефонов Администрации, непосредственно предоставляющей Муниципальную услугу;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режим работы Администрации;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график работы подразделения, непосредственно предоставляющего Муниципальную услугу;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перечень лиц, имеющих право на получение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порядок и способы предварительной записи на получение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текст Административного регламента с приложениями;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краткое описание порядка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порядок обжалования решений, действий или бездействия должностных лиц Администрации, предо</w:t>
      </w:r>
      <w:r w:rsidR="00364295">
        <w:rPr>
          <w:rFonts w:ascii="Times New Roman" w:hAnsi="Times New Roman" w:cs="Times New Roman"/>
          <w:sz w:val="28"/>
          <w:szCs w:val="28"/>
        </w:rPr>
        <w:t>ставляющих Муниципальную услугу;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w:t>
      </w:r>
      <w:r w:rsidR="00364295">
        <w:rPr>
          <w:rFonts w:ascii="Times New Roman" w:hAnsi="Times New Roman" w:cs="Times New Roman"/>
          <w:sz w:val="28"/>
          <w:szCs w:val="28"/>
        </w:rPr>
        <w:t>ество (при наличии), должность.</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3.8. </w:t>
      </w:r>
      <w:proofErr w:type="gramStart"/>
      <w:r w:rsidRPr="007D7D39">
        <w:rPr>
          <w:rFonts w:ascii="Times New Roman" w:hAnsi="Times New Roman" w:cs="Times New Roman"/>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 перечне лиц, имеющих право на получение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о перечне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получения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 сроках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об основаниях для приостановления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об основаниях для отказа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 месте размещения на ЕПГУ, сайте Администрации информации по вопросам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3.12. </w:t>
      </w:r>
      <w:proofErr w:type="gramStart"/>
      <w:r w:rsidRPr="007D7D3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7D7D39" w:rsidRPr="007D7D39" w:rsidRDefault="007D7D39" w:rsidP="007D7D39">
      <w:pPr>
        <w:pStyle w:val="FORMATTEXT"/>
        <w:ind w:firstLine="568"/>
        <w:jc w:val="both"/>
        <w:rPr>
          <w:rFonts w:ascii="Times New Roman" w:hAnsi="Times New Roman" w:cs="Times New Roman"/>
          <w:sz w:val="28"/>
          <w:szCs w:val="28"/>
        </w:rPr>
      </w:pPr>
    </w:p>
    <w:p w:rsidR="007D7D39" w:rsidRP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II. Стандарт предоставления Муниципальной услуги </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4. Наименование Муниципальной услуги </w:t>
      </w:r>
    </w:p>
    <w:p w:rsidR="00364295" w:rsidRPr="007D7D39" w:rsidRDefault="00364295" w:rsidP="007D7D39">
      <w:pPr>
        <w:pStyle w:val="HEADERTEXT0"/>
        <w:jc w:val="center"/>
        <w:outlineLvl w:val="3"/>
        <w:rPr>
          <w:rFonts w:ascii="Times New Roman" w:hAnsi="Times New Roman" w:cs="Times New Roman"/>
          <w:b/>
          <w:bCs/>
          <w:color w:val="auto"/>
          <w:sz w:val="28"/>
          <w:szCs w:val="28"/>
        </w:rPr>
      </w:pPr>
    </w:p>
    <w:p w:rsidR="007D7D39" w:rsidRPr="007D7D39" w:rsidRDefault="00364295" w:rsidP="007D7D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4.1. Муниципальная услуга «</w:t>
      </w:r>
      <w:r w:rsidR="007D7D39" w:rsidRPr="007D7D39">
        <w:rPr>
          <w:rFonts w:ascii="Times New Roman" w:hAnsi="Times New Roman" w:cs="Times New Roman"/>
          <w:sz w:val="28"/>
          <w:szCs w:val="28"/>
        </w:rPr>
        <w:t>Предоставление разрешения на осуществление земляных работ</w:t>
      </w:r>
      <w:r>
        <w:rPr>
          <w:rFonts w:ascii="Times New Roman" w:hAnsi="Times New Roman" w:cs="Times New Roman"/>
          <w:sz w:val="28"/>
          <w:szCs w:val="28"/>
        </w:rPr>
        <w:t>»</w:t>
      </w:r>
      <w:r w:rsidR="007D7D39" w:rsidRPr="007D7D39">
        <w:rPr>
          <w:rFonts w:ascii="Times New Roman" w:hAnsi="Times New Roman" w:cs="Times New Roman"/>
          <w:sz w:val="28"/>
          <w:szCs w:val="28"/>
        </w:rPr>
        <w:t>.</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5. Наименование органа местного самоуправления, предоставляющего Муниципальную услугу </w:t>
      </w:r>
    </w:p>
    <w:p w:rsidR="00364295" w:rsidRPr="007D7D39" w:rsidRDefault="00364295"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5.1. Органом, ответственным за предоставление Муниципальной услуги, является орган местного самоуправления администрация сельского поселения </w:t>
      </w:r>
      <w:r>
        <w:rPr>
          <w:rFonts w:ascii="Times New Roman" w:hAnsi="Times New Roman" w:cs="Times New Roman"/>
          <w:sz w:val="28"/>
          <w:szCs w:val="28"/>
        </w:rPr>
        <w:t>Шапша</w:t>
      </w:r>
      <w:r w:rsidR="00364295">
        <w:rPr>
          <w:rFonts w:ascii="Times New Roman" w:hAnsi="Times New Roman" w:cs="Times New Roman"/>
          <w:sz w:val="28"/>
          <w:szCs w:val="28"/>
        </w:rPr>
        <w:t xml:space="preserve"> (далее – «</w:t>
      </w:r>
      <w:r w:rsidRPr="007D7D39">
        <w:rPr>
          <w:rFonts w:ascii="Times New Roman" w:hAnsi="Times New Roman" w:cs="Times New Roman"/>
          <w:sz w:val="28"/>
          <w:szCs w:val="28"/>
        </w:rPr>
        <w:t>Администрация</w:t>
      </w:r>
      <w:r w:rsidR="00364295">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w:t>
      </w:r>
      <w:r w:rsidRPr="00364295">
        <w:rPr>
          <w:rFonts w:ascii="Times New Roman" w:hAnsi="Times New Roman" w:cs="Times New Roman"/>
          <w:sz w:val="28"/>
          <w:szCs w:val="28"/>
        </w:rPr>
        <w:t xml:space="preserve">Федеральным законом от 27.07.2010 </w:t>
      </w:r>
      <w:r w:rsidR="00364295">
        <w:rPr>
          <w:rFonts w:ascii="Times New Roman" w:hAnsi="Times New Roman" w:cs="Times New Roman"/>
          <w:sz w:val="28"/>
          <w:szCs w:val="28"/>
        </w:rPr>
        <w:t>№</w:t>
      </w:r>
      <w:r w:rsidR="00F34E7B">
        <w:rPr>
          <w:rFonts w:ascii="Times New Roman" w:hAnsi="Times New Roman" w:cs="Times New Roman"/>
          <w:sz w:val="28"/>
          <w:szCs w:val="28"/>
        </w:rPr>
        <w:t xml:space="preserve"> 210-ФЗ «</w:t>
      </w:r>
      <w:r w:rsidRPr="00364295">
        <w:rPr>
          <w:rFonts w:ascii="Times New Roman" w:hAnsi="Times New Roman" w:cs="Times New Roman"/>
          <w:sz w:val="28"/>
          <w:szCs w:val="28"/>
        </w:rPr>
        <w:t>Об организации предоставления государственных и муниципальных услуг</w:t>
      </w:r>
      <w:r w:rsidR="00F34E7B">
        <w:rPr>
          <w:rFonts w:ascii="Times New Roman" w:hAnsi="Times New Roman" w:cs="Times New Roman"/>
          <w:sz w:val="28"/>
          <w:szCs w:val="28"/>
        </w:rPr>
        <w:t xml:space="preserve">» (далее - </w:t>
      </w:r>
      <w:r w:rsidR="00F34E7B" w:rsidRPr="00364295">
        <w:rPr>
          <w:rFonts w:ascii="Times New Roman" w:hAnsi="Times New Roman" w:cs="Times New Roman"/>
          <w:sz w:val="28"/>
          <w:szCs w:val="28"/>
        </w:rPr>
        <w:t>Федеральны</w:t>
      </w:r>
      <w:r w:rsidR="00F34E7B">
        <w:rPr>
          <w:rFonts w:ascii="Times New Roman" w:hAnsi="Times New Roman" w:cs="Times New Roman"/>
          <w:sz w:val="28"/>
          <w:szCs w:val="28"/>
        </w:rPr>
        <w:t>й</w:t>
      </w:r>
      <w:r w:rsidR="00F34E7B" w:rsidRPr="00364295">
        <w:rPr>
          <w:rFonts w:ascii="Times New Roman" w:hAnsi="Times New Roman" w:cs="Times New Roman"/>
          <w:sz w:val="28"/>
          <w:szCs w:val="28"/>
        </w:rPr>
        <w:t xml:space="preserve"> закон от 27.07.2010 </w:t>
      </w:r>
      <w:r w:rsidR="00F34E7B">
        <w:rPr>
          <w:rFonts w:ascii="Times New Roman" w:hAnsi="Times New Roman" w:cs="Times New Roman"/>
          <w:sz w:val="28"/>
          <w:szCs w:val="28"/>
        </w:rPr>
        <w:t>№</w:t>
      </w:r>
      <w:r w:rsidR="00F34E7B" w:rsidRPr="00364295">
        <w:rPr>
          <w:rFonts w:ascii="Times New Roman" w:hAnsi="Times New Roman" w:cs="Times New Roman"/>
          <w:sz w:val="28"/>
          <w:szCs w:val="28"/>
        </w:rPr>
        <w:t xml:space="preserve"> 210-ФЗ</w:t>
      </w:r>
      <w:r w:rsidR="00F34E7B">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5.4. </w:t>
      </w:r>
      <w:proofErr w:type="gramStart"/>
      <w:r w:rsidRPr="007D7D39">
        <w:rPr>
          <w:rFonts w:ascii="Times New Roman" w:hAnsi="Times New Roman" w:cs="Times New Roman"/>
          <w:sz w:val="28"/>
          <w:szCs w:val="28"/>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w:t>
      </w:r>
      <w:r w:rsidRPr="007D7D39">
        <w:rPr>
          <w:rFonts w:ascii="Times New Roman" w:hAnsi="Times New Roman" w:cs="Times New Roman"/>
          <w:sz w:val="28"/>
          <w:szCs w:val="28"/>
        </w:rPr>
        <w:lastRenderedPageBreak/>
        <w:t>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7D7D39">
        <w:rPr>
          <w:rFonts w:ascii="Times New Roman" w:hAnsi="Times New Roman" w:cs="Times New Roman"/>
          <w:sz w:val="28"/>
          <w:szCs w:val="28"/>
        </w:rPr>
        <w:t xml:space="preserve"> государственных услуг, утвержденным нормативным правовым актом представительного органа местного самоуправления.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5.5. В целях предоставления Муниципальной услуги Администрация взаимодействует </w:t>
      </w:r>
      <w:proofErr w:type="gramStart"/>
      <w:r w:rsidRPr="007D7D39">
        <w:rPr>
          <w:rFonts w:ascii="Times New Roman" w:hAnsi="Times New Roman" w:cs="Times New Roman"/>
          <w:sz w:val="28"/>
          <w:szCs w:val="28"/>
        </w:rPr>
        <w:t>с</w:t>
      </w:r>
      <w:proofErr w:type="gramEnd"/>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федеральной службой государственной регистрации, кадастра и картографии;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федеральной налоговой службой.</w:t>
      </w:r>
    </w:p>
    <w:p w:rsidR="007D7D39" w:rsidRPr="007D7D39" w:rsidRDefault="007D7D39" w:rsidP="007D7D39">
      <w:pPr>
        <w:pStyle w:val="FORMATTEXT"/>
        <w:ind w:firstLine="568"/>
        <w:jc w:val="both"/>
        <w:rPr>
          <w:rFonts w:ascii="Times New Roman" w:hAnsi="Times New Roman" w:cs="Times New Roman"/>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6. Результат предоставления Муниципальной услуги </w:t>
      </w:r>
    </w:p>
    <w:p w:rsidR="00364295" w:rsidRPr="007D7D39" w:rsidRDefault="00364295"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6.1. Заявитель обращается в Администрацию с Заявлением о предоставлении Муниципальной услуги в случаях, указанных в пункте 1.4 настоящего административного регламента с целью: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6.1.1. Получения разрешения на производство земляных работ на территории сельского поселения </w:t>
      </w:r>
      <w:r>
        <w:rPr>
          <w:rFonts w:ascii="Times New Roman" w:hAnsi="Times New Roman" w:cs="Times New Roman"/>
          <w:sz w:val="28"/>
          <w:szCs w:val="28"/>
        </w:rPr>
        <w:t>Шапша</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6.1.2. Получения разрешения на производство земляных работ в связи с аварийно-восстановительными работами на территории сельского поселения </w:t>
      </w:r>
      <w:r>
        <w:rPr>
          <w:rFonts w:ascii="Times New Roman" w:hAnsi="Times New Roman" w:cs="Times New Roman"/>
          <w:sz w:val="28"/>
          <w:szCs w:val="28"/>
        </w:rPr>
        <w:t>Шапша</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6.1.3. Продления разрешения на право производства земляных работ на территории сельского поселения </w:t>
      </w:r>
      <w:r>
        <w:rPr>
          <w:rFonts w:ascii="Times New Roman" w:hAnsi="Times New Roman" w:cs="Times New Roman"/>
          <w:sz w:val="28"/>
          <w:szCs w:val="28"/>
        </w:rPr>
        <w:t>Шапша</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6.1.4. </w:t>
      </w:r>
      <w:proofErr w:type="gramStart"/>
      <w:r w:rsidRPr="007D7D39">
        <w:rPr>
          <w:rFonts w:ascii="Times New Roman" w:hAnsi="Times New Roman" w:cs="Times New Roman"/>
          <w:sz w:val="28"/>
          <w:szCs w:val="28"/>
        </w:rPr>
        <w:t xml:space="preserve">Закрытия разрешения на право производства земляных работ на территории на сельского поселения </w:t>
      </w:r>
      <w:r>
        <w:rPr>
          <w:rFonts w:ascii="Times New Roman" w:hAnsi="Times New Roman" w:cs="Times New Roman"/>
          <w:sz w:val="28"/>
          <w:szCs w:val="28"/>
        </w:rPr>
        <w:t>Шапша</w:t>
      </w:r>
      <w:r w:rsidRPr="007D7D39">
        <w:rPr>
          <w:rFonts w:ascii="Times New Roman" w:hAnsi="Times New Roman" w:cs="Times New Roman"/>
          <w:sz w:val="28"/>
          <w:szCs w:val="28"/>
        </w:rPr>
        <w:t>.</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6.2. Результатом предоставления Муниципальной услуги в зависимости от основания для обращения является: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6.2.1. </w:t>
      </w:r>
      <w:proofErr w:type="gramStart"/>
      <w:r w:rsidRPr="007D7D39">
        <w:rPr>
          <w:rFonts w:ascii="Times New Roman" w:hAnsi="Times New Roman" w:cs="Times New Roman"/>
          <w:sz w:val="28"/>
          <w:szCs w:val="28"/>
        </w:rPr>
        <w:t>Разрешение на право производства земляных работ в случае обращения Заявителя по основаниям, указанным в пунктах 6.1.1 - 6.1.3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6.2.2. </w:t>
      </w:r>
      <w:proofErr w:type="gramStart"/>
      <w:r w:rsidRPr="007D7D39">
        <w:rPr>
          <w:rFonts w:ascii="Times New Roman" w:hAnsi="Times New Roman" w:cs="Times New Roman"/>
          <w:sz w:val="28"/>
          <w:szCs w:val="28"/>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6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6.2.3. Решение об отказе в предоставлении Муниципальной услуги </w:t>
      </w:r>
      <w:r w:rsidRPr="007D7D39">
        <w:rPr>
          <w:rFonts w:ascii="Times New Roman" w:hAnsi="Times New Roman" w:cs="Times New Roman"/>
          <w:sz w:val="28"/>
          <w:szCs w:val="28"/>
        </w:rPr>
        <w:lastRenderedPageBreak/>
        <w:t xml:space="preserve">оформляется в соответствии с формой Приложения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2 к настоящему Административному регламенту, подписанного должностным</w:t>
      </w:r>
      <w:r w:rsidR="00364295">
        <w:rPr>
          <w:rFonts w:ascii="Times New Roman" w:hAnsi="Times New Roman" w:cs="Times New Roman"/>
          <w:sz w:val="28"/>
          <w:szCs w:val="28"/>
        </w:rPr>
        <w:t xml:space="preserve"> </w:t>
      </w:r>
      <w:r w:rsidRPr="007D7D39">
        <w:rPr>
          <w:rFonts w:ascii="Times New Roman" w:hAnsi="Times New Roman" w:cs="Times New Roman"/>
          <w:sz w:val="28"/>
          <w:szCs w:val="28"/>
        </w:rPr>
        <w:t>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6.3. </w:t>
      </w:r>
      <w:proofErr w:type="gramStart"/>
      <w:r w:rsidRPr="007D7D39">
        <w:rPr>
          <w:rFonts w:ascii="Times New Roman" w:hAnsi="Times New Roman" w:cs="Times New Roman"/>
          <w:sz w:val="28"/>
          <w:szCs w:val="28"/>
        </w:rPr>
        <w:t>Результат предоставления Муниципальной услуги, указанный в пунктах 6.2.1 - 6.2.3 настоящего Административного регламента, направляется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364295">
        <w:rPr>
          <w:rFonts w:ascii="Times New Roman" w:hAnsi="Times New Roman" w:cs="Times New Roman"/>
          <w:sz w:val="28"/>
          <w:szCs w:val="28"/>
        </w:rPr>
        <w:t xml:space="preserve"> </w:t>
      </w:r>
      <w:r w:rsidRPr="007D7D39">
        <w:rPr>
          <w:rFonts w:ascii="Times New Roman" w:hAnsi="Times New Roman" w:cs="Times New Roman"/>
          <w:sz w:val="28"/>
          <w:szCs w:val="28"/>
        </w:rPr>
        <w:t>- сервис ЕПГУ, позволяющий Заявителю получать информацию о ходе обработки заявлений, пода</w:t>
      </w:r>
      <w:r w:rsidR="00364295">
        <w:rPr>
          <w:rFonts w:ascii="Times New Roman" w:hAnsi="Times New Roman" w:cs="Times New Roman"/>
          <w:sz w:val="28"/>
          <w:szCs w:val="28"/>
        </w:rPr>
        <w:t>нных посредством ЕПГУ (далее – «</w:t>
      </w:r>
      <w:r w:rsidRPr="007D7D39">
        <w:rPr>
          <w:rFonts w:ascii="Times New Roman" w:hAnsi="Times New Roman" w:cs="Times New Roman"/>
          <w:sz w:val="28"/>
          <w:szCs w:val="28"/>
        </w:rPr>
        <w:t>Личный кабинет</w:t>
      </w:r>
      <w:r w:rsidR="00364295">
        <w:rPr>
          <w:rFonts w:ascii="Times New Roman" w:hAnsi="Times New Roman" w:cs="Times New Roman"/>
          <w:sz w:val="28"/>
          <w:szCs w:val="28"/>
        </w:rPr>
        <w:t>»</w:t>
      </w:r>
      <w:r w:rsidRPr="007D7D39">
        <w:rPr>
          <w:rFonts w:ascii="Times New Roman" w:hAnsi="Times New Roman" w:cs="Times New Roman"/>
          <w:sz w:val="28"/>
          <w:szCs w:val="28"/>
        </w:rPr>
        <w:t>), на ЕПГУ направляется в день подписания результата.</w:t>
      </w:r>
      <w:proofErr w:type="gramEnd"/>
      <w:r w:rsidRPr="007D7D39">
        <w:rPr>
          <w:rFonts w:ascii="Times New Roman" w:hAnsi="Times New Roman" w:cs="Times New Roman"/>
          <w:sz w:val="28"/>
          <w:szCs w:val="28"/>
        </w:rPr>
        <w:t xml:space="preserve">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w:t>
      </w:r>
      <w:r w:rsidR="00364295">
        <w:rPr>
          <w:rFonts w:ascii="Times New Roman" w:hAnsi="Times New Roman" w:cs="Times New Roman"/>
          <w:sz w:val="28"/>
          <w:szCs w:val="28"/>
        </w:rPr>
        <w:t>и муниципальных услуг (далее – «МФЦ»</w:t>
      </w:r>
      <w:r w:rsidRPr="007D7D39">
        <w:rPr>
          <w:rFonts w:ascii="Times New Roman" w:hAnsi="Times New Roman" w:cs="Times New Roman"/>
          <w:sz w:val="28"/>
          <w:szCs w:val="28"/>
        </w:rPr>
        <w:t>) на территории в форме распечатанного экземпляра электронного документа на бумажном носителе.</w:t>
      </w:r>
    </w:p>
    <w:p w:rsidR="007D7D39" w:rsidRPr="007D7D39" w:rsidRDefault="007D7D39" w:rsidP="007D7D39">
      <w:pPr>
        <w:pStyle w:val="HEADERTEXT0"/>
        <w:rPr>
          <w:rFonts w:ascii="Times New Roman" w:hAnsi="Times New Roman" w:cs="Times New Roman"/>
          <w:b/>
          <w:bCs/>
          <w:color w:val="auto"/>
          <w:sz w:val="28"/>
          <w:szCs w:val="28"/>
        </w:rPr>
      </w:pPr>
    </w:p>
    <w:p w:rsidR="00364295"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7. Порядок приема и регистрации заявления о предоставлении услуги</w:t>
      </w:r>
    </w:p>
    <w:p w:rsidR="007D7D39" w:rsidRP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7.1.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7.2.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7.3.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8. Срок предоставления Муниципальной услуги </w:t>
      </w:r>
    </w:p>
    <w:p w:rsidR="00364295" w:rsidRPr="007D7D39" w:rsidRDefault="00364295"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8.1. Срок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8.1.3. По основанию, указанному в пункте 6.1.3 настоящего Административного регламента, составляет не более 5 рабочих дней со дня </w:t>
      </w:r>
      <w:r w:rsidRPr="007D7D39">
        <w:rPr>
          <w:rFonts w:ascii="Times New Roman" w:hAnsi="Times New Roman" w:cs="Times New Roman"/>
          <w:sz w:val="28"/>
          <w:szCs w:val="28"/>
        </w:rPr>
        <w:lastRenderedPageBreak/>
        <w:t>регистрации Заявления в Администрации.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8.2. </w:t>
      </w:r>
      <w:proofErr w:type="gramStart"/>
      <w:r w:rsidRPr="007D7D39">
        <w:rPr>
          <w:rFonts w:ascii="Times New Roman" w:hAnsi="Times New Roman" w:cs="Times New Roman"/>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9. Исчерпывающий перечень документов, необходимых для предоставления Муниципальной услуги, подлежащих представлению Заявителем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9.1. Перечень документов, </w:t>
      </w:r>
      <w:proofErr w:type="gramStart"/>
      <w:r w:rsidRPr="007D7D39">
        <w:rPr>
          <w:rFonts w:ascii="Times New Roman" w:hAnsi="Times New Roman" w:cs="Times New Roman"/>
          <w:sz w:val="28"/>
          <w:szCs w:val="28"/>
        </w:rPr>
        <w:t>обязательных</w:t>
      </w:r>
      <w:proofErr w:type="gramEnd"/>
      <w:r w:rsidRPr="007D7D39">
        <w:rPr>
          <w:rFonts w:ascii="Times New Roman" w:hAnsi="Times New Roman" w:cs="Times New Roman"/>
          <w:sz w:val="28"/>
          <w:szCs w:val="28"/>
        </w:rPr>
        <w:t xml:space="preserve"> для предоставления Заявителем независимо от категории и основания для обращения за предоставлением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w:t>
      </w:r>
      <w:r w:rsidR="00F34E7B" w:rsidRPr="007D7D39">
        <w:rPr>
          <w:rFonts w:ascii="Times New Roman" w:hAnsi="Times New Roman" w:cs="Times New Roman"/>
          <w:sz w:val="28"/>
          <w:szCs w:val="28"/>
        </w:rPr>
        <w:t>документ,</w:t>
      </w:r>
      <w:r w:rsidRPr="007D7D39">
        <w:rPr>
          <w:rFonts w:ascii="Times New Roman" w:hAnsi="Times New Roman" w:cs="Times New Roman"/>
          <w:sz w:val="28"/>
          <w:szCs w:val="28"/>
        </w:rPr>
        <w:t xml:space="preserve"> удостоверяющий личность. </w:t>
      </w:r>
      <w:proofErr w:type="gramStart"/>
      <w:r w:rsidRPr="007D7D39">
        <w:rPr>
          <w:rFonts w:ascii="Times New Roman" w:hAnsi="Times New Roman" w:cs="Times New Roman"/>
          <w:sz w:val="28"/>
          <w:szCs w:val="28"/>
        </w:rPr>
        <w:t xml:space="preserve">В целях предоставления </w:t>
      </w:r>
      <w:r w:rsidRPr="007D7D39">
        <w:rPr>
          <w:rFonts w:ascii="Times New Roman" w:hAnsi="Times New Roman" w:cs="Times New Roman"/>
          <w:sz w:val="28"/>
          <w:szCs w:val="28"/>
        </w:rPr>
        <w:lastRenderedPageBreak/>
        <w:t xml:space="preserve">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27.06.2006 </w:t>
      </w:r>
      <w:r w:rsidR="00364295">
        <w:rPr>
          <w:rFonts w:ascii="Times New Roman" w:hAnsi="Times New Roman" w:cs="Times New Roman"/>
          <w:sz w:val="28"/>
          <w:szCs w:val="28"/>
        </w:rPr>
        <w:t>№</w:t>
      </w:r>
      <w:r w:rsidR="00F34E7B">
        <w:rPr>
          <w:rFonts w:ascii="Times New Roman" w:hAnsi="Times New Roman" w:cs="Times New Roman"/>
          <w:sz w:val="28"/>
          <w:szCs w:val="28"/>
        </w:rPr>
        <w:t xml:space="preserve"> 149-ФЗ «</w:t>
      </w:r>
      <w:r w:rsidRPr="007D7D39">
        <w:rPr>
          <w:rFonts w:ascii="Times New Roman" w:hAnsi="Times New Roman" w:cs="Times New Roman"/>
          <w:sz w:val="28"/>
          <w:szCs w:val="28"/>
        </w:rPr>
        <w:t>Об информации, информационных технологиях и о защите информации</w:t>
      </w:r>
      <w:r w:rsidR="00F34E7B">
        <w:rPr>
          <w:rFonts w:ascii="Times New Roman" w:hAnsi="Times New Roman" w:cs="Times New Roman"/>
          <w:sz w:val="28"/>
          <w:szCs w:val="28"/>
        </w:rPr>
        <w:t>»</w:t>
      </w:r>
      <w:r w:rsidRPr="007D7D39">
        <w:rPr>
          <w:rFonts w:ascii="Times New Roman" w:hAnsi="Times New Roman" w:cs="Times New Roman"/>
          <w:sz w:val="28"/>
          <w:szCs w:val="28"/>
        </w:rPr>
        <w:t>;</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7D7D39">
        <w:rPr>
          <w:rFonts w:ascii="Times New Roman" w:hAnsi="Times New Roman" w:cs="Times New Roman"/>
          <w:sz w:val="28"/>
          <w:szCs w:val="28"/>
        </w:rPr>
        <w:t>sig</w:t>
      </w:r>
      <w:proofErr w:type="spellEnd"/>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гарантийное письмо по восстановлению покрытия;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договор на проведение работ, в случае если работы будут проводиться подрядной организацией.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9.2. Перечень документов, </w:t>
      </w:r>
      <w:proofErr w:type="gramStart"/>
      <w:r w:rsidRPr="007D7D39">
        <w:rPr>
          <w:rFonts w:ascii="Times New Roman" w:hAnsi="Times New Roman" w:cs="Times New Roman"/>
          <w:sz w:val="28"/>
          <w:szCs w:val="28"/>
        </w:rPr>
        <w:t>обязательных</w:t>
      </w:r>
      <w:proofErr w:type="gramEnd"/>
      <w:r w:rsidRPr="007D7D39">
        <w:rPr>
          <w:rFonts w:ascii="Times New Roman" w:hAnsi="Times New Roman" w:cs="Times New Roman"/>
          <w:sz w:val="28"/>
          <w:szCs w:val="28"/>
        </w:rPr>
        <w:t xml:space="preserve"> для предоставления Заявителем в зависимости от основания для обращения за предоставлением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9.2.1. В случае обращения по основаниям, указанным в пункте 6.1.1 настоящего Административного регламента: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б) проект (схема) производства работ (вариант оформления представлен в Приложении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3 к настоящему административному регламенту), который содержит: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w:t>
      </w:r>
      <w:r w:rsidRPr="007D7D39">
        <w:rPr>
          <w:rFonts w:ascii="Times New Roman" w:hAnsi="Times New Roman" w:cs="Times New Roman"/>
          <w:sz w:val="28"/>
          <w:szCs w:val="28"/>
        </w:rPr>
        <w:lastRenderedPageBreak/>
        <w:t>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Инженерно-топографический план оформляется в соответствии с требованиями</w:t>
      </w:r>
      <w:r w:rsidR="00F34E7B">
        <w:rPr>
          <w:rFonts w:ascii="Times New Roman" w:hAnsi="Times New Roman" w:cs="Times New Roman"/>
          <w:sz w:val="28"/>
          <w:szCs w:val="28"/>
        </w:rPr>
        <w:t xml:space="preserve"> Свода правил СП 47.13330.2016 «</w:t>
      </w:r>
      <w:r w:rsidRPr="007D7D39">
        <w:rPr>
          <w:rFonts w:ascii="Times New Roman" w:hAnsi="Times New Roman" w:cs="Times New Roman"/>
          <w:sz w:val="28"/>
          <w:szCs w:val="28"/>
        </w:rPr>
        <w:t>Инженерные изыскания для строительства. Основные положения. Актуализированная редакция</w:t>
      </w:r>
      <w:r w:rsidR="00F34E7B">
        <w:rPr>
          <w:rFonts w:ascii="Times New Roman" w:hAnsi="Times New Roman" w:cs="Times New Roman"/>
          <w:sz w:val="28"/>
          <w:szCs w:val="28"/>
        </w:rPr>
        <w:t xml:space="preserve"> СНиП 11-02-96» и СП 11-104-97 «</w:t>
      </w:r>
      <w:r w:rsidRPr="007D7D39">
        <w:rPr>
          <w:rFonts w:ascii="Times New Roman" w:hAnsi="Times New Roman" w:cs="Times New Roman"/>
          <w:sz w:val="28"/>
          <w:szCs w:val="28"/>
        </w:rPr>
        <w:t>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w:t>
      </w:r>
      <w:r w:rsidR="00F34E7B">
        <w:rPr>
          <w:rFonts w:ascii="Times New Roman" w:hAnsi="Times New Roman" w:cs="Times New Roman"/>
          <w:sz w:val="28"/>
          <w:szCs w:val="28"/>
        </w:rPr>
        <w:t>нкта 5.189-5.199 СП 11-104-97 «</w:t>
      </w:r>
      <w:r w:rsidRPr="007D7D39">
        <w:rPr>
          <w:rFonts w:ascii="Times New Roman" w:hAnsi="Times New Roman" w:cs="Times New Roman"/>
          <w:sz w:val="28"/>
          <w:szCs w:val="28"/>
        </w:rPr>
        <w:t>Инженерно-геодезические изыскания для строительства</w:t>
      </w:r>
      <w:r w:rsidR="00F34E7B">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w:t>
      </w:r>
      <w:r w:rsidR="00F34E7B">
        <w:rPr>
          <w:rFonts w:ascii="Times New Roman" w:hAnsi="Times New Roman" w:cs="Times New Roman"/>
          <w:sz w:val="28"/>
          <w:szCs w:val="28"/>
        </w:rPr>
        <w:t>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в) календарный график производства работ (образец представлен в Приложении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4 к настоящему Административному регламенту).</w:t>
      </w:r>
    </w:p>
    <w:p w:rsidR="007D7D39" w:rsidRPr="007D7D39" w:rsidRDefault="00F34E7B" w:rsidP="007D7D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Не</w:t>
      </w:r>
      <w:r w:rsidR="007D7D39" w:rsidRPr="007D7D39">
        <w:rPr>
          <w:rFonts w:ascii="Times New Roman" w:hAnsi="Times New Roman" w:cs="Times New Roman"/>
          <w:sz w:val="28"/>
          <w:szCs w:val="28"/>
        </w:rPr>
        <w:t xml:space="preserve">соответствие календарного графика производства работ по форме образцу, указанному в Приложении </w:t>
      </w:r>
      <w:r w:rsidR="00364295">
        <w:rPr>
          <w:rFonts w:ascii="Times New Roman" w:hAnsi="Times New Roman" w:cs="Times New Roman"/>
          <w:sz w:val="28"/>
          <w:szCs w:val="28"/>
        </w:rPr>
        <w:t>№</w:t>
      </w:r>
      <w:r w:rsidR="007D7D39" w:rsidRPr="007D7D39">
        <w:rPr>
          <w:rFonts w:ascii="Times New Roman" w:hAnsi="Times New Roman" w:cs="Times New Roman"/>
          <w:sz w:val="28"/>
          <w:szCs w:val="28"/>
        </w:rPr>
        <w:t xml:space="preserve"> 4 к настоящему Административному регламенту, не является основанием для отказа в предоставлении Муниципальной услуги по основанию, указанному в </w:t>
      </w:r>
      <w:r w:rsidR="007D7D39" w:rsidRPr="007D7D39">
        <w:rPr>
          <w:rFonts w:ascii="Times New Roman" w:hAnsi="Times New Roman" w:cs="Times New Roman"/>
          <w:sz w:val="28"/>
          <w:szCs w:val="28"/>
        </w:rPr>
        <w:lastRenderedPageBreak/>
        <w:t>пункте 12.1.3 настоящего Административного регламента.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9.2.2. В случае обращения по основанию, указанному в пункте 6.1.2 настоящего Административного регламента: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б) схема участка работ (выкопировка из исполнительной документации на подземные коммуникации и сооружения);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9.2.3. В случае обращения по основанию, указанному в пункте 6.1.3 настоящего Административного регламента: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б) календарный график производства земляных работ;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проект производства работ (в случае изменения технических решений);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г) приказ о назначении работника, ответственного за производство </w:t>
      </w:r>
      <w:r w:rsidRPr="007D7D39">
        <w:rPr>
          <w:rFonts w:ascii="Times New Roman" w:hAnsi="Times New Roman" w:cs="Times New Roman"/>
          <w:sz w:val="28"/>
          <w:szCs w:val="28"/>
        </w:rPr>
        <w:lastRenderedPageBreak/>
        <w:t>земляных работ с указанием контактной информации (для юридических лиц, являющихся исполнителем работ) (в случае смены исполнителя работ).</w:t>
      </w:r>
    </w:p>
    <w:p w:rsidR="007D7D39" w:rsidRPr="00F34E7B" w:rsidRDefault="007D7D39" w:rsidP="007D7D39">
      <w:pPr>
        <w:pStyle w:val="FORMATTEXT"/>
        <w:ind w:firstLine="568"/>
        <w:jc w:val="both"/>
        <w:rPr>
          <w:rFonts w:ascii="Times New Roman" w:hAnsi="Times New Roman" w:cs="Times New Roman"/>
          <w:sz w:val="28"/>
          <w:szCs w:val="28"/>
        </w:rPr>
      </w:pPr>
      <w:r w:rsidRPr="00F34E7B">
        <w:rPr>
          <w:rFonts w:ascii="Times New Roman" w:hAnsi="Times New Roman" w:cs="Times New Roman"/>
          <w:sz w:val="28"/>
          <w:szCs w:val="28"/>
        </w:rPr>
        <w:t xml:space="preserve">9.3. В соответствии с частью 1 статьи 7 Федерального закона от 27.07.2010 </w:t>
      </w:r>
      <w:r w:rsidR="00364295" w:rsidRPr="00F34E7B">
        <w:rPr>
          <w:rFonts w:ascii="Times New Roman" w:hAnsi="Times New Roman" w:cs="Times New Roman"/>
          <w:sz w:val="28"/>
          <w:szCs w:val="28"/>
        </w:rPr>
        <w:t>№</w:t>
      </w:r>
      <w:r w:rsidRPr="00F34E7B">
        <w:rPr>
          <w:rFonts w:ascii="Times New Roman" w:hAnsi="Times New Roman" w:cs="Times New Roman"/>
          <w:sz w:val="28"/>
          <w:szCs w:val="28"/>
        </w:rPr>
        <w:t xml:space="preserve"> 210-ФЗ запрещается требовать от заявителей: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F34E7B">
        <w:rPr>
          <w:rFonts w:ascii="Times New Roman" w:hAnsi="Times New Roman" w:cs="Times New Roman"/>
          <w:sz w:val="28"/>
          <w:szCs w:val="28"/>
        </w:rPr>
        <w:t xml:space="preserve">предусмотренных частью 1 статьи 1 Федерального закона от 27.07.2010 </w:t>
      </w:r>
      <w:r w:rsidR="00364295" w:rsidRPr="00F34E7B">
        <w:rPr>
          <w:rFonts w:ascii="Times New Roman" w:hAnsi="Times New Roman" w:cs="Times New Roman"/>
          <w:sz w:val="28"/>
          <w:szCs w:val="28"/>
        </w:rPr>
        <w:t>№</w:t>
      </w:r>
      <w:r w:rsidRPr="00F34E7B">
        <w:rPr>
          <w:rFonts w:ascii="Times New Roman" w:hAnsi="Times New Roman" w:cs="Times New Roman"/>
          <w:sz w:val="28"/>
          <w:szCs w:val="28"/>
        </w:rPr>
        <w:t>210-ФЗ государственных и муниципальных услуг, в соответствии</w:t>
      </w:r>
      <w:proofErr w:type="gramEnd"/>
      <w:r w:rsidRPr="00F34E7B">
        <w:rPr>
          <w:rFonts w:ascii="Times New Roman" w:hAnsi="Times New Roman" w:cs="Times New Roman"/>
          <w:sz w:val="28"/>
          <w:szCs w:val="28"/>
        </w:rPr>
        <w:t xml:space="preserve"> </w:t>
      </w:r>
      <w:proofErr w:type="gramStart"/>
      <w:r w:rsidRPr="00F34E7B">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w:t>
      </w:r>
      <w:r w:rsidR="00364295" w:rsidRPr="00F34E7B">
        <w:rPr>
          <w:rFonts w:ascii="Times New Roman" w:hAnsi="Times New Roman" w:cs="Times New Roman"/>
          <w:sz w:val="28"/>
          <w:szCs w:val="28"/>
        </w:rPr>
        <w:t>№</w:t>
      </w:r>
      <w:r w:rsidRPr="00F34E7B">
        <w:rPr>
          <w:rFonts w:ascii="Times New Roman" w:hAnsi="Times New Roman" w:cs="Times New Roman"/>
          <w:sz w:val="28"/>
          <w:szCs w:val="28"/>
        </w:rPr>
        <w:t xml:space="preserve"> 210-ФЗ перечень документов.</w:t>
      </w:r>
      <w:proofErr w:type="gramEnd"/>
      <w:r w:rsidRPr="00F34E7B">
        <w:rPr>
          <w:rFonts w:ascii="Times New Roman" w:hAnsi="Times New Roman" w:cs="Times New Roman"/>
          <w:sz w:val="28"/>
          <w:szCs w:val="28"/>
        </w:rPr>
        <w:t xml:space="preserve"> Заявитель вправе представить</w:t>
      </w:r>
      <w:r w:rsidRPr="007D7D39">
        <w:rPr>
          <w:rFonts w:ascii="Times New Roman" w:hAnsi="Times New Roman" w:cs="Times New Roman"/>
          <w:sz w:val="28"/>
          <w:szCs w:val="28"/>
        </w:rPr>
        <w:t xml:space="preserve"> указанные документы и информацию по собственной инициативе;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приёме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муниципальной услуги, либо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w:t>
      </w:r>
      <w:r w:rsidRPr="007D7D39">
        <w:rPr>
          <w:rFonts w:ascii="Times New Roman" w:hAnsi="Times New Roman" w:cs="Times New Roman"/>
          <w:sz w:val="28"/>
          <w:szCs w:val="28"/>
        </w:rPr>
        <w:lastRenderedPageBreak/>
        <w:t>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w:t>
      </w:r>
      <w:proofErr w:type="gramEnd"/>
      <w:r w:rsidRPr="007D7D39">
        <w:rPr>
          <w:rFonts w:ascii="Times New Roman" w:hAnsi="Times New Roman" w:cs="Times New Roman"/>
          <w:sz w:val="28"/>
          <w:szCs w:val="28"/>
        </w:rPr>
        <w:t xml:space="preserve"> извинения за доставленные неудобства.</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10. Исчерпывающий перечень документов, необходимых для предоставления Муниципальной услуги, которые находятся в распоряжении органов власти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уведомление о планируемом сносе;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разрешение на строительство;</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разрешение на проведение работ по сохранению объектов культурного наследия;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разрешение на вырубку зеленых насаждений;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разрешение на использование земель или земельного участка, находящихся в государственной или муниципальной собственности;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разрешение на размещение объекта;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Pr="007D7D39">
        <w:rPr>
          <w:rFonts w:ascii="Times New Roman" w:hAnsi="Times New Roman" w:cs="Times New Roman"/>
          <w:sz w:val="28"/>
          <w:szCs w:val="28"/>
        </w:rPr>
        <w:lastRenderedPageBreak/>
        <w:t>и допустимости размещения объекта индивидуального жилищного строительства или садового дома на земельном участке;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разрешение на установку и эксплуатацию рекламной конструкции;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технические условия для подключения к сетям инженерно- технического обеспечения;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схему движения транспорта и пешеходов.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10.2.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10.3. Документы, указанные в пункте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w:t>
      </w:r>
      <w:proofErr w:type="gramStart"/>
      <w:r w:rsidRPr="007D7D39">
        <w:rPr>
          <w:rFonts w:ascii="Times New Roman" w:hAnsi="Times New Roman" w:cs="Times New Roman"/>
          <w:sz w:val="28"/>
          <w:szCs w:val="28"/>
        </w:rPr>
        <w:t>указанных</w:t>
      </w:r>
      <w:proofErr w:type="gramEnd"/>
      <w:r w:rsidRPr="007D7D39">
        <w:rPr>
          <w:rFonts w:ascii="Times New Roman" w:hAnsi="Times New Roman" w:cs="Times New Roman"/>
          <w:sz w:val="28"/>
          <w:szCs w:val="28"/>
        </w:rPr>
        <w:t xml:space="preserve"> документов не является основанием для отказа Заявителю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11. Исчерпывающий перечень оснований для отказа в приеме документов, необходимых для предоставления Муниципальной услуги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11.1. Основаниями для отказа в приеме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Муниципальной услуги, являются: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заявление подано в орган местного самоуправления или организацию, в полномочия которых не входит предоставление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предоставление неполного комплекта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w:t>
      </w:r>
      <w:r w:rsidR="00F34E7B">
        <w:rPr>
          <w:rFonts w:ascii="Times New Roman" w:hAnsi="Times New Roman" w:cs="Times New Roman"/>
          <w:sz w:val="28"/>
          <w:szCs w:val="28"/>
        </w:rPr>
        <w:t xml:space="preserve"> </w:t>
      </w:r>
      <w:r w:rsidRPr="007D7D3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w:t>
      </w:r>
      <w:r w:rsidR="00F34E7B">
        <w:rPr>
          <w:rFonts w:ascii="Times New Roman" w:hAnsi="Times New Roman" w:cs="Times New Roman"/>
          <w:sz w:val="28"/>
          <w:szCs w:val="28"/>
        </w:rPr>
        <w:t xml:space="preserve"> </w:t>
      </w:r>
      <w:r w:rsidRPr="007D7D39">
        <w:rPr>
          <w:rFonts w:ascii="Times New Roman" w:hAnsi="Times New Roman" w:cs="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7D7D39" w:rsidRPr="00F34E7B" w:rsidRDefault="007D7D39" w:rsidP="007D7D39">
      <w:pPr>
        <w:pStyle w:val="FORMATTEXT"/>
        <w:ind w:firstLine="568"/>
        <w:jc w:val="both"/>
        <w:rPr>
          <w:rFonts w:ascii="Times New Roman" w:hAnsi="Times New Roman" w:cs="Times New Roman"/>
          <w:sz w:val="28"/>
          <w:szCs w:val="28"/>
        </w:rPr>
      </w:pPr>
      <w:r w:rsidRPr="00F34E7B">
        <w:rPr>
          <w:rFonts w:ascii="Times New Roman" w:hAnsi="Times New Roman" w:cs="Times New Roman"/>
          <w:sz w:val="28"/>
          <w:szCs w:val="28"/>
        </w:rPr>
        <w:lastRenderedPageBreak/>
        <w:t xml:space="preserve">- выявлено несоблюдение установленных статьей 11 Федерального закона от 6 апреля 2011 г. </w:t>
      </w:r>
      <w:r w:rsidR="00364295" w:rsidRPr="00F34E7B">
        <w:rPr>
          <w:rFonts w:ascii="Times New Roman" w:hAnsi="Times New Roman" w:cs="Times New Roman"/>
          <w:sz w:val="28"/>
          <w:szCs w:val="28"/>
        </w:rPr>
        <w:t>№</w:t>
      </w:r>
      <w:r w:rsidR="00F34E7B">
        <w:rPr>
          <w:rFonts w:ascii="Times New Roman" w:hAnsi="Times New Roman" w:cs="Times New Roman"/>
          <w:sz w:val="28"/>
          <w:szCs w:val="28"/>
        </w:rPr>
        <w:t xml:space="preserve"> 63-ФЗ «</w:t>
      </w:r>
      <w:r w:rsidRPr="00F34E7B">
        <w:rPr>
          <w:rFonts w:ascii="Times New Roman" w:hAnsi="Times New Roman" w:cs="Times New Roman"/>
          <w:sz w:val="28"/>
          <w:szCs w:val="28"/>
        </w:rPr>
        <w:t>Об электронной подписи</w:t>
      </w:r>
      <w:r w:rsidR="00F34E7B">
        <w:rPr>
          <w:rFonts w:ascii="Times New Roman" w:hAnsi="Times New Roman" w:cs="Times New Roman"/>
          <w:sz w:val="28"/>
          <w:szCs w:val="28"/>
        </w:rPr>
        <w:t>»</w:t>
      </w:r>
      <w:r w:rsidRPr="00F34E7B">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D7D39" w:rsidRPr="00F34E7B" w:rsidRDefault="007D7D39" w:rsidP="007D7D39">
      <w:pPr>
        <w:pStyle w:val="FORMATTEXT"/>
        <w:ind w:firstLine="568"/>
        <w:jc w:val="both"/>
        <w:rPr>
          <w:rFonts w:ascii="Times New Roman" w:hAnsi="Times New Roman" w:cs="Times New Roman"/>
          <w:sz w:val="28"/>
          <w:szCs w:val="28"/>
        </w:rPr>
      </w:pPr>
      <w:r w:rsidRPr="00F34E7B">
        <w:rPr>
          <w:rFonts w:ascii="Times New Roman" w:hAnsi="Times New Roman" w:cs="Times New Roman"/>
          <w:sz w:val="28"/>
          <w:szCs w:val="28"/>
        </w:rPr>
        <w:t xml:space="preserve">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w:t>
      </w:r>
      <w:r w:rsidR="00364295" w:rsidRPr="00F34E7B">
        <w:rPr>
          <w:rFonts w:ascii="Times New Roman" w:hAnsi="Times New Roman" w:cs="Times New Roman"/>
          <w:sz w:val="28"/>
          <w:szCs w:val="28"/>
        </w:rPr>
        <w:t>№</w:t>
      </w:r>
      <w:r w:rsidRPr="00F34E7B">
        <w:rPr>
          <w:rFonts w:ascii="Times New Roman" w:hAnsi="Times New Roman" w:cs="Times New Roman"/>
          <w:sz w:val="28"/>
          <w:szCs w:val="28"/>
        </w:rPr>
        <w:t xml:space="preserve"> 2 к настоящему Административному регламенту.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11.3. </w:t>
      </w:r>
      <w:proofErr w:type="gramStart"/>
      <w:r w:rsidRPr="007D7D39">
        <w:rPr>
          <w:rFonts w:ascii="Times New Roman" w:hAnsi="Times New Roman" w:cs="Times New Roman"/>
          <w:sz w:val="28"/>
          <w:szCs w:val="28"/>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7D7D39">
        <w:rPr>
          <w:rFonts w:ascii="Times New Roman" w:hAnsi="Times New Roman" w:cs="Times New Roman"/>
          <w:sz w:val="28"/>
          <w:szCs w:val="28"/>
        </w:rPr>
        <w:t>, организацию.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12. Исчерпывающий перечень оснований для приостановления или отказа в предоставлении Муниципальной услуги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12.1. Оснований для приостановления предоставления Муниципальной услуги не предусмотрено.</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12.2. Основания для отказа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несоответствие проекта производства работ требованиям, установленным нормативными правовыми актами;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невозможность выполнения работ в заявленные сроки;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установлены факты нарушений при проведении земляных работ в соответствии с выданным разрешением на осуществление земляных работ;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наличие противоречивых сведений в заявлении о предоставлении услуги и приложенных к нему документах.</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13. Порядок, размер и основания взимания муниципальной пошлины </w:t>
      </w:r>
      <w:r w:rsidRPr="007D7D39">
        <w:rPr>
          <w:rFonts w:ascii="Times New Roman" w:hAnsi="Times New Roman" w:cs="Times New Roman"/>
          <w:b/>
          <w:bCs/>
          <w:color w:val="auto"/>
          <w:sz w:val="28"/>
          <w:szCs w:val="28"/>
        </w:rPr>
        <w:lastRenderedPageBreak/>
        <w:t xml:space="preserve">или иной платы, взимаемой за предоставление Муниципальной услуги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13.1. Муниципальная услуга предоставляется бесплатно.</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14.1. Услуги, необходимые и обязательные для предоставления Муниципальной услуги, отсутствуют.</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15. Способы предоставления Заявителем документов, </w:t>
      </w:r>
      <w:proofErr w:type="gramStart"/>
      <w:r w:rsidRPr="007D7D39">
        <w:rPr>
          <w:rFonts w:ascii="Times New Roman" w:hAnsi="Times New Roman" w:cs="Times New Roman"/>
          <w:b/>
          <w:bCs/>
          <w:color w:val="auto"/>
          <w:sz w:val="28"/>
          <w:szCs w:val="28"/>
        </w:rPr>
        <w:t>необходимых</w:t>
      </w:r>
      <w:proofErr w:type="gramEnd"/>
      <w:r w:rsidRPr="007D7D39">
        <w:rPr>
          <w:rFonts w:ascii="Times New Roman" w:hAnsi="Times New Roman" w:cs="Times New Roman"/>
          <w:b/>
          <w:bCs/>
          <w:color w:val="auto"/>
          <w:sz w:val="28"/>
          <w:szCs w:val="28"/>
        </w:rPr>
        <w:t xml:space="preserve"> для получения Муниципальной услуги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15.1. Администрация обеспечивает предоставление Муниципальной услуги в электронной форме посредством ЕПГУ, а также в иных формах </w:t>
      </w:r>
      <w:r w:rsidRPr="00F34E7B">
        <w:rPr>
          <w:rFonts w:ascii="Times New Roman" w:hAnsi="Times New Roman" w:cs="Times New Roman"/>
          <w:sz w:val="28"/>
          <w:szCs w:val="28"/>
        </w:rPr>
        <w:t xml:space="preserve">по выбору Заявителя в соответствии с Федеральным законом от 27.07.2010 </w:t>
      </w:r>
      <w:r w:rsidR="00364295" w:rsidRPr="00F34E7B">
        <w:rPr>
          <w:rFonts w:ascii="Times New Roman" w:hAnsi="Times New Roman" w:cs="Times New Roman"/>
          <w:sz w:val="28"/>
          <w:szCs w:val="28"/>
        </w:rPr>
        <w:t>№</w:t>
      </w:r>
      <w:r w:rsidR="00F34E7B">
        <w:rPr>
          <w:rFonts w:ascii="Times New Roman" w:hAnsi="Times New Roman" w:cs="Times New Roman"/>
          <w:sz w:val="28"/>
          <w:szCs w:val="28"/>
        </w:rPr>
        <w:t xml:space="preserve"> 210-ФЗ «</w:t>
      </w:r>
      <w:r w:rsidRPr="00F34E7B">
        <w:rPr>
          <w:rFonts w:ascii="Times New Roman" w:hAnsi="Times New Roman" w:cs="Times New Roman"/>
          <w:sz w:val="28"/>
          <w:szCs w:val="28"/>
        </w:rPr>
        <w:t>Об организации предоставления госуда</w:t>
      </w:r>
      <w:r w:rsidR="00F34E7B">
        <w:rPr>
          <w:rFonts w:ascii="Times New Roman" w:hAnsi="Times New Roman" w:cs="Times New Roman"/>
          <w:sz w:val="28"/>
          <w:szCs w:val="28"/>
        </w:rPr>
        <w:t>рственных и муниципальных услуг»</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15.1.1.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w:t>
      </w:r>
      <w:r w:rsidR="00F34E7B">
        <w:rPr>
          <w:rFonts w:ascii="Times New Roman" w:hAnsi="Times New Roman" w:cs="Times New Roman"/>
          <w:sz w:val="28"/>
          <w:szCs w:val="28"/>
        </w:rPr>
        <w:t>ац</w:t>
      </w:r>
      <w:proofErr w:type="gramStart"/>
      <w:r w:rsidR="00F34E7B">
        <w:rPr>
          <w:rFonts w:ascii="Times New Roman" w:hAnsi="Times New Roman" w:cs="Times New Roman"/>
          <w:sz w:val="28"/>
          <w:szCs w:val="28"/>
        </w:rPr>
        <w:t>ии и ау</w:t>
      </w:r>
      <w:proofErr w:type="gramEnd"/>
      <w:r w:rsidR="00F34E7B">
        <w:rPr>
          <w:rFonts w:ascii="Times New Roman" w:hAnsi="Times New Roman" w:cs="Times New Roman"/>
          <w:sz w:val="28"/>
          <w:szCs w:val="28"/>
        </w:rPr>
        <w:t>тентификации (далее – «</w:t>
      </w:r>
      <w:r w:rsidRPr="007D7D39">
        <w:rPr>
          <w:rFonts w:ascii="Times New Roman" w:hAnsi="Times New Roman" w:cs="Times New Roman"/>
          <w:sz w:val="28"/>
          <w:szCs w:val="28"/>
        </w:rPr>
        <w:t>ЕСИА</w:t>
      </w:r>
      <w:r w:rsidR="00F34E7B">
        <w:rPr>
          <w:rFonts w:ascii="Times New Roman" w:hAnsi="Times New Roman" w:cs="Times New Roman"/>
          <w:sz w:val="28"/>
          <w:szCs w:val="28"/>
        </w:rPr>
        <w:t>»</w:t>
      </w:r>
      <w:r w:rsidRPr="007D7D39">
        <w:rPr>
          <w:rFonts w:ascii="Times New Roman" w:hAnsi="Times New Roman" w:cs="Times New Roman"/>
          <w:sz w:val="28"/>
          <w:szCs w:val="28"/>
        </w:rPr>
        <w:t>), затем заполняет Заявление с использованием специальной интерактивной формы.</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15.1.2. Заполненное Заявление отправляется Заявителем вместе с прикрепленными электронными образами </w:t>
      </w:r>
      <w:proofErr w:type="gramStart"/>
      <w:r w:rsidRPr="007D7D39">
        <w:rPr>
          <w:rFonts w:ascii="Times New Roman" w:hAnsi="Times New Roman" w:cs="Times New Roman"/>
          <w:sz w:val="28"/>
          <w:szCs w:val="28"/>
        </w:rPr>
        <w:t>обязательных</w:t>
      </w:r>
      <w:proofErr w:type="gramEnd"/>
      <w:r w:rsidRPr="007D7D39">
        <w:rPr>
          <w:rFonts w:ascii="Times New Roman" w:hAnsi="Times New Roman" w:cs="Times New Roman"/>
          <w:sz w:val="28"/>
          <w:szCs w:val="28"/>
        </w:rPr>
        <w:t xml:space="preserve"> документов, указанными в п. 9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15.1.3.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15.1.4. </w:t>
      </w:r>
      <w:proofErr w:type="gramStart"/>
      <w:r w:rsidRPr="007D7D39">
        <w:rPr>
          <w:rFonts w:ascii="Times New Roman" w:hAnsi="Times New Roman" w:cs="Times New Roman"/>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w:t>
      </w:r>
      <w:r w:rsidRPr="00F34E7B">
        <w:rPr>
          <w:rFonts w:ascii="Times New Roman" w:hAnsi="Times New Roman" w:cs="Times New Roman"/>
          <w:sz w:val="28"/>
          <w:szCs w:val="28"/>
        </w:rPr>
        <w:t xml:space="preserve">Администрацией, заключенным в соответствии с постановлением </w:t>
      </w:r>
      <w:r w:rsidRPr="00F34E7B">
        <w:rPr>
          <w:rFonts w:ascii="Times New Roman" w:hAnsi="Times New Roman" w:cs="Times New Roman"/>
          <w:sz w:val="28"/>
          <w:szCs w:val="28"/>
        </w:rPr>
        <w:lastRenderedPageBreak/>
        <w:t>Правительства</w:t>
      </w:r>
      <w:proofErr w:type="gramEnd"/>
      <w:r w:rsidRPr="00F34E7B">
        <w:rPr>
          <w:rFonts w:ascii="Times New Roman" w:hAnsi="Times New Roman" w:cs="Times New Roman"/>
          <w:sz w:val="28"/>
          <w:szCs w:val="28"/>
        </w:rPr>
        <w:t xml:space="preserve"> Российской Федерации от 27.09.2011 </w:t>
      </w:r>
      <w:r w:rsidR="00364295" w:rsidRPr="00F34E7B">
        <w:rPr>
          <w:rFonts w:ascii="Times New Roman" w:hAnsi="Times New Roman" w:cs="Times New Roman"/>
          <w:sz w:val="28"/>
          <w:szCs w:val="28"/>
        </w:rPr>
        <w:t>№</w:t>
      </w:r>
      <w:r w:rsidRPr="00F34E7B">
        <w:rPr>
          <w:rFonts w:ascii="Times New Roman" w:hAnsi="Times New Roman" w:cs="Times New Roman"/>
          <w:sz w:val="28"/>
          <w:szCs w:val="28"/>
        </w:rPr>
        <w:t xml:space="preserve"> 797 </w:t>
      </w:r>
      <w:r w:rsidR="00F34E7B">
        <w:rPr>
          <w:rFonts w:ascii="Times New Roman" w:hAnsi="Times New Roman" w:cs="Times New Roman"/>
          <w:sz w:val="28"/>
          <w:szCs w:val="28"/>
        </w:rPr>
        <w:t>«</w:t>
      </w:r>
      <w:r w:rsidRPr="00F34E7B">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34E7B">
        <w:rPr>
          <w:rFonts w:ascii="Times New Roman" w:hAnsi="Times New Roman" w:cs="Times New Roman"/>
          <w:sz w:val="28"/>
          <w:szCs w:val="28"/>
        </w:rPr>
        <w:t>»</w:t>
      </w:r>
      <w:r w:rsidRPr="007D7D39">
        <w:rPr>
          <w:rFonts w:ascii="Times New Roman" w:hAnsi="Times New Roman" w:cs="Times New Roman"/>
          <w:sz w:val="28"/>
          <w:szCs w:val="28"/>
        </w:rPr>
        <w:t>, либо посредством почтового отправления с уведомлением о вручении.</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16. Способы получения Заявителем результатов предоставления Муниципальной услуги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16.1. Заявитель уведомляется о ходе рассмотрения и готовности результата предоставления Муниципальной услуги следующими способами: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16.1.1. Через личный кабинет на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16.2. Заявитель может самостоятельно получить информацию о готовности результата предоставления Муниципальной услуги посредством:</w:t>
      </w:r>
    </w:p>
    <w:p w:rsidR="007D7D39" w:rsidRPr="007D7D39" w:rsidRDefault="00F34E7B" w:rsidP="007D7D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сервиса ЕПГУ «</w:t>
      </w:r>
      <w:r w:rsidR="007D7D39" w:rsidRPr="007D7D39">
        <w:rPr>
          <w:rFonts w:ascii="Times New Roman" w:hAnsi="Times New Roman" w:cs="Times New Roman"/>
          <w:sz w:val="28"/>
          <w:szCs w:val="28"/>
        </w:rPr>
        <w:t>Узнать статус заявления</w:t>
      </w:r>
      <w:r>
        <w:rPr>
          <w:rFonts w:ascii="Times New Roman" w:hAnsi="Times New Roman" w:cs="Times New Roman"/>
          <w:sz w:val="28"/>
          <w:szCs w:val="28"/>
        </w:rPr>
        <w:t>»</w:t>
      </w:r>
      <w:r w:rsidR="007D7D39"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 телефону.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16.3. Способы получения результата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16.3.1.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7D7D39" w:rsidRPr="00F34E7B"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16.3.2. </w:t>
      </w:r>
      <w:proofErr w:type="gramStart"/>
      <w:r w:rsidRPr="007D7D39">
        <w:rPr>
          <w:rFonts w:ascii="Times New Roman" w:hAnsi="Times New Roman" w:cs="Times New Roman"/>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w:t>
      </w:r>
      <w:r w:rsidRPr="00F34E7B">
        <w:rPr>
          <w:rFonts w:ascii="Times New Roman" w:hAnsi="Times New Roman" w:cs="Times New Roman"/>
          <w:sz w:val="28"/>
          <w:szCs w:val="28"/>
        </w:rPr>
        <w:t xml:space="preserve">Администрацией, заключенным в соответствии с постановлением Правительства Российской Федерации от 27.09.2011 </w:t>
      </w:r>
      <w:r w:rsidR="00364295" w:rsidRPr="00F34E7B">
        <w:rPr>
          <w:rFonts w:ascii="Times New Roman" w:hAnsi="Times New Roman" w:cs="Times New Roman"/>
          <w:sz w:val="28"/>
          <w:szCs w:val="28"/>
        </w:rPr>
        <w:t>№</w:t>
      </w:r>
      <w:r w:rsidR="00F34E7B">
        <w:rPr>
          <w:rFonts w:ascii="Times New Roman" w:hAnsi="Times New Roman" w:cs="Times New Roman"/>
          <w:sz w:val="28"/>
          <w:szCs w:val="28"/>
        </w:rPr>
        <w:t xml:space="preserve"> 797 «</w:t>
      </w:r>
      <w:r w:rsidRPr="00F34E7B">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F34E7B">
        <w:rPr>
          <w:rFonts w:ascii="Times New Roman" w:hAnsi="Times New Roman" w:cs="Times New Roman"/>
          <w:sz w:val="28"/>
          <w:szCs w:val="28"/>
        </w:rPr>
        <w:t xml:space="preserve"> власти, органами государственных внебюджетных фондов, органами государственной власти субъектов Российской Федерации, органами мест</w:t>
      </w:r>
      <w:r w:rsidR="00F34E7B">
        <w:rPr>
          <w:rFonts w:ascii="Times New Roman" w:hAnsi="Times New Roman" w:cs="Times New Roman"/>
          <w:sz w:val="28"/>
          <w:szCs w:val="28"/>
        </w:rPr>
        <w:t>ного самоуправления»</w:t>
      </w:r>
      <w:r w:rsidRPr="00F34E7B">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16.4. Способ получения услуги определяется заявителем и указывается в заявлении.</w:t>
      </w:r>
    </w:p>
    <w:p w:rsidR="007D7D39" w:rsidRPr="007D7D39" w:rsidRDefault="007D7D39" w:rsidP="007D7D39">
      <w:pPr>
        <w:pStyle w:val="FORMATTEXT"/>
        <w:ind w:firstLine="568"/>
        <w:jc w:val="both"/>
        <w:rPr>
          <w:rFonts w:ascii="Times New Roman" w:hAnsi="Times New Roman" w:cs="Times New Roman"/>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17. Максимальный срок ожидания в очереди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17.1.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lastRenderedPageBreak/>
        <w:t xml:space="preserve"> 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p>
    <w:p w:rsidR="00F34E7B" w:rsidRPr="007D7D39" w:rsidRDefault="00F34E7B"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18.2. В случае</w:t>
      </w:r>
      <w:proofErr w:type="gramStart"/>
      <w:r w:rsidRPr="007D7D39">
        <w:rPr>
          <w:rFonts w:ascii="Times New Roman" w:hAnsi="Times New Roman" w:cs="Times New Roman"/>
          <w:sz w:val="28"/>
          <w:szCs w:val="28"/>
        </w:rPr>
        <w:t>,</w:t>
      </w:r>
      <w:proofErr w:type="gramEnd"/>
      <w:r w:rsidRPr="007D7D3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18.3. 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w:t>
      </w:r>
      <w:r w:rsidRPr="00F34E7B">
        <w:rPr>
          <w:rFonts w:ascii="Times New Roman" w:hAnsi="Times New Roman" w:cs="Times New Roman"/>
          <w:sz w:val="28"/>
          <w:szCs w:val="28"/>
        </w:rPr>
        <w:t xml:space="preserve">нормы, части 9 статьи 15 Федерального закона от 24.11.1995 </w:t>
      </w:r>
      <w:r w:rsidR="00364295" w:rsidRPr="00F34E7B">
        <w:rPr>
          <w:rFonts w:ascii="Times New Roman" w:hAnsi="Times New Roman" w:cs="Times New Roman"/>
          <w:sz w:val="28"/>
          <w:szCs w:val="28"/>
        </w:rPr>
        <w:t>№</w:t>
      </w:r>
      <w:r w:rsidR="00F34E7B">
        <w:rPr>
          <w:rFonts w:ascii="Times New Roman" w:hAnsi="Times New Roman" w:cs="Times New Roman"/>
          <w:sz w:val="28"/>
          <w:szCs w:val="28"/>
        </w:rPr>
        <w:t xml:space="preserve"> 181-ФЗ «</w:t>
      </w:r>
      <w:r w:rsidRPr="00F34E7B">
        <w:rPr>
          <w:rFonts w:ascii="Times New Roman" w:hAnsi="Times New Roman" w:cs="Times New Roman"/>
          <w:sz w:val="28"/>
          <w:szCs w:val="28"/>
        </w:rPr>
        <w:t>О социальной защите инвалидов в Российской Федерации" в порядке,</w:t>
      </w:r>
      <w:r w:rsidRPr="007D7D39">
        <w:rPr>
          <w:rFonts w:ascii="Times New Roman" w:hAnsi="Times New Roman" w:cs="Times New Roman"/>
          <w:sz w:val="28"/>
          <w:szCs w:val="28"/>
        </w:rPr>
        <w:t xml:space="preserve"> определяемом Правительством Российской Федерации</w:t>
      </w:r>
      <w:r w:rsidR="00F34E7B">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На указанных транспортных средствах должен быть у</w:t>
      </w:r>
      <w:r w:rsidR="006D6E3C">
        <w:rPr>
          <w:rFonts w:ascii="Times New Roman" w:hAnsi="Times New Roman" w:cs="Times New Roman"/>
          <w:sz w:val="28"/>
          <w:szCs w:val="28"/>
        </w:rPr>
        <w:t>становлен опознавательный знак «</w:t>
      </w:r>
      <w:r w:rsidRPr="007D7D39">
        <w:rPr>
          <w:rFonts w:ascii="Times New Roman" w:hAnsi="Times New Roman" w:cs="Times New Roman"/>
          <w:sz w:val="28"/>
          <w:szCs w:val="28"/>
        </w:rPr>
        <w:t>Инвалид</w:t>
      </w:r>
      <w:r w:rsidR="006D6E3C">
        <w:rPr>
          <w:rFonts w:ascii="Times New Roman" w:hAnsi="Times New Roman" w:cs="Times New Roman"/>
          <w:sz w:val="28"/>
          <w:szCs w:val="28"/>
        </w:rPr>
        <w:t>»</w:t>
      </w:r>
      <w:r w:rsidRPr="007D7D39">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18.5. Центральный вход в здание Уполномоченного органа должен быть оборудован информационной табличкой (вывеской), содержащей информацию: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наименование;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местонахождение и юридический адрес;</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режим работы;</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 график приема;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номера телефонов для справок.</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18.6. Помещения, в которых предоставляется государственная услуга, должны соответствовать санитарно-эпидемиологическим правилам и нормативам.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18.7. Помещения, в которых предоставляется государственная услуга, оснащаются: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противопожарной системой и средствами пожаротушения;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системой оповещения о возникновении чрезвычайной ситуации;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средствами оказания первой медицинской помощи;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туалетными комнатами для посетителей.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18.10. Места для заполнения заявлений оборудуются стульями, столами (стойками), бланками заявлений, письменными принадлежностями.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18.11. Места приема Заявителей оборудуются информационными табличками (вывесками) с указанием: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номера кабинета и наименования отдела;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фамилии, имени и отчества (последнее - </w:t>
      </w:r>
      <w:r w:rsidR="006D6E3C">
        <w:rPr>
          <w:rFonts w:ascii="Times New Roman" w:hAnsi="Times New Roman" w:cs="Times New Roman"/>
          <w:sz w:val="28"/>
          <w:szCs w:val="28"/>
        </w:rPr>
        <w:t>п</w:t>
      </w:r>
      <w:r w:rsidRPr="007D7D39">
        <w:rPr>
          <w:rFonts w:ascii="Times New Roman" w:hAnsi="Times New Roman" w:cs="Times New Roman"/>
          <w:sz w:val="28"/>
          <w:szCs w:val="28"/>
        </w:rPr>
        <w:t>ри наличии), должности ответственного лица за прием документов;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графика приема Заявителей.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18.14. При предоставлении государственной услуги инвалидам обеспечиваются: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государственная услуга;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сопровождение инвалидов, имеющих стойкие расстройства функции </w:t>
      </w:r>
      <w:r w:rsidRPr="007D7D39">
        <w:rPr>
          <w:rFonts w:ascii="Times New Roman" w:hAnsi="Times New Roman" w:cs="Times New Roman"/>
          <w:sz w:val="28"/>
          <w:szCs w:val="28"/>
        </w:rPr>
        <w:lastRenderedPageBreak/>
        <w:t>зрения и самостоятельного передвижения;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допуск </w:t>
      </w:r>
      <w:proofErr w:type="spellStart"/>
      <w:r w:rsidRPr="007D7D39">
        <w:rPr>
          <w:rFonts w:ascii="Times New Roman" w:hAnsi="Times New Roman" w:cs="Times New Roman"/>
          <w:sz w:val="28"/>
          <w:szCs w:val="28"/>
        </w:rPr>
        <w:t>сурдопереводчика</w:t>
      </w:r>
      <w:proofErr w:type="spellEnd"/>
      <w:r w:rsidRPr="007D7D39">
        <w:rPr>
          <w:rFonts w:ascii="Times New Roman" w:hAnsi="Times New Roman" w:cs="Times New Roman"/>
          <w:sz w:val="28"/>
          <w:szCs w:val="28"/>
        </w:rPr>
        <w:t xml:space="preserve"> и </w:t>
      </w:r>
      <w:proofErr w:type="spellStart"/>
      <w:r w:rsidRPr="007D7D39">
        <w:rPr>
          <w:rFonts w:ascii="Times New Roman" w:hAnsi="Times New Roman" w:cs="Times New Roman"/>
          <w:sz w:val="28"/>
          <w:szCs w:val="28"/>
        </w:rPr>
        <w:t>тифлосурдопереводчика</w:t>
      </w:r>
      <w:proofErr w:type="spellEnd"/>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w:t>
      </w:r>
      <w:r w:rsidR="006D6E3C">
        <w:rPr>
          <w:rFonts w:ascii="Times New Roman" w:hAnsi="Times New Roman" w:cs="Times New Roman"/>
          <w:sz w:val="28"/>
          <w:szCs w:val="28"/>
        </w:rPr>
        <w:t>ые</w:t>
      </w:r>
      <w:r w:rsidRPr="007D7D39">
        <w:rPr>
          <w:rFonts w:ascii="Times New Roman" w:hAnsi="Times New Roman" w:cs="Times New Roman"/>
          <w:sz w:val="28"/>
          <w:szCs w:val="28"/>
        </w:rPr>
        <w:t xml:space="preserve">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оказание инвалидам помощи в преодолении барьеров, мешающих получению ими государственных услуг наравне с другими лицами.</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19. Показатели доступности и качества Муниципальной услуги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19.1. Оценка доступности и качества предоставления Муниципальной услуги должна осуществляться по следующим показателям: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w:t>
      </w:r>
      <w:r w:rsidR="006D6E3C">
        <w:rPr>
          <w:rFonts w:ascii="Times New Roman" w:hAnsi="Times New Roman" w:cs="Times New Roman"/>
          <w:sz w:val="28"/>
          <w:szCs w:val="28"/>
        </w:rPr>
        <w:t>в сети «</w:t>
      </w:r>
      <w:r w:rsidRPr="007D7D39">
        <w:rPr>
          <w:rFonts w:ascii="Times New Roman" w:hAnsi="Times New Roman" w:cs="Times New Roman"/>
          <w:sz w:val="28"/>
          <w:szCs w:val="28"/>
        </w:rPr>
        <w:t>Интернет</w:t>
      </w:r>
      <w:r w:rsidR="006D6E3C">
        <w:rPr>
          <w:rFonts w:ascii="Times New Roman" w:hAnsi="Times New Roman" w:cs="Times New Roman"/>
          <w:sz w:val="28"/>
          <w:szCs w:val="28"/>
        </w:rPr>
        <w:t>»</w:t>
      </w:r>
      <w:r w:rsidRPr="007D7D39">
        <w:rPr>
          <w:rFonts w:ascii="Times New Roman" w:hAnsi="Times New Roman" w:cs="Times New Roman"/>
          <w:sz w:val="28"/>
          <w:szCs w:val="28"/>
        </w:rPr>
        <w:t>), средствах массовой информации;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возможность выбора Заявителем форм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возможность обращения за получением Муниципальной услуги в МФЦ, в том числе с использованием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возможность обращения за получением Муниципальной услуги в электронной форме, в том числе с использованием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доступность обращения за предоставлением Муниципальной услуги, в том числе для маломобильных групп населения;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предоставление возможности подачи заявления и документов (содержащихся в них сведений), необходимых для предоставления </w:t>
      </w:r>
      <w:r w:rsidRPr="007D7D39">
        <w:rPr>
          <w:rFonts w:ascii="Times New Roman" w:hAnsi="Times New Roman" w:cs="Times New Roman"/>
          <w:sz w:val="28"/>
          <w:szCs w:val="28"/>
        </w:rPr>
        <w:lastRenderedPageBreak/>
        <w:t>Муниципальной услуги, в форме электронного документа, в том числе с использованием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предоставление возможности получения информации о ходе предоставления Муниципальной услуги, в том числе с использованием ЕПГУ.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19.3.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7D7D39" w:rsidRPr="007D7D39" w:rsidRDefault="007D7D39" w:rsidP="007D7D39">
      <w:pPr>
        <w:pStyle w:val="FORMATTEXT"/>
        <w:ind w:firstLine="568"/>
        <w:jc w:val="both"/>
        <w:rPr>
          <w:rFonts w:ascii="Times New Roman" w:hAnsi="Times New Roman" w:cs="Times New Roman"/>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20. Требования к организации предоставления Муниципальной услуги в электронной форме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20.1.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7D7D39">
        <w:rPr>
          <w:rFonts w:ascii="Times New Roman" w:hAnsi="Times New Roman" w:cs="Times New Roman"/>
          <w:sz w:val="28"/>
          <w:szCs w:val="28"/>
        </w:rPr>
        <w:t>автозаполнение</w:t>
      </w:r>
      <w:proofErr w:type="spellEnd"/>
      <w:r w:rsidRPr="007D7D39">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D7D39">
        <w:rPr>
          <w:rFonts w:ascii="Times New Roman" w:hAnsi="Times New Roman" w:cs="Times New Roman"/>
          <w:sz w:val="28"/>
          <w:szCs w:val="28"/>
        </w:rPr>
        <w:t>автозаполнения</w:t>
      </w:r>
      <w:proofErr w:type="spellEnd"/>
      <w:r w:rsidRPr="007D7D39">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20.2.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20.3.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20.4.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w:t>
      </w:r>
      <w:r w:rsidRPr="007D7D39">
        <w:rPr>
          <w:rFonts w:ascii="Times New Roman" w:hAnsi="Times New Roman" w:cs="Times New Roman"/>
          <w:sz w:val="28"/>
          <w:szCs w:val="28"/>
        </w:rPr>
        <w:lastRenderedPageBreak/>
        <w:t>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20.5.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20.5.1. Электронные документы представляются в следующих форматах:</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а) </w:t>
      </w:r>
      <w:proofErr w:type="spellStart"/>
      <w:r w:rsidRPr="007D7D39">
        <w:rPr>
          <w:rFonts w:ascii="Times New Roman" w:hAnsi="Times New Roman" w:cs="Times New Roman"/>
          <w:sz w:val="28"/>
          <w:szCs w:val="28"/>
        </w:rPr>
        <w:t>xml</w:t>
      </w:r>
      <w:proofErr w:type="spellEnd"/>
      <w:r w:rsidRPr="007D7D39">
        <w:rPr>
          <w:rFonts w:ascii="Times New Roman" w:hAnsi="Times New Roman" w:cs="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D7D39">
        <w:rPr>
          <w:rFonts w:ascii="Times New Roman" w:hAnsi="Times New Roman" w:cs="Times New Roman"/>
          <w:sz w:val="28"/>
          <w:szCs w:val="28"/>
        </w:rPr>
        <w:t>xml</w:t>
      </w:r>
      <w:proofErr w:type="spellEnd"/>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б) </w:t>
      </w:r>
      <w:proofErr w:type="spellStart"/>
      <w:r w:rsidRPr="007D7D39">
        <w:rPr>
          <w:rFonts w:ascii="Times New Roman" w:hAnsi="Times New Roman" w:cs="Times New Roman"/>
          <w:sz w:val="28"/>
          <w:szCs w:val="28"/>
        </w:rPr>
        <w:t>doc</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docx</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odt</w:t>
      </w:r>
      <w:proofErr w:type="spellEnd"/>
      <w:r w:rsidRPr="007D7D39">
        <w:rPr>
          <w:rFonts w:ascii="Times New Roman" w:hAnsi="Times New Roman" w:cs="Times New Roman"/>
          <w:sz w:val="28"/>
          <w:szCs w:val="28"/>
        </w:rPr>
        <w:t>- для документов с текстовым содержанием, не включающим формулы;</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в) </w:t>
      </w:r>
      <w:proofErr w:type="spellStart"/>
      <w:r w:rsidRPr="007D7D39">
        <w:rPr>
          <w:rFonts w:ascii="Times New Roman" w:hAnsi="Times New Roman" w:cs="Times New Roman"/>
          <w:sz w:val="28"/>
          <w:szCs w:val="28"/>
        </w:rPr>
        <w:t>pdf</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jpg</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jpeg</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p</w:t>
      </w:r>
      <w:r w:rsidR="00364295">
        <w:rPr>
          <w:rFonts w:ascii="Times New Roman" w:hAnsi="Times New Roman" w:cs="Times New Roman"/>
          <w:sz w:val="28"/>
          <w:szCs w:val="28"/>
        </w:rPr>
        <w:t>№</w:t>
      </w:r>
      <w:r w:rsidRPr="007D7D39">
        <w:rPr>
          <w:rFonts w:ascii="Times New Roman" w:hAnsi="Times New Roman" w:cs="Times New Roman"/>
          <w:sz w:val="28"/>
          <w:szCs w:val="28"/>
        </w:rPr>
        <w:t>g</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bmp</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tiff</w:t>
      </w:r>
      <w:proofErr w:type="spellEnd"/>
      <w:r w:rsidRPr="007D7D39">
        <w:rPr>
          <w:rFonts w:ascii="Times New Roman" w:hAnsi="Times New Roman" w:cs="Times New Roman"/>
          <w:sz w:val="28"/>
          <w:szCs w:val="28"/>
        </w:rPr>
        <w:t xml:space="preserve"> - для документов с текстовым содержанием, в том числе </w:t>
      </w:r>
      <w:proofErr w:type="gramStart"/>
      <w:r w:rsidRPr="007D7D39">
        <w:rPr>
          <w:rFonts w:ascii="Times New Roman" w:hAnsi="Times New Roman" w:cs="Times New Roman"/>
          <w:sz w:val="28"/>
          <w:szCs w:val="28"/>
        </w:rPr>
        <w:t>включающих</w:t>
      </w:r>
      <w:proofErr w:type="gramEnd"/>
      <w:r w:rsidRPr="007D7D39">
        <w:rPr>
          <w:rFonts w:ascii="Times New Roman" w:hAnsi="Times New Roman" w:cs="Times New Roman"/>
          <w:sz w:val="28"/>
          <w:szCs w:val="28"/>
        </w:rPr>
        <w:t xml:space="preserve"> формулы и (или) графические изображения, а также документов с графическим содержанием;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г) </w:t>
      </w:r>
      <w:proofErr w:type="spellStart"/>
      <w:r w:rsidRPr="007D7D39">
        <w:rPr>
          <w:rFonts w:ascii="Times New Roman" w:hAnsi="Times New Roman" w:cs="Times New Roman"/>
          <w:sz w:val="28"/>
          <w:szCs w:val="28"/>
        </w:rPr>
        <w:t>zip</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r</w:t>
      </w:r>
      <w:proofErr w:type="gramStart"/>
      <w:r w:rsidRPr="007D7D39">
        <w:rPr>
          <w:rFonts w:ascii="Times New Roman" w:hAnsi="Times New Roman" w:cs="Times New Roman"/>
          <w:sz w:val="28"/>
          <w:szCs w:val="28"/>
        </w:rPr>
        <w:t>а</w:t>
      </w:r>
      <w:proofErr w:type="gramEnd"/>
      <w:r w:rsidRPr="007D7D39">
        <w:rPr>
          <w:rFonts w:ascii="Times New Roman" w:hAnsi="Times New Roman" w:cs="Times New Roman"/>
          <w:sz w:val="28"/>
          <w:szCs w:val="28"/>
        </w:rPr>
        <w:t>r</w:t>
      </w:r>
      <w:proofErr w:type="spellEnd"/>
      <w:r w:rsidRPr="007D7D39">
        <w:rPr>
          <w:rFonts w:ascii="Times New Roman" w:hAnsi="Times New Roman" w:cs="Times New Roman"/>
          <w:sz w:val="28"/>
          <w:szCs w:val="28"/>
        </w:rPr>
        <w:t xml:space="preserve"> для сжатых документов в один файл;</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д) </w:t>
      </w:r>
      <w:proofErr w:type="spellStart"/>
      <w:r w:rsidRPr="007D7D39">
        <w:rPr>
          <w:rFonts w:ascii="Times New Roman" w:hAnsi="Times New Roman" w:cs="Times New Roman"/>
          <w:sz w:val="28"/>
          <w:szCs w:val="28"/>
        </w:rPr>
        <w:t>sig</w:t>
      </w:r>
      <w:proofErr w:type="spellEnd"/>
      <w:r w:rsidRPr="007D7D39">
        <w:rPr>
          <w:rFonts w:ascii="Times New Roman" w:hAnsi="Times New Roman" w:cs="Times New Roman"/>
          <w:sz w:val="28"/>
          <w:szCs w:val="28"/>
        </w:rPr>
        <w:t>- для открепленной усиленной квалифицированной электронной подписи.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20.5.2.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D7D39">
        <w:rPr>
          <w:rFonts w:ascii="Times New Roman" w:hAnsi="Times New Roman" w:cs="Times New Roman"/>
          <w:sz w:val="28"/>
          <w:szCs w:val="28"/>
        </w:rPr>
        <w:t>dpi</w:t>
      </w:r>
      <w:proofErr w:type="spellEnd"/>
      <w:r w:rsidR="006D6E3C">
        <w:rPr>
          <w:rFonts w:ascii="Times New Roman" w:hAnsi="Times New Roman" w:cs="Times New Roman"/>
          <w:sz w:val="28"/>
          <w:szCs w:val="28"/>
        </w:rPr>
        <w:t xml:space="preserve"> </w:t>
      </w:r>
      <w:r w:rsidRPr="007D7D39">
        <w:rPr>
          <w:rFonts w:ascii="Times New Roman" w:hAnsi="Times New Roman" w:cs="Times New Roman"/>
          <w:sz w:val="28"/>
          <w:szCs w:val="28"/>
        </w:rPr>
        <w:t>(масштаб 1:1) с использованием следующих режимов:</w:t>
      </w:r>
    </w:p>
    <w:p w:rsidR="007D7D39" w:rsidRPr="007D7D39" w:rsidRDefault="006D6E3C" w:rsidP="007D7D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w:t>
      </w:r>
      <w:r w:rsidR="007D7D39" w:rsidRPr="007D7D39">
        <w:rPr>
          <w:rFonts w:ascii="Times New Roman" w:hAnsi="Times New Roman" w:cs="Times New Roman"/>
          <w:sz w:val="28"/>
          <w:szCs w:val="28"/>
        </w:rPr>
        <w:t>черно-белый</w:t>
      </w:r>
      <w:r>
        <w:rPr>
          <w:rFonts w:ascii="Times New Roman" w:hAnsi="Times New Roman" w:cs="Times New Roman"/>
          <w:sz w:val="28"/>
          <w:szCs w:val="28"/>
        </w:rPr>
        <w:t>»</w:t>
      </w:r>
      <w:r w:rsidR="007D7D39" w:rsidRPr="007D7D3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D7D39" w:rsidRPr="007D7D39" w:rsidRDefault="006D6E3C" w:rsidP="007D7D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w:t>
      </w:r>
      <w:r w:rsidR="007D7D39" w:rsidRPr="007D7D39">
        <w:rPr>
          <w:rFonts w:ascii="Times New Roman" w:hAnsi="Times New Roman" w:cs="Times New Roman"/>
          <w:sz w:val="28"/>
          <w:szCs w:val="28"/>
        </w:rPr>
        <w:t>оттенки серого</w:t>
      </w:r>
      <w:r>
        <w:rPr>
          <w:rFonts w:ascii="Times New Roman" w:hAnsi="Times New Roman" w:cs="Times New Roman"/>
          <w:sz w:val="28"/>
          <w:szCs w:val="28"/>
        </w:rPr>
        <w:t>»</w:t>
      </w:r>
      <w:r w:rsidR="007D7D39" w:rsidRPr="007D7D3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D7D39" w:rsidRPr="007D7D39" w:rsidRDefault="006D6E3C" w:rsidP="007D7D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w:t>
      </w:r>
      <w:r w:rsidR="007D7D39" w:rsidRPr="007D7D39">
        <w:rPr>
          <w:rFonts w:ascii="Times New Roman" w:hAnsi="Times New Roman" w:cs="Times New Roman"/>
          <w:sz w:val="28"/>
          <w:szCs w:val="28"/>
        </w:rPr>
        <w:t>цветной</w:t>
      </w:r>
      <w:r>
        <w:rPr>
          <w:rFonts w:ascii="Times New Roman" w:hAnsi="Times New Roman" w:cs="Times New Roman"/>
          <w:sz w:val="28"/>
          <w:szCs w:val="28"/>
        </w:rPr>
        <w:t>» или «</w:t>
      </w:r>
      <w:r w:rsidR="007D7D39" w:rsidRPr="007D7D39">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007D7D39" w:rsidRPr="007D7D3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20.5.3. Электронные документы должны обеспечивать:</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возможность идентифицировать документ и количество листов в документе;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содержать оглавление, соответствующее их смыслу и содержанию;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 xml:space="preserve">для документов, </w:t>
      </w:r>
      <w:proofErr w:type="gramStart"/>
      <w:r w:rsidRPr="007D7D39">
        <w:rPr>
          <w:rFonts w:ascii="Times New Roman" w:hAnsi="Times New Roman" w:cs="Times New Roman"/>
          <w:sz w:val="28"/>
          <w:szCs w:val="28"/>
        </w:rPr>
        <w:t>содержащих</w:t>
      </w:r>
      <w:proofErr w:type="gramEnd"/>
      <w:r w:rsidRPr="007D7D39">
        <w:rPr>
          <w:rFonts w:ascii="Times New Roman" w:hAnsi="Times New Roman" w:cs="Times New Roman"/>
          <w:sz w:val="28"/>
          <w:szCs w:val="28"/>
        </w:rPr>
        <w:t xml:space="preserve">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20.5.4. Документы, подлежащие представлению в форматах </w:t>
      </w:r>
      <w:proofErr w:type="spellStart"/>
      <w:r w:rsidRPr="007D7D39">
        <w:rPr>
          <w:rFonts w:ascii="Times New Roman" w:hAnsi="Times New Roman" w:cs="Times New Roman"/>
          <w:sz w:val="28"/>
          <w:szCs w:val="28"/>
        </w:rPr>
        <w:t>xls</w:t>
      </w:r>
      <w:proofErr w:type="spell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XLlsx</w:t>
      </w:r>
      <w:proofErr w:type="gramStart"/>
      <w:r w:rsidRPr="007D7D39">
        <w:rPr>
          <w:rFonts w:ascii="Times New Roman" w:hAnsi="Times New Roman" w:cs="Times New Roman"/>
          <w:sz w:val="28"/>
          <w:szCs w:val="28"/>
        </w:rPr>
        <w:t>или</w:t>
      </w:r>
      <w:proofErr w:type="spellEnd"/>
      <w:proofErr w:type="gramEnd"/>
      <w:r w:rsidRPr="007D7D39">
        <w:rPr>
          <w:rFonts w:ascii="Times New Roman" w:hAnsi="Times New Roman" w:cs="Times New Roman"/>
          <w:sz w:val="28"/>
          <w:szCs w:val="28"/>
        </w:rPr>
        <w:t xml:space="preserve"> </w:t>
      </w:r>
      <w:proofErr w:type="spellStart"/>
      <w:r w:rsidRPr="007D7D39">
        <w:rPr>
          <w:rFonts w:ascii="Times New Roman" w:hAnsi="Times New Roman" w:cs="Times New Roman"/>
          <w:sz w:val="28"/>
          <w:szCs w:val="28"/>
        </w:rPr>
        <w:t>ods</w:t>
      </w:r>
      <w:proofErr w:type="spellEnd"/>
      <w:r w:rsidRPr="007D7D39">
        <w:rPr>
          <w:rFonts w:ascii="Times New Roman" w:hAnsi="Times New Roman" w:cs="Times New Roman"/>
          <w:sz w:val="28"/>
          <w:szCs w:val="28"/>
        </w:rPr>
        <w:t>, формируются в виде отдельного электронного документа.</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21. Требования к организации предоставления Муниципальной услуги в МФЦ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21.4. Многофункциональный центр осуществляет: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7D7D39">
        <w:rPr>
          <w:rFonts w:ascii="Times New Roman" w:hAnsi="Times New Roman" w:cs="Times New Roman"/>
          <w:sz w:val="28"/>
          <w:szCs w:val="28"/>
        </w:rPr>
        <w:t>заверение выписок</w:t>
      </w:r>
      <w:proofErr w:type="gramEnd"/>
      <w:r w:rsidRPr="007D7D39">
        <w:rPr>
          <w:rFonts w:ascii="Times New Roman" w:hAnsi="Times New Roman" w:cs="Times New Roman"/>
          <w:sz w:val="28"/>
          <w:szCs w:val="28"/>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210-ФЗ.</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21.5. В соответствии с частью 1.1 статьи 16 Федерального закона </w:t>
      </w:r>
      <w:r w:rsidR="00364295">
        <w:rPr>
          <w:rFonts w:ascii="Times New Roman" w:hAnsi="Times New Roman" w:cs="Times New Roman"/>
          <w:sz w:val="28"/>
          <w:szCs w:val="28"/>
        </w:rPr>
        <w:t>№</w:t>
      </w:r>
      <w:r w:rsidRPr="007D7D39">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21.6. Информирование заявителя многофункциональными центрами осуществляется следующими способами: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w:t>
      </w:r>
      <w:r w:rsidRPr="007D7D39">
        <w:rPr>
          <w:rFonts w:ascii="Times New Roman" w:hAnsi="Times New Roman" w:cs="Times New Roman"/>
          <w:sz w:val="28"/>
          <w:szCs w:val="28"/>
        </w:rPr>
        <w:lastRenderedPageBreak/>
        <w:t>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назначить другое время для консультаций.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21.8. </w:t>
      </w:r>
      <w:proofErr w:type="gramStart"/>
      <w:r w:rsidRPr="007D7D3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21.9. Выдача заявителю результата предоставления государственной (муниципальной) услуги.</w:t>
      </w:r>
    </w:p>
    <w:p w:rsidR="007D7D39" w:rsidRPr="006D6E3C"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w:t>
      </w:r>
      <w:r w:rsidRPr="006D6E3C">
        <w:rPr>
          <w:rFonts w:ascii="Times New Roman" w:hAnsi="Times New Roman" w:cs="Times New Roman"/>
          <w:sz w:val="28"/>
          <w:szCs w:val="28"/>
        </w:rPr>
        <w:t>многофункциональным центром в порядке, утвержденном постановлением</w:t>
      </w:r>
      <w:proofErr w:type="gramEnd"/>
      <w:r w:rsidRPr="006D6E3C">
        <w:rPr>
          <w:rFonts w:ascii="Times New Roman" w:hAnsi="Times New Roman" w:cs="Times New Roman"/>
          <w:sz w:val="28"/>
          <w:szCs w:val="28"/>
        </w:rPr>
        <w:t xml:space="preserve"> Правительства Российской Федерации от 27 сентября 2011 года </w:t>
      </w:r>
      <w:r w:rsidR="00364295" w:rsidRPr="006D6E3C">
        <w:rPr>
          <w:rFonts w:ascii="Times New Roman" w:hAnsi="Times New Roman" w:cs="Times New Roman"/>
          <w:sz w:val="28"/>
          <w:szCs w:val="28"/>
        </w:rPr>
        <w:t>№</w:t>
      </w:r>
      <w:r w:rsidR="006D6E3C">
        <w:rPr>
          <w:rFonts w:ascii="Times New Roman" w:hAnsi="Times New Roman" w:cs="Times New Roman"/>
          <w:sz w:val="28"/>
          <w:szCs w:val="28"/>
        </w:rPr>
        <w:t xml:space="preserve"> 797 «</w:t>
      </w:r>
      <w:r w:rsidRPr="006D6E3C">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6D6E3C">
        <w:rPr>
          <w:rFonts w:ascii="Times New Roman" w:hAnsi="Times New Roman" w:cs="Times New Roman"/>
          <w:sz w:val="28"/>
          <w:szCs w:val="28"/>
        </w:rPr>
        <w:t>»</w:t>
      </w:r>
      <w:r w:rsidRPr="006D6E3C">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21.10. </w:t>
      </w:r>
      <w:proofErr w:type="gramStart"/>
      <w:r w:rsidRPr="007D7D39">
        <w:rPr>
          <w:rFonts w:ascii="Times New Roman" w:hAnsi="Times New Roman" w:cs="Times New Roman"/>
          <w:sz w:val="28"/>
          <w:szCs w:val="28"/>
        </w:rPr>
        <w:t xml:space="preserve">Порядок и сроки передачи уполномоченным органом государственной власти, органом местного самоуправления таких </w:t>
      </w:r>
      <w:r w:rsidRPr="007D7D39">
        <w:rPr>
          <w:rFonts w:ascii="Times New Roman" w:hAnsi="Times New Roman" w:cs="Times New Roman"/>
          <w:sz w:val="28"/>
          <w:szCs w:val="28"/>
        </w:rPr>
        <w:lastRenderedPageBreak/>
        <w:t xml:space="preserve">документов в многофункциональный центр определяются соглашением о </w:t>
      </w:r>
      <w:r w:rsidRPr="006D6E3C">
        <w:rPr>
          <w:rFonts w:ascii="Times New Roman" w:hAnsi="Times New Roman" w:cs="Times New Roman"/>
          <w:sz w:val="28"/>
          <w:szCs w:val="28"/>
        </w:rPr>
        <w:t xml:space="preserve">взаимодействии, заключенным ими в порядке, установленном постановлением Правительства Российской Федерации от 27 сентября 2011 года </w:t>
      </w:r>
      <w:r w:rsidR="00364295" w:rsidRPr="006D6E3C">
        <w:rPr>
          <w:rFonts w:ascii="Times New Roman" w:hAnsi="Times New Roman" w:cs="Times New Roman"/>
          <w:sz w:val="28"/>
          <w:szCs w:val="28"/>
        </w:rPr>
        <w:t>№</w:t>
      </w:r>
      <w:r w:rsidR="006D6E3C">
        <w:rPr>
          <w:rFonts w:ascii="Times New Roman" w:hAnsi="Times New Roman" w:cs="Times New Roman"/>
          <w:sz w:val="28"/>
          <w:szCs w:val="28"/>
        </w:rPr>
        <w:t xml:space="preserve"> 797 «</w:t>
      </w:r>
      <w:r w:rsidRPr="006D6E3C">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6D6E3C">
        <w:rPr>
          <w:rFonts w:ascii="Times New Roman" w:hAnsi="Times New Roman" w:cs="Times New Roman"/>
          <w:sz w:val="28"/>
          <w:szCs w:val="28"/>
        </w:rPr>
        <w:t>, органами местного самоуправления или в случаях, установленных законодательством Российской Федерации</w:t>
      </w:r>
      <w:r w:rsidR="006D6E3C">
        <w:rPr>
          <w:rFonts w:ascii="Times New Roman" w:hAnsi="Times New Roman" w:cs="Times New Roman"/>
          <w:sz w:val="28"/>
          <w:szCs w:val="28"/>
        </w:rPr>
        <w:t>, публично-правовыми компаниями»</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21.12. Работник многофункционального центра осуществляет следующие действия:</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210-ФЗ, а также проверяет соответствие копий представляемых документов (за исключением нотариально заверенных) их оригиналам;</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определяет статус исполнения заявления о выдаче разрешения на ввод объекта в эксплуатацию в ГИС;</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lastRenderedPageBreak/>
        <w:t xml:space="preserve"> 22. Случаи и порядок предоставления муниципальной услуги в упреждающем (</w:t>
      </w:r>
      <w:proofErr w:type="spellStart"/>
      <w:r w:rsidRPr="007D7D39">
        <w:rPr>
          <w:rFonts w:ascii="Times New Roman" w:hAnsi="Times New Roman" w:cs="Times New Roman"/>
          <w:b/>
          <w:bCs/>
          <w:color w:val="auto"/>
          <w:sz w:val="28"/>
          <w:szCs w:val="28"/>
        </w:rPr>
        <w:t>проактивном</w:t>
      </w:r>
      <w:proofErr w:type="spellEnd"/>
      <w:r w:rsidRPr="007D7D39">
        <w:rPr>
          <w:rFonts w:ascii="Times New Roman" w:hAnsi="Times New Roman" w:cs="Times New Roman"/>
          <w:b/>
          <w:bCs/>
          <w:color w:val="auto"/>
          <w:sz w:val="28"/>
          <w:szCs w:val="28"/>
        </w:rPr>
        <w:t xml:space="preserve">) режиме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22.1. Муниципальная услуга не предоставляется в упреждающем (</w:t>
      </w:r>
      <w:proofErr w:type="spellStart"/>
      <w:r w:rsidRPr="007D7D39">
        <w:rPr>
          <w:rFonts w:ascii="Times New Roman" w:hAnsi="Times New Roman" w:cs="Times New Roman"/>
          <w:sz w:val="28"/>
          <w:szCs w:val="28"/>
        </w:rPr>
        <w:t>проактивном</w:t>
      </w:r>
      <w:proofErr w:type="spellEnd"/>
      <w:r w:rsidRPr="007D7D39">
        <w:rPr>
          <w:rFonts w:ascii="Times New Roman" w:hAnsi="Times New Roman" w:cs="Times New Roman"/>
          <w:sz w:val="28"/>
          <w:szCs w:val="28"/>
        </w:rPr>
        <w:t xml:space="preserve">) режиме, предусмотренном статьей 7.3 Федерального закона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210-ФЗ.</w:t>
      </w:r>
    </w:p>
    <w:p w:rsidR="007D7D39" w:rsidRPr="007D7D39" w:rsidRDefault="007D7D39" w:rsidP="007D7D39">
      <w:pPr>
        <w:pStyle w:val="HEADERTEXT0"/>
        <w:rPr>
          <w:rFonts w:ascii="Times New Roman" w:hAnsi="Times New Roman" w:cs="Times New Roman"/>
          <w:b/>
          <w:bCs/>
          <w:color w:val="auto"/>
          <w:sz w:val="28"/>
          <w:szCs w:val="28"/>
        </w:rPr>
      </w:pPr>
    </w:p>
    <w:p w:rsidR="007D7D39" w:rsidRP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23. Состав, последовательность и сроки выполнения административных процедур (</w:t>
      </w:r>
      <w:proofErr w:type="gramStart"/>
      <w:r w:rsidRPr="007D7D39">
        <w:rPr>
          <w:rFonts w:ascii="Times New Roman" w:hAnsi="Times New Roman" w:cs="Times New Roman"/>
          <w:b/>
          <w:bCs/>
          <w:color w:val="auto"/>
          <w:sz w:val="28"/>
          <w:szCs w:val="28"/>
        </w:rPr>
        <w:t>действии</w:t>
      </w:r>
      <w:proofErr w:type="gramEnd"/>
      <w:r w:rsidRPr="007D7D39">
        <w:rPr>
          <w:rFonts w:ascii="Times New Roman" w:hAnsi="Times New Roman" w:cs="Times New Roman"/>
          <w:b/>
          <w:bCs/>
          <w:color w:val="auto"/>
          <w:sz w:val="28"/>
          <w:szCs w:val="28"/>
        </w:rPr>
        <w:t xml:space="preserve">) при предоставлении Муниципальной услуги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23.1. Перечень административных процедур:</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23.1.1. Прием и регистрация Заявления и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23.1.2. Обработка и предварительное рассмотрение документов, </w:t>
      </w:r>
      <w:proofErr w:type="gramStart"/>
      <w:r w:rsidRPr="007D7D39">
        <w:rPr>
          <w:rFonts w:ascii="Times New Roman" w:hAnsi="Times New Roman" w:cs="Times New Roman"/>
          <w:sz w:val="28"/>
          <w:szCs w:val="28"/>
        </w:rPr>
        <w:t>необходимых</w:t>
      </w:r>
      <w:proofErr w:type="gramEnd"/>
      <w:r w:rsidRPr="007D7D39">
        <w:rPr>
          <w:rFonts w:ascii="Times New Roman" w:hAnsi="Times New Roman" w:cs="Times New Roman"/>
          <w:sz w:val="28"/>
          <w:szCs w:val="28"/>
        </w:rPr>
        <w:t xml:space="preserve"> для предоставления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23.1.3. Формирование и направление межведомственных запросов в органы (организации), участвующие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23.1.4. Определение возможности предоставления Муниципальной услуги, подготовка проекта решения;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23.1.5. Принятие решения о предоставлении (об отказе в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23.1.6. Подписание и направление (выдача) результата предоставления Муниципальной услуги Заявителю.</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A526A8">
        <w:rPr>
          <w:rFonts w:ascii="Times New Roman" w:hAnsi="Times New Roman" w:cs="Times New Roman"/>
          <w:sz w:val="28"/>
          <w:szCs w:val="28"/>
        </w:rPr>
        <w:t>,</w:t>
      </w:r>
      <w:r w:rsidRPr="007D7D39">
        <w:rPr>
          <w:rFonts w:ascii="Times New Roman" w:hAnsi="Times New Roman" w:cs="Times New Roman"/>
          <w:sz w:val="28"/>
          <w:szCs w:val="28"/>
        </w:rPr>
        <w:t xml:space="preserve"> приведен в Приложении 7 к настоящему Административному регламенту.</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bookmarkStart w:id="0" w:name="_GoBack"/>
      <w:bookmarkEnd w:id="0"/>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23.3.1.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7D7D39" w:rsidRP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lastRenderedPageBreak/>
        <w:t xml:space="preserve"> IV. Порядок и формы </w:t>
      </w:r>
      <w:proofErr w:type="gramStart"/>
      <w:r w:rsidRPr="007D7D39">
        <w:rPr>
          <w:rFonts w:ascii="Times New Roman" w:hAnsi="Times New Roman" w:cs="Times New Roman"/>
          <w:b/>
          <w:bCs/>
          <w:color w:val="auto"/>
          <w:sz w:val="28"/>
          <w:szCs w:val="28"/>
        </w:rPr>
        <w:t>контроля за</w:t>
      </w:r>
      <w:proofErr w:type="gramEnd"/>
      <w:r w:rsidRPr="007D7D39">
        <w:rPr>
          <w:rFonts w:ascii="Times New Roman" w:hAnsi="Times New Roman" w:cs="Times New Roman"/>
          <w:b/>
          <w:bCs/>
          <w:color w:val="auto"/>
          <w:sz w:val="28"/>
          <w:szCs w:val="28"/>
        </w:rPr>
        <w:t xml:space="preserve"> исполнением Административного регламента </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24. Порядок осуществления текущего </w:t>
      </w:r>
      <w:proofErr w:type="gramStart"/>
      <w:r w:rsidRPr="007D7D39">
        <w:rPr>
          <w:rFonts w:ascii="Times New Roman" w:hAnsi="Times New Roman" w:cs="Times New Roman"/>
          <w:b/>
          <w:bCs/>
          <w:color w:val="auto"/>
          <w:sz w:val="28"/>
          <w:szCs w:val="28"/>
        </w:rPr>
        <w:t>контроля за</w:t>
      </w:r>
      <w:proofErr w:type="gramEnd"/>
      <w:r w:rsidRPr="007D7D39">
        <w:rPr>
          <w:rFonts w:ascii="Times New Roman" w:hAnsi="Times New Roman" w:cs="Times New Roman"/>
          <w:b/>
          <w:bCs/>
          <w:color w:val="auto"/>
          <w:sz w:val="28"/>
          <w:szCs w:val="2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24.1. Текущий </w:t>
      </w:r>
      <w:proofErr w:type="gramStart"/>
      <w:r w:rsidRPr="007D7D39">
        <w:rPr>
          <w:rFonts w:ascii="Times New Roman" w:hAnsi="Times New Roman" w:cs="Times New Roman"/>
          <w:sz w:val="28"/>
          <w:szCs w:val="28"/>
        </w:rPr>
        <w:t>контроль за</w:t>
      </w:r>
      <w:proofErr w:type="gramEnd"/>
      <w:r w:rsidRPr="007D7D39">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25. Порядок и периодичность осуществления плановых и внеплановых проверок полноты и качества предоставления Муниципальной услуги </w:t>
      </w:r>
    </w:p>
    <w:p w:rsidR="006D6E3C" w:rsidRPr="007D7D39" w:rsidRDefault="006D6E3C"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25.1. </w:t>
      </w:r>
      <w:proofErr w:type="gramStart"/>
      <w:r w:rsidRPr="007D7D39">
        <w:rPr>
          <w:rFonts w:ascii="Times New Roman" w:hAnsi="Times New Roman" w:cs="Times New Roman"/>
          <w:sz w:val="28"/>
          <w:szCs w:val="28"/>
        </w:rPr>
        <w:t>Контроль за</w:t>
      </w:r>
      <w:proofErr w:type="gramEnd"/>
      <w:r w:rsidRPr="007D7D39">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25.2. При плановой проверке полноты и качества предоставления услуги по контролю подлежат:</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25.2.1. Соблюдение сроков предоставления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25.2.2. Соблюдение положений настоящего Административного регламента;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25.2.3. Правильность и обоснованность принятого решения об отказе в предоставлении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25.3. Основанием для проведения внеплановых проверок являются: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25.3.1.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органов местного самоуправления муниципального образования сельского поселения </w:t>
      </w:r>
      <w:r>
        <w:rPr>
          <w:rFonts w:ascii="Times New Roman" w:hAnsi="Times New Roman" w:cs="Times New Roman"/>
          <w:sz w:val="28"/>
          <w:szCs w:val="28"/>
        </w:rPr>
        <w:t>Шапша</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25.3.2. Обращения граждан и юридических лиц на нарушения законодательства, в том числе на качество предоставления услуги.</w:t>
      </w:r>
    </w:p>
    <w:p w:rsidR="007D7D39" w:rsidRPr="007D7D39" w:rsidRDefault="007D7D39" w:rsidP="007D7D39">
      <w:pPr>
        <w:pStyle w:val="HEADERTEXT0"/>
        <w:rPr>
          <w:rFonts w:ascii="Times New Roman" w:hAnsi="Times New Roman" w:cs="Times New Roman"/>
          <w:b/>
          <w:bCs/>
          <w:color w:val="auto"/>
          <w:sz w:val="28"/>
          <w:szCs w:val="28"/>
        </w:rPr>
      </w:pPr>
    </w:p>
    <w:p w:rsidR="006D6E3C"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7D7D39" w:rsidRP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26.1.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осуществляется привлечение виновных лиц к ответственности в соответствии с законодательством Российской Федерации.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26.3. Положения, характеризующие требования к порядку и формам </w:t>
      </w:r>
      <w:proofErr w:type="gramStart"/>
      <w:r w:rsidRPr="007D7D39">
        <w:rPr>
          <w:rFonts w:ascii="Times New Roman" w:hAnsi="Times New Roman" w:cs="Times New Roman"/>
          <w:sz w:val="28"/>
          <w:szCs w:val="28"/>
        </w:rPr>
        <w:t>контроля за</w:t>
      </w:r>
      <w:proofErr w:type="gramEnd"/>
      <w:r w:rsidRPr="007D7D3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26.4. Требованиями к порядку и формам текущего </w:t>
      </w:r>
      <w:proofErr w:type="gramStart"/>
      <w:r w:rsidRPr="007D7D39">
        <w:rPr>
          <w:rFonts w:ascii="Times New Roman" w:hAnsi="Times New Roman" w:cs="Times New Roman"/>
          <w:sz w:val="28"/>
          <w:szCs w:val="28"/>
        </w:rPr>
        <w:t>контроля за</w:t>
      </w:r>
      <w:proofErr w:type="gramEnd"/>
      <w:r w:rsidRPr="007D7D39">
        <w:rPr>
          <w:rFonts w:ascii="Times New Roman" w:hAnsi="Times New Roman" w:cs="Times New Roman"/>
          <w:sz w:val="28"/>
          <w:szCs w:val="28"/>
        </w:rPr>
        <w:t xml:space="preserve"> предоставлением Муниципальной услуги являются: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независимость;</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тщательность.</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26.5. </w:t>
      </w:r>
      <w:proofErr w:type="gramStart"/>
      <w:r w:rsidRPr="007D7D39">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26.6. Должностные лица, осуществляющие текущий </w:t>
      </w:r>
      <w:proofErr w:type="gramStart"/>
      <w:r w:rsidRPr="007D7D39">
        <w:rPr>
          <w:rFonts w:ascii="Times New Roman" w:hAnsi="Times New Roman" w:cs="Times New Roman"/>
          <w:sz w:val="28"/>
          <w:szCs w:val="28"/>
        </w:rPr>
        <w:t>контроль за</w:t>
      </w:r>
      <w:proofErr w:type="gramEnd"/>
      <w:r w:rsidRPr="007D7D39">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26.7. Тщательность осуществления текущего </w:t>
      </w:r>
      <w:proofErr w:type="gramStart"/>
      <w:r w:rsidRPr="007D7D39">
        <w:rPr>
          <w:rFonts w:ascii="Times New Roman" w:hAnsi="Times New Roman" w:cs="Times New Roman"/>
          <w:sz w:val="28"/>
          <w:szCs w:val="28"/>
        </w:rPr>
        <w:t>контроля за</w:t>
      </w:r>
      <w:proofErr w:type="gramEnd"/>
      <w:r w:rsidRPr="007D7D39">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w:t>
      </w:r>
      <w:r w:rsidRPr="007D7D39">
        <w:rPr>
          <w:rFonts w:ascii="Times New Roman" w:hAnsi="Times New Roman" w:cs="Times New Roman"/>
          <w:sz w:val="28"/>
          <w:szCs w:val="28"/>
        </w:rPr>
        <w:lastRenderedPageBreak/>
        <w:t>разделом.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26.8. Граждане, их объединения и организации для осуществления </w:t>
      </w:r>
      <w:proofErr w:type="gramStart"/>
      <w:r w:rsidRPr="007D7D39">
        <w:rPr>
          <w:rFonts w:ascii="Times New Roman" w:hAnsi="Times New Roman" w:cs="Times New Roman"/>
          <w:sz w:val="28"/>
          <w:szCs w:val="28"/>
        </w:rPr>
        <w:t>контроля за</w:t>
      </w:r>
      <w:proofErr w:type="gramEnd"/>
      <w:r w:rsidRPr="007D7D39">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26.9. Граждане, их объединения и организации для осуществления </w:t>
      </w:r>
      <w:proofErr w:type="gramStart"/>
      <w:r w:rsidRPr="007D7D39">
        <w:rPr>
          <w:rFonts w:ascii="Times New Roman" w:hAnsi="Times New Roman" w:cs="Times New Roman"/>
          <w:sz w:val="28"/>
          <w:szCs w:val="28"/>
        </w:rPr>
        <w:t>контроля за</w:t>
      </w:r>
      <w:proofErr w:type="gramEnd"/>
      <w:r w:rsidRPr="007D7D39">
        <w:rPr>
          <w:rFonts w:ascii="Times New Roman" w:hAnsi="Times New Roman" w:cs="Times New Roman"/>
          <w:sz w:val="28"/>
          <w:szCs w:val="28"/>
        </w:rPr>
        <w:t xml:space="preserve"> предоставлением Муниципальной услуги имеют право направлять в Администраци</w:t>
      </w:r>
      <w:r w:rsidR="00140164">
        <w:rPr>
          <w:rFonts w:ascii="Times New Roman" w:hAnsi="Times New Roman" w:cs="Times New Roman"/>
          <w:sz w:val="28"/>
          <w:szCs w:val="28"/>
        </w:rPr>
        <w:t>ю</w:t>
      </w:r>
      <w:r w:rsidRPr="007D7D39">
        <w:rPr>
          <w:rFonts w:ascii="Times New Roman" w:hAnsi="Times New Roman" w:cs="Times New Roman"/>
          <w:sz w:val="28"/>
          <w:szCs w:val="28"/>
        </w:rPr>
        <w:t xml:space="preserve"> индивидуальные и коллективные обращения с предложениями по совершенствовани</w:t>
      </w:r>
      <w:r w:rsidR="00140164">
        <w:rPr>
          <w:rFonts w:ascii="Times New Roman" w:hAnsi="Times New Roman" w:cs="Times New Roman"/>
          <w:sz w:val="28"/>
          <w:szCs w:val="28"/>
        </w:rPr>
        <w:t>ю</w:t>
      </w:r>
      <w:r w:rsidRPr="007D7D39">
        <w:rPr>
          <w:rFonts w:ascii="Times New Roman" w:hAnsi="Times New Roman" w:cs="Times New Roman"/>
          <w:sz w:val="28"/>
          <w:szCs w:val="28"/>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26.10. </w:t>
      </w:r>
      <w:proofErr w:type="gramStart"/>
      <w:r w:rsidRPr="007D7D39">
        <w:rPr>
          <w:rFonts w:ascii="Times New Roman" w:hAnsi="Times New Roman" w:cs="Times New Roman"/>
          <w:sz w:val="28"/>
          <w:szCs w:val="28"/>
        </w:rPr>
        <w:t>Контроль за</w:t>
      </w:r>
      <w:proofErr w:type="gramEnd"/>
      <w:r w:rsidRPr="007D7D39">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D7D39" w:rsidRPr="007D7D39" w:rsidRDefault="007D7D39" w:rsidP="007D7D39">
      <w:pPr>
        <w:pStyle w:val="HEADERTEXT0"/>
        <w:rPr>
          <w:rFonts w:ascii="Times New Roman" w:hAnsi="Times New Roman" w:cs="Times New Roman"/>
          <w:b/>
          <w:bCs/>
          <w:color w:val="auto"/>
          <w:sz w:val="28"/>
          <w:szCs w:val="28"/>
        </w:rPr>
      </w:pPr>
    </w:p>
    <w:p w:rsidR="007D7D39" w:rsidRDefault="007D7D39" w:rsidP="007D7D39">
      <w:pPr>
        <w:pStyle w:val="HEADERTEXT0"/>
        <w:jc w:val="center"/>
        <w:outlineLvl w:val="3"/>
        <w:rPr>
          <w:rFonts w:ascii="Times New Roman" w:hAnsi="Times New Roman" w:cs="Times New Roman"/>
          <w:b/>
          <w:bCs/>
          <w:color w:val="auto"/>
          <w:sz w:val="28"/>
          <w:szCs w:val="28"/>
        </w:rPr>
      </w:pPr>
      <w:r w:rsidRPr="007D7D39">
        <w:rPr>
          <w:rFonts w:ascii="Times New Roman" w:hAnsi="Times New Roman" w:cs="Times New Roman"/>
          <w:b/>
          <w:bCs/>
          <w:color w:val="auto"/>
          <w:sz w:val="28"/>
          <w:szCs w:val="28"/>
        </w:rPr>
        <w:t xml:space="preserve"> V. </w:t>
      </w:r>
      <w:proofErr w:type="gramStart"/>
      <w:r w:rsidRPr="007D7D39">
        <w:rPr>
          <w:rFonts w:ascii="Times New Roman" w:hAnsi="Times New Roman" w:cs="Times New Roman"/>
          <w:b/>
          <w:bCs/>
          <w:color w:val="auto"/>
          <w:sz w:val="28"/>
          <w:szCs w:val="28"/>
        </w:rPr>
        <w:t xml:space="preserve">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 </w:t>
      </w:r>
      <w:proofErr w:type="gramEnd"/>
    </w:p>
    <w:p w:rsidR="00140164" w:rsidRPr="007D7D39" w:rsidRDefault="00140164" w:rsidP="007D7D39">
      <w:pPr>
        <w:pStyle w:val="HEADERTEXT0"/>
        <w:jc w:val="center"/>
        <w:outlineLvl w:val="3"/>
        <w:rPr>
          <w:rFonts w:ascii="Times New Roman" w:hAnsi="Times New Roman" w:cs="Times New Roman"/>
          <w:b/>
          <w:bCs/>
          <w:color w:val="auto"/>
          <w:sz w:val="28"/>
          <w:szCs w:val="28"/>
        </w:rPr>
      </w:pP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27. </w:t>
      </w:r>
      <w:proofErr w:type="gramStart"/>
      <w:r w:rsidRPr="007D7D3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w:t>
      </w:r>
      <w:r w:rsidR="00140164">
        <w:rPr>
          <w:rFonts w:ascii="Times New Roman" w:hAnsi="Times New Roman" w:cs="Times New Roman"/>
          <w:sz w:val="28"/>
          <w:szCs w:val="28"/>
        </w:rPr>
        <w:t xml:space="preserve"> </w:t>
      </w:r>
      <w:r w:rsidRPr="007D7D39">
        <w:rPr>
          <w:rFonts w:ascii="Times New Roman" w:hAnsi="Times New Roman" w:cs="Times New Roman"/>
          <w:sz w:val="28"/>
          <w:szCs w:val="28"/>
        </w:rPr>
        <w:t>должностных</w:t>
      </w:r>
      <w:r w:rsidR="00140164">
        <w:rPr>
          <w:rFonts w:ascii="Times New Roman" w:hAnsi="Times New Roman" w:cs="Times New Roman"/>
          <w:sz w:val="28"/>
          <w:szCs w:val="28"/>
        </w:rPr>
        <w:t xml:space="preserve"> </w:t>
      </w:r>
      <w:r w:rsidRPr="007D7D39">
        <w:rPr>
          <w:rFonts w:ascii="Times New Roman" w:hAnsi="Times New Roman" w:cs="Times New Roman"/>
          <w:sz w:val="28"/>
          <w:szCs w:val="28"/>
        </w:rPr>
        <w:t>лиц</w:t>
      </w:r>
      <w:r w:rsidR="00140164">
        <w:rPr>
          <w:rFonts w:ascii="Times New Roman" w:hAnsi="Times New Roman" w:cs="Times New Roman"/>
          <w:sz w:val="28"/>
          <w:szCs w:val="28"/>
        </w:rPr>
        <w:t xml:space="preserve"> </w:t>
      </w:r>
      <w:r w:rsidRPr="007D7D39">
        <w:rPr>
          <w:rFonts w:ascii="Times New Roman" w:hAnsi="Times New Roman" w:cs="Times New Roman"/>
          <w:sz w:val="28"/>
          <w:szCs w:val="28"/>
        </w:rPr>
        <w:t>Уполномоченного</w:t>
      </w:r>
      <w:r w:rsidR="00140164">
        <w:rPr>
          <w:rFonts w:ascii="Times New Roman" w:hAnsi="Times New Roman" w:cs="Times New Roman"/>
          <w:sz w:val="28"/>
          <w:szCs w:val="28"/>
        </w:rPr>
        <w:t xml:space="preserve"> </w:t>
      </w:r>
      <w:r w:rsidRPr="007D7D39">
        <w:rPr>
          <w:rFonts w:ascii="Times New Roman" w:hAnsi="Times New Roman" w:cs="Times New Roman"/>
          <w:sz w:val="28"/>
          <w:szCs w:val="28"/>
        </w:rPr>
        <w:t>органа,</w:t>
      </w:r>
      <w:r w:rsidR="00140164">
        <w:rPr>
          <w:rFonts w:ascii="Times New Roman" w:hAnsi="Times New Roman" w:cs="Times New Roman"/>
          <w:sz w:val="28"/>
          <w:szCs w:val="28"/>
        </w:rPr>
        <w:t xml:space="preserve"> </w:t>
      </w:r>
      <w:r w:rsidRPr="007D7D39">
        <w:rPr>
          <w:rFonts w:ascii="Times New Roman" w:hAnsi="Times New Roman" w:cs="Times New Roman"/>
          <w:sz w:val="28"/>
          <w:szCs w:val="28"/>
        </w:rPr>
        <w:t>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28.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28.1.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D7D39" w:rsidRPr="007D7D39" w:rsidRDefault="007D7D39" w:rsidP="007D7D39">
      <w:pPr>
        <w:pStyle w:val="FORMATTEXT"/>
        <w:ind w:firstLine="568"/>
        <w:jc w:val="both"/>
        <w:rPr>
          <w:rFonts w:ascii="Times New Roman" w:hAnsi="Times New Roman" w:cs="Times New Roman"/>
          <w:sz w:val="28"/>
          <w:szCs w:val="28"/>
        </w:rPr>
      </w:pPr>
      <w:proofErr w:type="gramStart"/>
      <w:r w:rsidRPr="007D7D39">
        <w:rPr>
          <w:rFonts w:ascii="Times New Roman" w:hAnsi="Times New Roman" w:cs="Times New Roman"/>
          <w:sz w:val="28"/>
          <w:szCs w:val="28"/>
        </w:rPr>
        <w:t>- в Уполномоченный орган - на решение и (или) действия (бездействие) должностного лиц</w:t>
      </w:r>
      <w:r w:rsidR="00140164">
        <w:rPr>
          <w:rFonts w:ascii="Times New Roman" w:hAnsi="Times New Roman" w:cs="Times New Roman"/>
          <w:sz w:val="28"/>
          <w:szCs w:val="28"/>
        </w:rPr>
        <w:t>а</w:t>
      </w:r>
      <w:r w:rsidRPr="007D7D39">
        <w:rPr>
          <w:rFonts w:ascii="Times New Roman" w:hAnsi="Times New Roman" w:cs="Times New Roman"/>
          <w:sz w:val="28"/>
          <w:szCs w:val="28"/>
        </w:rPr>
        <w:t xml:space="preserve"> Уполномоченного органа, на решение и действия (бездействие) Уполномоченного органа, руководителя Уполномоченного органа;</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lastRenderedPageBreak/>
        <w:t>- в вышестоящий орган - на решение и (или) действия (бездействие) должностного лица, руководителя Уполномоченного органа;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29.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29.1.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30. </w:t>
      </w:r>
      <w:proofErr w:type="gramStart"/>
      <w:r w:rsidRPr="007D7D39">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30.1. Порядок досудебного (внесудебного) обжалования решений и действий (бездействия) регулируется:</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Федеральным законом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210-ФЗ;</w:t>
      </w:r>
    </w:p>
    <w:p w:rsidR="007D7D39" w:rsidRPr="007D7D39" w:rsidRDefault="007D7D39" w:rsidP="007D7D39">
      <w:pPr>
        <w:pStyle w:val="FORMATTEXT"/>
        <w:ind w:firstLine="568"/>
        <w:jc w:val="both"/>
        <w:rPr>
          <w:rFonts w:ascii="Times New Roman" w:hAnsi="Times New Roman" w:cs="Times New Roman"/>
          <w:sz w:val="28"/>
          <w:szCs w:val="28"/>
        </w:rPr>
      </w:pPr>
      <w:r w:rsidRPr="00140164">
        <w:rPr>
          <w:rFonts w:ascii="Times New Roman" w:hAnsi="Times New Roman" w:cs="Times New Roman"/>
          <w:sz w:val="28"/>
          <w:szCs w:val="28"/>
        </w:rPr>
        <w:t xml:space="preserve">- постановлением Правительства Российской Федерации от 20 ноября 2012 г. </w:t>
      </w:r>
      <w:r w:rsidR="00364295" w:rsidRPr="00140164">
        <w:rPr>
          <w:rFonts w:ascii="Times New Roman" w:hAnsi="Times New Roman" w:cs="Times New Roman"/>
          <w:sz w:val="28"/>
          <w:szCs w:val="28"/>
        </w:rPr>
        <w:t>№</w:t>
      </w:r>
      <w:r w:rsidR="00140164">
        <w:rPr>
          <w:rFonts w:ascii="Times New Roman" w:hAnsi="Times New Roman" w:cs="Times New Roman"/>
          <w:sz w:val="28"/>
          <w:szCs w:val="28"/>
        </w:rPr>
        <w:t xml:space="preserve"> 1198 «</w:t>
      </w:r>
      <w:r w:rsidRPr="00140164">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40164">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140164">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 постановлением администрации сельского поселения </w:t>
      </w:r>
      <w:r>
        <w:rPr>
          <w:rFonts w:ascii="Times New Roman" w:hAnsi="Times New Roman" w:cs="Times New Roman"/>
          <w:sz w:val="28"/>
          <w:szCs w:val="28"/>
        </w:rPr>
        <w:t>Шапша</w:t>
      </w:r>
      <w:r w:rsidR="00140164" w:rsidRPr="00140164">
        <w:rPr>
          <w:rFonts w:ascii="Times New Roman" w:hAnsi="Times New Roman" w:cs="Times New Roman"/>
          <w:sz w:val="28"/>
          <w:szCs w:val="28"/>
        </w:rPr>
        <w:t xml:space="preserve"> </w:t>
      </w:r>
      <w:r w:rsidR="00140164">
        <w:rPr>
          <w:rFonts w:ascii="Times New Roman" w:hAnsi="Times New Roman" w:cs="Times New Roman"/>
          <w:sz w:val="28"/>
          <w:szCs w:val="28"/>
        </w:rPr>
        <w:t>от 30.10.2018 № 154</w:t>
      </w:r>
      <w:r w:rsidRPr="007D7D39">
        <w:rPr>
          <w:rFonts w:ascii="Times New Roman" w:hAnsi="Times New Roman" w:cs="Times New Roman"/>
          <w:sz w:val="28"/>
          <w:szCs w:val="28"/>
        </w:rPr>
        <w:t xml:space="preserve"> </w:t>
      </w:r>
      <w:r w:rsidR="00140164">
        <w:rPr>
          <w:rFonts w:ascii="Times New Roman" w:hAnsi="Times New Roman" w:cs="Times New Roman"/>
          <w:sz w:val="28"/>
          <w:szCs w:val="28"/>
        </w:rPr>
        <w:t>«</w:t>
      </w:r>
      <w:r w:rsidR="00140164" w:rsidRPr="00140164">
        <w:rPr>
          <w:rFonts w:ascii="Times New Roman" w:hAnsi="Times New Roman" w:cs="Times New Roman"/>
          <w:sz w:val="28"/>
          <w:szCs w:val="28"/>
        </w:rPr>
        <w:t>Об утверждении Правил подачи и рассмотрения жалоб на решения и действия (бездействие) администрации сельского поселения Шапша, предоставляющей муниципальные услуги и её должностных лиц, муниципальных служащих</w:t>
      </w:r>
      <w:r w:rsidR="00140164">
        <w:rPr>
          <w:rFonts w:ascii="Times New Roman" w:hAnsi="Times New Roman" w:cs="Times New Roman"/>
          <w:sz w:val="28"/>
          <w:szCs w:val="28"/>
        </w:rPr>
        <w:t>»</w:t>
      </w:r>
      <w:r w:rsidRPr="007D7D39">
        <w:rPr>
          <w:rFonts w:ascii="Times New Roman" w:hAnsi="Times New Roman" w:cs="Times New Roman"/>
          <w:sz w:val="28"/>
          <w:szCs w:val="28"/>
        </w:rPr>
        <w:t>.</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D7D39" w:rsidRPr="007D7D39" w:rsidRDefault="007D7D39" w:rsidP="007D7D39">
      <w:pPr>
        <w:pStyle w:val="FORMATTEXT"/>
        <w:ind w:firstLine="568"/>
        <w:jc w:val="both"/>
        <w:rPr>
          <w:rFonts w:ascii="Times New Roman" w:hAnsi="Times New Roman" w:cs="Times New Roman"/>
          <w:sz w:val="28"/>
          <w:szCs w:val="28"/>
        </w:rPr>
      </w:pPr>
      <w:r w:rsidRPr="007D7D39">
        <w:rPr>
          <w:rFonts w:ascii="Times New Roman" w:hAnsi="Times New Roman" w:cs="Times New Roman"/>
          <w:sz w:val="28"/>
          <w:szCs w:val="28"/>
        </w:rPr>
        <w:t xml:space="preserve">31.1. </w:t>
      </w:r>
      <w:proofErr w:type="gramStart"/>
      <w:r w:rsidRPr="007D7D3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w:t>
      </w:r>
      <w:r w:rsidRPr="007D7D39">
        <w:rPr>
          <w:rFonts w:ascii="Times New Roman" w:hAnsi="Times New Roman" w:cs="Times New Roman"/>
          <w:sz w:val="28"/>
          <w:szCs w:val="28"/>
        </w:rPr>
        <w:lastRenderedPageBreak/>
        <w:t>адресу, указанному заявителем (представителем).</w:t>
      </w:r>
      <w:proofErr w:type="gramEnd"/>
    </w:p>
    <w:p w:rsidR="007D7D39" w:rsidRPr="007D7D39" w:rsidRDefault="007D7D39" w:rsidP="007D7D39">
      <w:pPr>
        <w:pStyle w:val="FORMATTEXT"/>
        <w:ind w:firstLine="568"/>
        <w:jc w:val="both"/>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140164" w:rsidRDefault="00140164" w:rsidP="007D7D39">
      <w:pPr>
        <w:pStyle w:val="FORMATTEXT"/>
        <w:jc w:val="right"/>
        <w:rPr>
          <w:rFonts w:ascii="Times New Roman" w:hAnsi="Times New Roman" w:cs="Times New Roman"/>
          <w:sz w:val="28"/>
          <w:szCs w:val="28"/>
        </w:rPr>
      </w:pPr>
    </w:p>
    <w:p w:rsidR="007D7D39" w:rsidRPr="007D7D39" w:rsidRDefault="007D7D39" w:rsidP="007D7D39">
      <w:pPr>
        <w:pStyle w:val="FORMATTEXT"/>
        <w:jc w:val="right"/>
        <w:rPr>
          <w:rFonts w:ascii="Times New Roman" w:hAnsi="Times New Roman" w:cs="Times New Roman"/>
          <w:sz w:val="28"/>
          <w:szCs w:val="28"/>
        </w:rPr>
      </w:pPr>
      <w:r w:rsidRPr="007D7D39">
        <w:rPr>
          <w:rFonts w:ascii="Times New Roman" w:hAnsi="Times New Roman" w:cs="Times New Roman"/>
          <w:sz w:val="28"/>
          <w:szCs w:val="28"/>
        </w:rPr>
        <w:lastRenderedPageBreak/>
        <w:t xml:space="preserve">Приложение </w:t>
      </w:r>
      <w:r w:rsidR="00364295">
        <w:rPr>
          <w:rFonts w:ascii="Times New Roman" w:hAnsi="Times New Roman" w:cs="Times New Roman"/>
          <w:sz w:val="28"/>
          <w:szCs w:val="28"/>
        </w:rPr>
        <w:t>№</w:t>
      </w:r>
      <w:r w:rsidRPr="007D7D39">
        <w:rPr>
          <w:rFonts w:ascii="Times New Roman" w:hAnsi="Times New Roman" w:cs="Times New Roman"/>
          <w:sz w:val="28"/>
          <w:szCs w:val="28"/>
        </w:rPr>
        <w:t xml:space="preserve"> 1</w:t>
      </w:r>
    </w:p>
    <w:p w:rsidR="007D7D39" w:rsidRPr="007D7D39" w:rsidRDefault="007D7D39" w:rsidP="007D7D39">
      <w:pPr>
        <w:pStyle w:val="FORMATTEXT"/>
        <w:jc w:val="right"/>
        <w:rPr>
          <w:rFonts w:ascii="Times New Roman" w:hAnsi="Times New Roman" w:cs="Times New Roman"/>
          <w:sz w:val="28"/>
          <w:szCs w:val="28"/>
        </w:rPr>
      </w:pPr>
      <w:r w:rsidRPr="007D7D39">
        <w:rPr>
          <w:rFonts w:ascii="Times New Roman" w:hAnsi="Times New Roman" w:cs="Times New Roman"/>
          <w:sz w:val="28"/>
          <w:szCs w:val="28"/>
        </w:rPr>
        <w:t>к Административному регламенту</w:t>
      </w:r>
    </w:p>
    <w:p w:rsidR="007D7D39" w:rsidRPr="007D7D39" w:rsidRDefault="007D7D39" w:rsidP="007D7D39">
      <w:pPr>
        <w:pStyle w:val="FORMATTEXT"/>
        <w:jc w:val="right"/>
        <w:rPr>
          <w:rFonts w:ascii="Times New Roman" w:hAnsi="Times New Roman" w:cs="Times New Roman"/>
          <w:sz w:val="28"/>
          <w:szCs w:val="28"/>
        </w:rPr>
      </w:pPr>
    </w:p>
    <w:p w:rsidR="007D7D39" w:rsidRPr="007D7D39" w:rsidRDefault="007D7D39" w:rsidP="007D7D39">
      <w:pPr>
        <w:pStyle w:val="HEADERTEXT0"/>
        <w:rPr>
          <w:rFonts w:ascii="Times New Roman" w:hAnsi="Times New Roman" w:cs="Times New Roman"/>
          <w:b/>
          <w:bCs/>
          <w:color w:val="auto"/>
          <w:sz w:val="28"/>
          <w:szCs w:val="28"/>
        </w:rPr>
      </w:pPr>
    </w:p>
    <w:p w:rsidR="007D7D39" w:rsidRPr="00FE659F" w:rsidRDefault="007D7D39" w:rsidP="007D7D39">
      <w:pPr>
        <w:pStyle w:val="HEADERTEXT0"/>
        <w:jc w:val="center"/>
        <w:outlineLvl w:val="3"/>
        <w:rPr>
          <w:rFonts w:ascii="Times New Roman" w:hAnsi="Times New Roman" w:cs="Times New Roman"/>
          <w:b/>
          <w:bCs/>
          <w:color w:val="auto"/>
          <w:sz w:val="28"/>
          <w:szCs w:val="28"/>
        </w:rPr>
      </w:pPr>
      <w:r w:rsidRPr="00FE659F">
        <w:rPr>
          <w:rFonts w:ascii="Times New Roman" w:hAnsi="Times New Roman" w:cs="Times New Roman"/>
          <w:b/>
          <w:bCs/>
          <w:color w:val="auto"/>
          <w:sz w:val="28"/>
          <w:szCs w:val="28"/>
        </w:rPr>
        <w:t xml:space="preserve"> Форма разрешения на осуществление земляных работ </w:t>
      </w:r>
    </w:p>
    <w:p w:rsidR="007D7D39" w:rsidRPr="00FE659F" w:rsidRDefault="007D7D39" w:rsidP="007D7D39">
      <w:pPr>
        <w:pStyle w:val="FORMATTEXT"/>
        <w:jc w:val="center"/>
        <w:rPr>
          <w:rFonts w:ascii="Times New Roman" w:hAnsi="Times New Roman" w:cs="Times New Roman"/>
          <w:sz w:val="28"/>
          <w:szCs w:val="28"/>
        </w:rPr>
      </w:pPr>
    </w:p>
    <w:p w:rsidR="007D7D39"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РАЗРЕШЕНИЕ</w:t>
      </w:r>
    </w:p>
    <w:p w:rsidR="00FE659F" w:rsidRPr="00140164" w:rsidRDefault="00FE659F" w:rsidP="007D7D39">
      <w:pPr>
        <w:pStyle w:val="FORMATTEXT"/>
        <w:jc w:val="center"/>
        <w:rPr>
          <w:rFonts w:ascii="Times New Roman" w:hAnsi="Times New Roman" w:cs="Times New Roman"/>
          <w:sz w:val="24"/>
          <w:szCs w:val="28"/>
        </w:rPr>
      </w:pPr>
    </w:p>
    <w:p w:rsidR="007D7D39" w:rsidRDefault="00364295"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w:t>
      </w:r>
      <w:r w:rsidR="007D7D39" w:rsidRPr="00140164">
        <w:rPr>
          <w:rFonts w:ascii="Times New Roman" w:hAnsi="Times New Roman" w:cs="Times New Roman"/>
          <w:sz w:val="24"/>
          <w:szCs w:val="28"/>
        </w:rPr>
        <w:t xml:space="preserve"> _________________________ Дата ______________</w:t>
      </w:r>
    </w:p>
    <w:p w:rsidR="00FE659F" w:rsidRPr="00140164" w:rsidRDefault="00FE659F" w:rsidP="00140164">
      <w:pPr>
        <w:pStyle w:val="FORMATTEXT"/>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 xml:space="preserve">___________________________________________________________________________ </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(наименование уполномоченного органа местного самоуправления)</w:t>
      </w:r>
    </w:p>
    <w:p w:rsidR="00FE659F" w:rsidRDefault="00FE659F" w:rsidP="00FE659F">
      <w:pPr>
        <w:pStyle w:val="FORMATTEXT"/>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Наименование заявителя (заказчика):___________________________________________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Адрес производства земляных работ: 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Наименование работ:_______________________________________________________.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Вид и объем вскрываемого покрытия (вид/объем в м3 или кв. м):</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 xml:space="preserve">Период производства земляных работ: </w:t>
      </w:r>
      <w:proofErr w:type="gramStart"/>
      <w:r w:rsidRPr="00140164">
        <w:rPr>
          <w:rFonts w:ascii="Times New Roman" w:hAnsi="Times New Roman" w:cs="Times New Roman"/>
          <w:sz w:val="24"/>
          <w:szCs w:val="28"/>
        </w:rPr>
        <w:t>с</w:t>
      </w:r>
      <w:proofErr w:type="gramEnd"/>
      <w:r w:rsidR="00FE659F">
        <w:rPr>
          <w:rFonts w:ascii="Times New Roman" w:hAnsi="Times New Roman" w:cs="Times New Roman"/>
          <w:sz w:val="24"/>
          <w:szCs w:val="28"/>
        </w:rPr>
        <w:t xml:space="preserve"> </w:t>
      </w:r>
      <w:r w:rsidRPr="00140164">
        <w:rPr>
          <w:rFonts w:ascii="Times New Roman" w:hAnsi="Times New Roman" w:cs="Times New Roman"/>
          <w:sz w:val="24"/>
          <w:szCs w:val="28"/>
        </w:rPr>
        <w:t>______________</w:t>
      </w:r>
      <w:r w:rsidR="00FE659F">
        <w:rPr>
          <w:rFonts w:ascii="Times New Roman" w:hAnsi="Times New Roman" w:cs="Times New Roman"/>
          <w:sz w:val="24"/>
          <w:szCs w:val="28"/>
        </w:rPr>
        <w:t xml:space="preserve"> </w:t>
      </w:r>
      <w:r w:rsidRPr="00140164">
        <w:rPr>
          <w:rFonts w:ascii="Times New Roman" w:hAnsi="Times New Roman" w:cs="Times New Roman"/>
          <w:sz w:val="24"/>
          <w:szCs w:val="28"/>
        </w:rPr>
        <w:t>по_____________________.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FE659F"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Наименование подрядной организации, осуществляющей земляные работы</w:t>
      </w:r>
      <w:r w:rsidR="00FE659F">
        <w:rPr>
          <w:rFonts w:ascii="Times New Roman" w:hAnsi="Times New Roman" w:cs="Times New Roman"/>
          <w:sz w:val="24"/>
          <w:szCs w:val="28"/>
        </w:rPr>
        <w:t>:</w:t>
      </w: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Сведения о должностных лицах, ответственных за производство земляных работ:</w:t>
      </w: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Наименование подрядной организации, выполняющей работы по восстановлению благоустройства:</w:t>
      </w: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FE659F">
      <w:pPr>
        <w:pStyle w:val="HORIZLINE"/>
        <w:jc w:val="both"/>
        <w:rPr>
          <w:rFonts w:ascii="Times New Roman" w:hAnsi="Times New Roman" w:cs="Times New Roman"/>
          <w:szCs w:val="28"/>
        </w:rPr>
      </w:pPr>
      <w:r w:rsidRPr="00140164">
        <w:rPr>
          <w:rFonts w:ascii="Times New Roman" w:hAnsi="Times New Roman" w:cs="Times New Roman"/>
          <w:szCs w:val="28"/>
        </w:rPr>
        <w:t>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FORMATTEXT"/>
        <w:jc w:val="both"/>
        <w:rPr>
          <w:rFonts w:ascii="Times New Roman" w:hAnsi="Times New Roman" w:cs="Times New Roman"/>
          <w:sz w:val="24"/>
          <w:szCs w:val="28"/>
        </w:rPr>
      </w:pPr>
      <w:r w:rsidRPr="00140164">
        <w:rPr>
          <w:rFonts w:ascii="Times New Roman" w:hAnsi="Times New Roman" w:cs="Times New Roman"/>
          <w:sz w:val="24"/>
          <w:szCs w:val="28"/>
        </w:rPr>
        <w:t>Отметка о продлении 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FE659F">
      <w:pPr>
        <w:pStyle w:val="HORIZLINE"/>
        <w:jc w:val="both"/>
        <w:rPr>
          <w:rFonts w:ascii="Times New Roman" w:hAnsi="Times New Roman" w:cs="Times New Roman"/>
          <w:szCs w:val="28"/>
        </w:rPr>
      </w:pPr>
      <w:r w:rsidRPr="00140164">
        <w:rPr>
          <w:rFonts w:ascii="Times New Roman" w:hAnsi="Times New Roman" w:cs="Times New Roman"/>
          <w:szCs w:val="28"/>
        </w:rPr>
        <w:t>Особые отметки___________________________________________________________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4680"/>
        <w:gridCol w:w="4680"/>
      </w:tblGrid>
      <w:tr w:rsidR="007D7D39" w:rsidRPr="00140164" w:rsidTr="00140164">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Ф.И.О. должность уполномоченного сотрудника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Сведения о сертификате электронной подписи </w:t>
            </w:r>
          </w:p>
        </w:tc>
      </w:tr>
    </w:tbl>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p>
    <w:p w:rsidR="007D7D39" w:rsidRDefault="007D7D39" w:rsidP="007D7D39">
      <w:pPr>
        <w:pStyle w:val="FORMATTEXT"/>
        <w:jc w:val="right"/>
        <w:rPr>
          <w:rFonts w:ascii="Times New Roman" w:hAnsi="Times New Roman" w:cs="Times New Roman"/>
          <w:sz w:val="24"/>
          <w:szCs w:val="28"/>
        </w:rPr>
      </w:pPr>
    </w:p>
    <w:p w:rsidR="00FE659F" w:rsidRDefault="00FE659F" w:rsidP="007D7D39">
      <w:pPr>
        <w:pStyle w:val="FORMATTEXT"/>
        <w:jc w:val="right"/>
        <w:rPr>
          <w:rFonts w:ascii="Times New Roman" w:hAnsi="Times New Roman" w:cs="Times New Roman"/>
          <w:sz w:val="24"/>
          <w:szCs w:val="28"/>
        </w:rPr>
      </w:pPr>
    </w:p>
    <w:p w:rsidR="00FE659F" w:rsidRDefault="00FE659F" w:rsidP="007D7D39">
      <w:pPr>
        <w:pStyle w:val="FORMATTEXT"/>
        <w:jc w:val="right"/>
        <w:rPr>
          <w:rFonts w:ascii="Times New Roman" w:hAnsi="Times New Roman" w:cs="Times New Roman"/>
          <w:sz w:val="24"/>
          <w:szCs w:val="28"/>
        </w:rPr>
      </w:pPr>
    </w:p>
    <w:p w:rsidR="00FE659F" w:rsidRDefault="00FE659F" w:rsidP="007D7D39">
      <w:pPr>
        <w:pStyle w:val="FORMATTEXT"/>
        <w:jc w:val="right"/>
        <w:rPr>
          <w:rFonts w:ascii="Times New Roman" w:hAnsi="Times New Roman" w:cs="Times New Roman"/>
          <w:sz w:val="24"/>
          <w:szCs w:val="28"/>
        </w:rPr>
      </w:pPr>
    </w:p>
    <w:p w:rsidR="007D7D39" w:rsidRPr="00FE659F" w:rsidRDefault="007D7D39" w:rsidP="007D7D39">
      <w:pPr>
        <w:pStyle w:val="FORMATTEXT"/>
        <w:jc w:val="right"/>
        <w:rPr>
          <w:rFonts w:ascii="Times New Roman" w:hAnsi="Times New Roman" w:cs="Times New Roman"/>
          <w:sz w:val="28"/>
          <w:szCs w:val="28"/>
        </w:rPr>
      </w:pPr>
      <w:r w:rsidRPr="00FE659F">
        <w:rPr>
          <w:rFonts w:ascii="Times New Roman" w:hAnsi="Times New Roman" w:cs="Times New Roman"/>
          <w:sz w:val="28"/>
          <w:szCs w:val="28"/>
        </w:rPr>
        <w:lastRenderedPageBreak/>
        <w:t xml:space="preserve">Приложение </w:t>
      </w:r>
      <w:r w:rsidR="00364295" w:rsidRPr="00FE659F">
        <w:rPr>
          <w:rFonts w:ascii="Times New Roman" w:hAnsi="Times New Roman" w:cs="Times New Roman"/>
          <w:sz w:val="28"/>
          <w:szCs w:val="28"/>
        </w:rPr>
        <w:t>№</w:t>
      </w:r>
      <w:r w:rsidRPr="00FE659F">
        <w:rPr>
          <w:rFonts w:ascii="Times New Roman" w:hAnsi="Times New Roman" w:cs="Times New Roman"/>
          <w:sz w:val="28"/>
          <w:szCs w:val="28"/>
        </w:rPr>
        <w:t xml:space="preserve"> 2</w:t>
      </w:r>
    </w:p>
    <w:p w:rsidR="007D7D39" w:rsidRPr="00FE659F" w:rsidRDefault="007D7D39" w:rsidP="007D7D39">
      <w:pPr>
        <w:pStyle w:val="FORMATTEXT"/>
        <w:jc w:val="right"/>
        <w:rPr>
          <w:rFonts w:ascii="Times New Roman" w:hAnsi="Times New Roman" w:cs="Times New Roman"/>
          <w:sz w:val="28"/>
          <w:szCs w:val="28"/>
        </w:rPr>
      </w:pPr>
      <w:r w:rsidRPr="00FE659F">
        <w:rPr>
          <w:rFonts w:ascii="Times New Roman" w:hAnsi="Times New Roman" w:cs="Times New Roman"/>
          <w:sz w:val="28"/>
          <w:szCs w:val="28"/>
        </w:rPr>
        <w:t>к Административному регламенту</w:t>
      </w:r>
    </w:p>
    <w:p w:rsidR="007D7D39" w:rsidRPr="00FE659F" w:rsidRDefault="007D7D39" w:rsidP="007D7D39">
      <w:pPr>
        <w:pStyle w:val="FORMATTEXT"/>
        <w:jc w:val="right"/>
        <w:rPr>
          <w:rFonts w:ascii="Times New Roman" w:hAnsi="Times New Roman" w:cs="Times New Roman"/>
          <w:sz w:val="28"/>
          <w:szCs w:val="28"/>
        </w:rPr>
      </w:pPr>
    </w:p>
    <w:p w:rsidR="007D7D39" w:rsidRPr="00FE659F" w:rsidRDefault="007D7D39" w:rsidP="007D7D39">
      <w:pPr>
        <w:pStyle w:val="HEADERTEXT0"/>
        <w:jc w:val="center"/>
        <w:outlineLvl w:val="3"/>
        <w:rPr>
          <w:rFonts w:ascii="Times New Roman" w:hAnsi="Times New Roman" w:cs="Times New Roman"/>
          <w:b/>
          <w:bCs/>
          <w:color w:val="auto"/>
          <w:sz w:val="28"/>
          <w:szCs w:val="28"/>
        </w:rPr>
      </w:pPr>
      <w:r w:rsidRPr="00FE659F">
        <w:rPr>
          <w:rFonts w:ascii="Times New Roman" w:hAnsi="Times New Roman" w:cs="Times New Roman"/>
          <w:b/>
          <w:bCs/>
          <w:color w:val="auto"/>
          <w:sz w:val="28"/>
          <w:szCs w:val="28"/>
        </w:rPr>
        <w:t xml:space="preserve"> Форма решения об отказе в приеме документов, </w:t>
      </w:r>
      <w:proofErr w:type="gramStart"/>
      <w:r w:rsidRPr="00FE659F">
        <w:rPr>
          <w:rFonts w:ascii="Times New Roman" w:hAnsi="Times New Roman" w:cs="Times New Roman"/>
          <w:b/>
          <w:bCs/>
          <w:color w:val="auto"/>
          <w:sz w:val="28"/>
          <w:szCs w:val="28"/>
        </w:rPr>
        <w:t>необходимых</w:t>
      </w:r>
      <w:proofErr w:type="gramEnd"/>
      <w:r w:rsidRPr="00FE659F">
        <w:rPr>
          <w:rFonts w:ascii="Times New Roman" w:hAnsi="Times New Roman" w:cs="Times New Roman"/>
          <w:b/>
          <w:bCs/>
          <w:color w:val="auto"/>
          <w:sz w:val="28"/>
          <w:szCs w:val="28"/>
        </w:rPr>
        <w:t xml:space="preserve"> для предоставления муниципальной услуги / об отказе в предоставлении муниципальной услуги </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________________________________________</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________________________________________</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наименование уполномоченного на предоставление услуги</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Кому:</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w:t>
      </w:r>
      <w:proofErr w:type="gramStart"/>
      <w:r w:rsidRPr="00140164">
        <w:rPr>
          <w:rFonts w:ascii="Times New Roman" w:hAnsi="Times New Roman" w:cs="Times New Roman"/>
          <w:sz w:val="24"/>
          <w:szCs w:val="28"/>
        </w:rPr>
        <w:t xml:space="preserve">(фамилия, имя, отчество (последнее - при наличии), </w:t>
      </w:r>
      <w:proofErr w:type="gramEnd"/>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наименование и данные документа, </w:t>
      </w:r>
    </w:p>
    <w:p w:rsidR="007D7D39" w:rsidRPr="00140164" w:rsidRDefault="007D7D39" w:rsidP="007D7D39">
      <w:pPr>
        <w:pStyle w:val="FORMATTEXT"/>
        <w:jc w:val="right"/>
        <w:rPr>
          <w:rFonts w:ascii="Times New Roman" w:hAnsi="Times New Roman" w:cs="Times New Roman"/>
          <w:sz w:val="24"/>
          <w:szCs w:val="28"/>
        </w:rPr>
      </w:pPr>
      <w:proofErr w:type="gramStart"/>
      <w:r w:rsidRPr="00140164">
        <w:rPr>
          <w:rFonts w:ascii="Times New Roman" w:hAnsi="Times New Roman" w:cs="Times New Roman"/>
          <w:sz w:val="24"/>
          <w:szCs w:val="28"/>
        </w:rPr>
        <w:t xml:space="preserve">удостоверяющего личность - для физического лица; </w:t>
      </w:r>
      <w:proofErr w:type="gramEnd"/>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наименование индивидуального предпринимателя, </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ИНН, ОГРНИП - для физического лица, зарегистрированного</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в качестве индивидуального предпринимателя);</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полное наименование юридического лица, </w:t>
      </w:r>
    </w:p>
    <w:p w:rsidR="007D7D39" w:rsidRPr="00140164" w:rsidRDefault="007D7D39" w:rsidP="007D7D39">
      <w:pPr>
        <w:pStyle w:val="FORMATTEXT"/>
        <w:jc w:val="right"/>
        <w:rPr>
          <w:rFonts w:ascii="Times New Roman" w:hAnsi="Times New Roman" w:cs="Times New Roman"/>
          <w:sz w:val="24"/>
          <w:szCs w:val="28"/>
        </w:rPr>
      </w:pPr>
      <w:proofErr w:type="gramStart"/>
      <w:r w:rsidRPr="00140164">
        <w:rPr>
          <w:rFonts w:ascii="Times New Roman" w:hAnsi="Times New Roman" w:cs="Times New Roman"/>
          <w:sz w:val="24"/>
          <w:szCs w:val="28"/>
        </w:rPr>
        <w:t>ИНН, ОГРН, юридический адрес - для юридического лица)</w:t>
      </w:r>
      <w:proofErr w:type="gramEnd"/>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Контактные данные:</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w:t>
      </w:r>
      <w:proofErr w:type="gramStart"/>
      <w:r w:rsidRPr="00140164">
        <w:rPr>
          <w:rFonts w:ascii="Times New Roman" w:hAnsi="Times New Roman" w:cs="Times New Roman"/>
          <w:sz w:val="24"/>
          <w:szCs w:val="28"/>
        </w:rPr>
        <w:t xml:space="preserve">(почтовый индекс и адрес для физического лица, </w:t>
      </w:r>
      <w:proofErr w:type="gramEnd"/>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в </w:t>
      </w:r>
      <w:proofErr w:type="spellStart"/>
      <w:r w:rsidRPr="00140164">
        <w:rPr>
          <w:rFonts w:ascii="Times New Roman" w:hAnsi="Times New Roman" w:cs="Times New Roman"/>
          <w:sz w:val="24"/>
          <w:szCs w:val="28"/>
        </w:rPr>
        <w:t>т.ч</w:t>
      </w:r>
      <w:proofErr w:type="spellEnd"/>
      <w:r w:rsidRPr="00140164">
        <w:rPr>
          <w:rFonts w:ascii="Times New Roman" w:hAnsi="Times New Roman" w:cs="Times New Roman"/>
          <w:sz w:val="24"/>
          <w:szCs w:val="28"/>
        </w:rPr>
        <w:t xml:space="preserve">. </w:t>
      </w:r>
      <w:proofErr w:type="gramStart"/>
      <w:r w:rsidRPr="00140164">
        <w:rPr>
          <w:rFonts w:ascii="Times New Roman" w:hAnsi="Times New Roman" w:cs="Times New Roman"/>
          <w:sz w:val="24"/>
          <w:szCs w:val="28"/>
        </w:rPr>
        <w:t>зарегистрированного</w:t>
      </w:r>
      <w:proofErr w:type="gramEnd"/>
      <w:r w:rsidRPr="00140164">
        <w:rPr>
          <w:rFonts w:ascii="Times New Roman" w:hAnsi="Times New Roman" w:cs="Times New Roman"/>
          <w:sz w:val="24"/>
          <w:szCs w:val="28"/>
        </w:rPr>
        <w:t xml:space="preserve"> в качестве индивидуального </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предпринимателя, телефон, адрес электронной почты) </w:t>
      </w:r>
    </w:p>
    <w:p w:rsidR="00FE659F" w:rsidRDefault="00FE659F" w:rsidP="007D7D39">
      <w:pPr>
        <w:pStyle w:val="FORMATTEXT"/>
        <w:jc w:val="center"/>
        <w:rPr>
          <w:rFonts w:ascii="Times New Roman" w:hAnsi="Times New Roman" w:cs="Times New Roman"/>
          <w:sz w:val="24"/>
          <w:szCs w:val="28"/>
        </w:rPr>
      </w:pPr>
    </w:p>
    <w:p w:rsidR="007D7D39" w:rsidRPr="00140164"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РЕШЕНИЕ </w:t>
      </w:r>
    </w:p>
    <w:p w:rsidR="007D7D39" w:rsidRPr="00140164" w:rsidRDefault="007D7D39" w:rsidP="007D7D39">
      <w:pPr>
        <w:pStyle w:val="FORMATTEXT"/>
        <w:jc w:val="center"/>
        <w:rPr>
          <w:rFonts w:ascii="Times New Roman" w:hAnsi="Times New Roman" w:cs="Times New Roman"/>
          <w:sz w:val="24"/>
          <w:szCs w:val="28"/>
        </w:rPr>
      </w:pPr>
    </w:p>
    <w:p w:rsidR="007D7D39" w:rsidRPr="00140164" w:rsidRDefault="00364295"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w:t>
      </w:r>
      <w:r w:rsidR="007D7D39" w:rsidRPr="00140164">
        <w:rPr>
          <w:rFonts w:ascii="Times New Roman" w:hAnsi="Times New Roman" w:cs="Times New Roman"/>
          <w:sz w:val="24"/>
          <w:szCs w:val="28"/>
        </w:rPr>
        <w:t xml:space="preserve"> от. </w:t>
      </w:r>
    </w:p>
    <w:p w:rsidR="007D7D39" w:rsidRPr="00140164"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(номер и дата решения)</w:t>
      </w:r>
    </w:p>
    <w:p w:rsidR="007D7D39" w:rsidRPr="00140164" w:rsidRDefault="007D7D39" w:rsidP="007D7D39">
      <w:pPr>
        <w:pStyle w:val="FORMATTEXT"/>
        <w:jc w:val="center"/>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По результатам ра</w:t>
      </w:r>
      <w:r w:rsidR="0064480F">
        <w:rPr>
          <w:rFonts w:ascii="Times New Roman" w:hAnsi="Times New Roman" w:cs="Times New Roman"/>
          <w:sz w:val="24"/>
          <w:szCs w:val="28"/>
        </w:rPr>
        <w:t>ссмотрения заявления по услуге «</w:t>
      </w:r>
      <w:r w:rsidRPr="00140164">
        <w:rPr>
          <w:rFonts w:ascii="Times New Roman" w:hAnsi="Times New Roman" w:cs="Times New Roman"/>
          <w:sz w:val="24"/>
          <w:szCs w:val="28"/>
        </w:rPr>
        <w:t xml:space="preserve">Предоставление разрешения </w:t>
      </w:r>
      <w:r w:rsidR="0064480F">
        <w:rPr>
          <w:rFonts w:ascii="Times New Roman" w:hAnsi="Times New Roman" w:cs="Times New Roman"/>
          <w:sz w:val="24"/>
          <w:szCs w:val="28"/>
        </w:rPr>
        <w:t>на осуществление земляных работ»</w:t>
      </w:r>
      <w:r w:rsidRPr="00140164">
        <w:rPr>
          <w:rFonts w:ascii="Times New Roman" w:hAnsi="Times New Roman" w:cs="Times New Roman"/>
          <w:sz w:val="24"/>
          <w:szCs w:val="28"/>
        </w:rPr>
        <w:t xml:space="preserve"> </w:t>
      </w:r>
      <w:proofErr w:type="gramStart"/>
      <w:r w:rsidRPr="00140164">
        <w:rPr>
          <w:rFonts w:ascii="Times New Roman" w:hAnsi="Times New Roman" w:cs="Times New Roman"/>
          <w:sz w:val="24"/>
          <w:szCs w:val="28"/>
        </w:rPr>
        <w:t>от</w:t>
      </w:r>
      <w:proofErr w:type="gramEnd"/>
      <w:r w:rsidRPr="00140164">
        <w:rPr>
          <w:rFonts w:ascii="Times New Roman" w:hAnsi="Times New Roman" w:cs="Times New Roman"/>
          <w:sz w:val="24"/>
          <w:szCs w:val="28"/>
        </w:rPr>
        <w:t xml:space="preserve"> _______________________ </w:t>
      </w:r>
      <w:r w:rsidR="00364295" w:rsidRPr="00140164">
        <w:rPr>
          <w:rFonts w:ascii="Times New Roman" w:hAnsi="Times New Roman" w:cs="Times New Roman"/>
          <w:sz w:val="24"/>
          <w:szCs w:val="28"/>
        </w:rPr>
        <w:t>№</w:t>
      </w:r>
      <w:r w:rsidRPr="00140164">
        <w:rPr>
          <w:rFonts w:ascii="Times New Roman" w:hAnsi="Times New Roman" w:cs="Times New Roman"/>
          <w:sz w:val="24"/>
          <w:szCs w:val="28"/>
        </w:rPr>
        <w:t xml:space="preserve"> __________________________ и приложенных к нему документов, принято решение по следующим основаниям:</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w:t>
      </w:r>
      <w:r w:rsidR="0064480F">
        <w:rPr>
          <w:rFonts w:ascii="Times New Roman" w:hAnsi="Times New Roman" w:cs="Times New Roman"/>
          <w:sz w:val="24"/>
          <w:szCs w:val="28"/>
        </w:rPr>
        <w:t>____________</w:t>
      </w:r>
      <w:r w:rsidRPr="00140164">
        <w:rPr>
          <w:rFonts w:ascii="Times New Roman" w:hAnsi="Times New Roman" w:cs="Times New Roman"/>
          <w:sz w:val="24"/>
          <w:szCs w:val="28"/>
        </w:rPr>
        <w:t>_________________</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4680"/>
        <w:gridCol w:w="4680"/>
      </w:tblGrid>
      <w:tr w:rsidR="007D7D39" w:rsidRPr="00140164" w:rsidTr="00140164">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Ф.И.О. должность уполномоченного сотрудника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Сведения о сертификате электронной подписи </w:t>
            </w:r>
          </w:p>
        </w:tc>
      </w:tr>
    </w:tbl>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p w:rsidR="000A6A35" w:rsidRDefault="000A6A35" w:rsidP="007D7D39">
      <w:pPr>
        <w:pStyle w:val="FORMATTEXT"/>
        <w:jc w:val="right"/>
        <w:rPr>
          <w:rFonts w:ascii="Times New Roman" w:hAnsi="Times New Roman" w:cs="Times New Roman"/>
          <w:sz w:val="24"/>
          <w:szCs w:val="28"/>
        </w:rPr>
      </w:pP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lastRenderedPageBreak/>
        <w:t xml:space="preserve">Приложение </w:t>
      </w:r>
      <w:r w:rsidR="00364295" w:rsidRPr="000A6A35">
        <w:rPr>
          <w:rFonts w:ascii="Times New Roman" w:hAnsi="Times New Roman" w:cs="Times New Roman"/>
          <w:sz w:val="28"/>
          <w:szCs w:val="28"/>
        </w:rPr>
        <w:t>№</w:t>
      </w:r>
      <w:r w:rsidRPr="000A6A35">
        <w:rPr>
          <w:rFonts w:ascii="Times New Roman" w:hAnsi="Times New Roman" w:cs="Times New Roman"/>
          <w:sz w:val="28"/>
          <w:szCs w:val="28"/>
        </w:rPr>
        <w:t xml:space="preserve"> 3</w:t>
      </w: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t>к Административному регламенту</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HEADERTEXT0"/>
        <w:rPr>
          <w:rFonts w:ascii="Times New Roman" w:hAnsi="Times New Roman" w:cs="Times New Roman"/>
          <w:b/>
          <w:bCs/>
          <w:color w:val="auto"/>
          <w:sz w:val="24"/>
          <w:szCs w:val="28"/>
        </w:rPr>
      </w:pPr>
    </w:p>
    <w:p w:rsidR="007D7D39" w:rsidRPr="00140164" w:rsidRDefault="007D7D39" w:rsidP="007D7D39">
      <w:pPr>
        <w:pStyle w:val="HEADERTEXT0"/>
        <w:jc w:val="center"/>
        <w:outlineLvl w:val="3"/>
        <w:rPr>
          <w:rFonts w:ascii="Times New Roman" w:hAnsi="Times New Roman" w:cs="Times New Roman"/>
          <w:b/>
          <w:bCs/>
          <w:color w:val="auto"/>
          <w:sz w:val="24"/>
          <w:szCs w:val="28"/>
        </w:rPr>
      </w:pPr>
      <w:r w:rsidRPr="00140164">
        <w:rPr>
          <w:rFonts w:ascii="Times New Roman" w:hAnsi="Times New Roman" w:cs="Times New Roman"/>
          <w:b/>
          <w:bCs/>
          <w:color w:val="auto"/>
          <w:sz w:val="24"/>
          <w:szCs w:val="28"/>
        </w:rPr>
        <w:t xml:space="preserve"> Проект (схема) производства земляных работ* </w:t>
      </w:r>
    </w:p>
    <w:p w:rsidR="007D7D39" w:rsidRPr="00140164" w:rsidRDefault="007D7D39" w:rsidP="007D7D39">
      <w:pPr>
        <w:pStyle w:val="FORMATTEXT"/>
        <w:rPr>
          <w:rFonts w:ascii="Times New Roman" w:hAnsi="Times New Roman" w:cs="Times New Roman"/>
          <w:sz w:val="24"/>
          <w:szCs w:val="28"/>
        </w:rPr>
      </w:pPr>
      <w:r w:rsidRPr="00140164">
        <w:rPr>
          <w:rFonts w:ascii="Times New Roman" w:hAnsi="Times New Roman" w:cs="Times New Roman"/>
          <w:sz w:val="24"/>
          <w:szCs w:val="28"/>
        </w:rPr>
        <w:t>________________</w:t>
      </w:r>
    </w:p>
    <w:p w:rsidR="007D7D39" w:rsidRPr="00140164" w:rsidRDefault="007D7D39" w:rsidP="007D7D39">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     * Рисунок не приводится. - Примечание изготовителя базы данных. </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t xml:space="preserve">Приложение </w:t>
      </w:r>
      <w:r w:rsidR="00364295" w:rsidRPr="000A6A35">
        <w:rPr>
          <w:rFonts w:ascii="Times New Roman" w:hAnsi="Times New Roman" w:cs="Times New Roman"/>
          <w:sz w:val="28"/>
          <w:szCs w:val="28"/>
        </w:rPr>
        <w:t>№</w:t>
      </w:r>
      <w:r w:rsidRPr="000A6A35">
        <w:rPr>
          <w:rFonts w:ascii="Times New Roman" w:hAnsi="Times New Roman" w:cs="Times New Roman"/>
          <w:sz w:val="28"/>
          <w:szCs w:val="28"/>
        </w:rPr>
        <w:t xml:space="preserve"> 4</w:t>
      </w: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t>к Административному регламенту</w:t>
      </w:r>
    </w:p>
    <w:p w:rsidR="007D7D39" w:rsidRPr="00140164" w:rsidRDefault="007D7D39" w:rsidP="007D7D39">
      <w:pPr>
        <w:pStyle w:val="FORMATTEXT"/>
        <w:jc w:val="right"/>
        <w:rPr>
          <w:rFonts w:ascii="Times New Roman" w:hAnsi="Times New Roman" w:cs="Times New Roman"/>
          <w:sz w:val="24"/>
          <w:szCs w:val="28"/>
        </w:rPr>
      </w:pPr>
    </w:p>
    <w:p w:rsidR="007D7D39" w:rsidRDefault="007D7D39" w:rsidP="007D7D39">
      <w:pPr>
        <w:pStyle w:val="HEADERTEXT0"/>
        <w:jc w:val="center"/>
        <w:outlineLvl w:val="3"/>
        <w:rPr>
          <w:rFonts w:ascii="Times New Roman" w:hAnsi="Times New Roman" w:cs="Times New Roman"/>
          <w:b/>
          <w:bCs/>
          <w:color w:val="auto"/>
          <w:sz w:val="24"/>
          <w:szCs w:val="28"/>
        </w:rPr>
      </w:pPr>
      <w:r w:rsidRPr="00140164">
        <w:rPr>
          <w:rFonts w:ascii="Times New Roman" w:hAnsi="Times New Roman" w:cs="Times New Roman"/>
          <w:b/>
          <w:bCs/>
          <w:color w:val="auto"/>
          <w:sz w:val="24"/>
          <w:szCs w:val="28"/>
        </w:rPr>
        <w:t xml:space="preserve"> График производства земляных работ </w:t>
      </w:r>
    </w:p>
    <w:p w:rsidR="000A6A35" w:rsidRPr="00140164" w:rsidRDefault="000A6A35" w:rsidP="007D7D39">
      <w:pPr>
        <w:pStyle w:val="HEADERTEXT0"/>
        <w:jc w:val="center"/>
        <w:outlineLvl w:val="3"/>
        <w:rPr>
          <w:rFonts w:ascii="Times New Roman" w:hAnsi="Times New Roman" w:cs="Times New Roman"/>
          <w:b/>
          <w:bCs/>
          <w:color w:val="auto"/>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Функциональное назначение объекта:</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Адрес объекта:_________________________________________________________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(адрес проведения земляных работ, кадастровый номер земельного участка)</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735"/>
        <w:gridCol w:w="3630"/>
        <w:gridCol w:w="2205"/>
        <w:gridCol w:w="2805"/>
      </w:tblGrid>
      <w:tr w:rsidR="007D7D39" w:rsidRPr="00140164" w:rsidTr="00140164">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364295"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w:t>
            </w:r>
            <w:r w:rsidR="007D7D39" w:rsidRPr="00140164">
              <w:rPr>
                <w:rFonts w:ascii="Times New Roman" w:hAnsi="Times New Roman" w:cs="Times New Roman"/>
                <w:sz w:val="24"/>
                <w:szCs w:val="28"/>
              </w:rPr>
              <w:t xml:space="preserve"> </w:t>
            </w:r>
          </w:p>
          <w:p w:rsidR="007D7D39" w:rsidRPr="00140164" w:rsidRDefault="007D7D39" w:rsidP="00140164">
            <w:pPr>
              <w:pStyle w:val="FORMATTEXT"/>
              <w:rPr>
                <w:rFonts w:ascii="Times New Roman" w:hAnsi="Times New Roman" w:cs="Times New Roman"/>
                <w:sz w:val="24"/>
                <w:szCs w:val="28"/>
              </w:rPr>
            </w:pPr>
            <w:proofErr w:type="gramStart"/>
            <w:r w:rsidRPr="00140164">
              <w:rPr>
                <w:rFonts w:ascii="Times New Roman" w:hAnsi="Times New Roman" w:cs="Times New Roman"/>
                <w:sz w:val="24"/>
                <w:szCs w:val="28"/>
              </w:rPr>
              <w:t>п</w:t>
            </w:r>
            <w:proofErr w:type="gramEnd"/>
            <w:r w:rsidRPr="00140164">
              <w:rPr>
                <w:rFonts w:ascii="Times New Roman" w:hAnsi="Times New Roman" w:cs="Times New Roman"/>
                <w:sz w:val="24"/>
                <w:szCs w:val="28"/>
              </w:rPr>
              <w:t xml:space="preserve">/п </w:t>
            </w: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Наименование работ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Дата начала работ (день/месяц/год)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Дата окончания работ (день/месяц/год) </w:t>
            </w:r>
          </w:p>
        </w:tc>
      </w:tr>
      <w:tr w:rsidR="007D7D39" w:rsidRPr="00140164" w:rsidTr="00140164">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140164">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140164">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140164">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bl>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Исполнитель работ</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(должность, подпись, расшифровка подписи)</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М.П.</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(при наличии) "___" _______________20___г.</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Заказчик (при наличии)</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(должность, подпись, расшифровка подписи)</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М.П.</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(при наличии) "___" ______________20___г.</w:t>
      </w:r>
    </w:p>
    <w:p w:rsidR="007D7D39" w:rsidRPr="00140164" w:rsidRDefault="007D7D39" w:rsidP="007D7D39">
      <w:pPr>
        <w:pStyle w:val="FORMATTEXT"/>
        <w:ind w:firstLine="568"/>
        <w:jc w:val="both"/>
        <w:rPr>
          <w:rFonts w:ascii="Times New Roman" w:hAnsi="Times New Roman" w:cs="Times New Roman"/>
          <w:sz w:val="24"/>
          <w:szCs w:val="28"/>
        </w:rPr>
      </w:pPr>
    </w:p>
    <w:p w:rsidR="0064480F" w:rsidRDefault="0064480F" w:rsidP="007D7D39">
      <w:pPr>
        <w:pStyle w:val="FORMATTEXT"/>
        <w:jc w:val="right"/>
        <w:rPr>
          <w:rFonts w:ascii="Times New Roman" w:hAnsi="Times New Roman" w:cs="Times New Roman"/>
          <w:sz w:val="24"/>
          <w:szCs w:val="28"/>
        </w:rPr>
      </w:pP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lastRenderedPageBreak/>
        <w:t xml:space="preserve">Приложение </w:t>
      </w:r>
      <w:r w:rsidR="00364295" w:rsidRPr="000A6A35">
        <w:rPr>
          <w:rFonts w:ascii="Times New Roman" w:hAnsi="Times New Roman" w:cs="Times New Roman"/>
          <w:sz w:val="28"/>
          <w:szCs w:val="28"/>
        </w:rPr>
        <w:t>№</w:t>
      </w:r>
      <w:r w:rsidRPr="000A6A35">
        <w:rPr>
          <w:rFonts w:ascii="Times New Roman" w:hAnsi="Times New Roman" w:cs="Times New Roman"/>
          <w:sz w:val="28"/>
          <w:szCs w:val="28"/>
        </w:rPr>
        <w:t xml:space="preserve"> 5</w:t>
      </w: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t>к Административному регламенту</w:t>
      </w:r>
    </w:p>
    <w:p w:rsidR="007D7D39" w:rsidRPr="00140164" w:rsidRDefault="007D7D39" w:rsidP="007D7D39">
      <w:pPr>
        <w:pStyle w:val="HEADERTEXT0"/>
        <w:rPr>
          <w:rFonts w:ascii="Times New Roman" w:hAnsi="Times New Roman" w:cs="Times New Roman"/>
          <w:b/>
          <w:bCs/>
          <w:color w:val="auto"/>
          <w:sz w:val="24"/>
          <w:szCs w:val="28"/>
        </w:rPr>
      </w:pPr>
    </w:p>
    <w:p w:rsidR="007D7D39" w:rsidRPr="00140164" w:rsidRDefault="007D7D39" w:rsidP="007D7D39">
      <w:pPr>
        <w:pStyle w:val="HEADERTEXT0"/>
        <w:jc w:val="center"/>
        <w:outlineLvl w:val="3"/>
        <w:rPr>
          <w:rFonts w:ascii="Times New Roman" w:hAnsi="Times New Roman" w:cs="Times New Roman"/>
          <w:b/>
          <w:bCs/>
          <w:color w:val="auto"/>
          <w:sz w:val="24"/>
          <w:szCs w:val="28"/>
        </w:rPr>
      </w:pPr>
      <w:r w:rsidRPr="00140164">
        <w:rPr>
          <w:rFonts w:ascii="Times New Roman" w:hAnsi="Times New Roman" w:cs="Times New Roman"/>
          <w:b/>
          <w:bCs/>
          <w:color w:val="auto"/>
          <w:sz w:val="24"/>
          <w:szCs w:val="28"/>
        </w:rPr>
        <w:t xml:space="preserve"> Форма акта о завершении земляных работ и выполненном благоустройстве </w:t>
      </w:r>
    </w:p>
    <w:p w:rsidR="007D7D39" w:rsidRPr="00140164" w:rsidRDefault="007D7D39" w:rsidP="007D7D39">
      <w:pPr>
        <w:pStyle w:val="FORMATTEXT"/>
        <w:jc w:val="center"/>
        <w:rPr>
          <w:rFonts w:ascii="Times New Roman" w:hAnsi="Times New Roman" w:cs="Times New Roman"/>
          <w:sz w:val="24"/>
          <w:szCs w:val="28"/>
        </w:rPr>
      </w:pPr>
    </w:p>
    <w:p w:rsidR="000A6A35"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АКТ о завершении земляных работ и выполненном благоустройстве</w:t>
      </w:r>
      <w:r w:rsidR="000A6A35">
        <w:rPr>
          <w:rStyle w:val="af3"/>
          <w:rFonts w:ascii="Times New Roman" w:hAnsi="Times New Roman" w:cs="Times New Roman"/>
          <w:sz w:val="24"/>
          <w:szCs w:val="28"/>
        </w:rPr>
        <w:footnoteReference w:id="1"/>
      </w:r>
      <w:r w:rsidRPr="00140164">
        <w:rPr>
          <w:rFonts w:ascii="Times New Roman" w:hAnsi="Times New Roman" w:cs="Times New Roman"/>
          <w:sz w:val="24"/>
          <w:szCs w:val="28"/>
        </w:rPr>
        <w:t xml:space="preserve"> </w:t>
      </w:r>
    </w:p>
    <w:p w:rsidR="007D7D39" w:rsidRPr="00140164"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(организация, предприятие/ФИО, производитель работ) </w:t>
      </w:r>
    </w:p>
    <w:p w:rsidR="000A6A35" w:rsidRDefault="000A6A35"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адрес:_________________________________________________________________</w:t>
      </w:r>
    </w:p>
    <w:p w:rsidR="000A6A35" w:rsidRDefault="000A6A35"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Земляные работы производились по адресу:</w:t>
      </w:r>
      <w:r w:rsidR="000A6A35">
        <w:rPr>
          <w:rFonts w:ascii="Times New Roman" w:hAnsi="Times New Roman" w:cs="Times New Roman"/>
          <w:sz w:val="24"/>
          <w:szCs w:val="28"/>
        </w:rPr>
        <w:t xml:space="preserve"> _</w:t>
      </w:r>
      <w:r w:rsidRPr="00140164">
        <w:rPr>
          <w:rFonts w:ascii="Times New Roman" w:hAnsi="Times New Roman" w:cs="Times New Roman"/>
          <w:sz w:val="24"/>
          <w:szCs w:val="28"/>
        </w:rPr>
        <w:t>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 xml:space="preserve">Разрешение на производство земляных работ </w:t>
      </w:r>
      <w:r w:rsidR="00364295" w:rsidRPr="00140164">
        <w:rPr>
          <w:rFonts w:ascii="Times New Roman" w:hAnsi="Times New Roman" w:cs="Times New Roman"/>
          <w:sz w:val="24"/>
          <w:szCs w:val="28"/>
        </w:rPr>
        <w:t>№</w:t>
      </w:r>
      <w:r w:rsidRPr="00140164">
        <w:rPr>
          <w:rFonts w:ascii="Times New Roman" w:hAnsi="Times New Roman" w:cs="Times New Roman"/>
          <w:sz w:val="24"/>
          <w:szCs w:val="28"/>
        </w:rPr>
        <w:t xml:space="preserve"> __________ </w:t>
      </w:r>
      <w:proofErr w:type="gramStart"/>
      <w:r w:rsidRPr="00140164">
        <w:rPr>
          <w:rFonts w:ascii="Times New Roman" w:hAnsi="Times New Roman" w:cs="Times New Roman"/>
          <w:sz w:val="24"/>
          <w:szCs w:val="28"/>
        </w:rPr>
        <w:t>от</w:t>
      </w:r>
      <w:proofErr w:type="gramEnd"/>
      <w:r w:rsidR="000A6A35">
        <w:rPr>
          <w:rFonts w:ascii="Times New Roman" w:hAnsi="Times New Roman" w:cs="Times New Roman"/>
          <w:sz w:val="24"/>
          <w:szCs w:val="28"/>
        </w:rPr>
        <w:t xml:space="preserve"> </w:t>
      </w:r>
      <w:r w:rsidRPr="00140164">
        <w:rPr>
          <w:rFonts w:ascii="Times New Roman" w:hAnsi="Times New Roman" w:cs="Times New Roman"/>
          <w:sz w:val="24"/>
          <w:szCs w:val="28"/>
        </w:rPr>
        <w:t>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HORIZLINE"/>
        <w:ind w:firstLine="568"/>
        <w:jc w:val="both"/>
        <w:rPr>
          <w:rFonts w:ascii="Times New Roman" w:hAnsi="Times New Roman" w:cs="Times New Roman"/>
          <w:szCs w:val="28"/>
        </w:rPr>
      </w:pPr>
      <w:r w:rsidRPr="00140164">
        <w:rPr>
          <w:rFonts w:ascii="Times New Roman" w:hAnsi="Times New Roman" w:cs="Times New Roman"/>
          <w:szCs w:val="28"/>
        </w:rPr>
        <w:t>Комиссия в составе:_____________________________________________________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 xml:space="preserve">представителя организации, производящей земляные работы (подрядчика) </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(Ф.И.О., должность) представителя организации, выполнившей благоустройство</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(Ф.И.О., должность) представителя управляющей организации или жилищно-эксплуатационной организации (Ф.И.О., должность)</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произвела освидетельствование территории, на которой производились земляные и</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благоустроительные</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работы, на "_______"____________20______г. и составила настоящий</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акт на предмет выполнения благоустроительных работ в полном объеме</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Представитель организации, производившей земляные работы (подрядчик), (подпись)</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Представитель организации, выполнившей благоустройство, (подпись)</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Представитель владельца объекта благоустройства, управляющей организации или жилищно-эксплуатационной организации, (подпись)</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Приложение:</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 Материалы фотофиксации выполненных работ</w:t>
      </w:r>
    </w:p>
    <w:p w:rsidR="007D7D39" w:rsidRPr="00140164"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0A6A35" w:rsidRDefault="000A6A35" w:rsidP="007D7D39">
      <w:pPr>
        <w:pStyle w:val="FORMATTEXT"/>
        <w:jc w:val="right"/>
        <w:rPr>
          <w:rFonts w:ascii="Times New Roman" w:hAnsi="Times New Roman" w:cs="Times New Roman"/>
          <w:sz w:val="24"/>
          <w:szCs w:val="28"/>
        </w:rPr>
      </w:pPr>
    </w:p>
    <w:p w:rsidR="000A6A35" w:rsidRDefault="000A6A35" w:rsidP="007D7D39">
      <w:pPr>
        <w:pStyle w:val="FORMATTEXT"/>
        <w:jc w:val="right"/>
        <w:rPr>
          <w:rFonts w:ascii="Times New Roman" w:hAnsi="Times New Roman" w:cs="Times New Roman"/>
          <w:sz w:val="24"/>
          <w:szCs w:val="28"/>
        </w:rPr>
      </w:pP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lastRenderedPageBreak/>
        <w:t xml:space="preserve">Приложение </w:t>
      </w:r>
      <w:r w:rsidR="00364295" w:rsidRPr="000A6A35">
        <w:rPr>
          <w:rFonts w:ascii="Times New Roman" w:hAnsi="Times New Roman" w:cs="Times New Roman"/>
          <w:sz w:val="28"/>
          <w:szCs w:val="28"/>
        </w:rPr>
        <w:t>№</w:t>
      </w:r>
      <w:r w:rsidRPr="000A6A35">
        <w:rPr>
          <w:rFonts w:ascii="Times New Roman" w:hAnsi="Times New Roman" w:cs="Times New Roman"/>
          <w:sz w:val="28"/>
          <w:szCs w:val="28"/>
        </w:rPr>
        <w:t xml:space="preserve"> 6</w:t>
      </w:r>
    </w:p>
    <w:p w:rsidR="007D7D39" w:rsidRPr="000A6A35" w:rsidRDefault="007D7D39" w:rsidP="007D7D39">
      <w:pPr>
        <w:pStyle w:val="FORMATTEXT"/>
        <w:jc w:val="right"/>
        <w:rPr>
          <w:rFonts w:ascii="Times New Roman" w:hAnsi="Times New Roman" w:cs="Times New Roman"/>
          <w:sz w:val="28"/>
          <w:szCs w:val="28"/>
        </w:rPr>
      </w:pPr>
      <w:r w:rsidRPr="000A6A35">
        <w:rPr>
          <w:rFonts w:ascii="Times New Roman" w:hAnsi="Times New Roman" w:cs="Times New Roman"/>
          <w:sz w:val="28"/>
          <w:szCs w:val="28"/>
        </w:rPr>
        <w:t>к Административному регламенту</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HEADERTEXT0"/>
        <w:jc w:val="center"/>
        <w:outlineLvl w:val="3"/>
        <w:rPr>
          <w:rFonts w:ascii="Times New Roman" w:hAnsi="Times New Roman" w:cs="Times New Roman"/>
          <w:b/>
          <w:bCs/>
          <w:color w:val="auto"/>
          <w:sz w:val="24"/>
          <w:szCs w:val="28"/>
        </w:rPr>
      </w:pPr>
      <w:r w:rsidRPr="00140164">
        <w:rPr>
          <w:rFonts w:ascii="Times New Roman" w:hAnsi="Times New Roman" w:cs="Times New Roman"/>
          <w:b/>
          <w:bCs/>
          <w:color w:val="auto"/>
          <w:sz w:val="24"/>
          <w:szCs w:val="28"/>
        </w:rPr>
        <w:t xml:space="preserve"> Форма решения о закрытии разрешения на осуществление земляных работ наименование уполномоченного на предоставление услуги </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Кому:</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w:t>
      </w:r>
      <w:proofErr w:type="gramStart"/>
      <w:r w:rsidRPr="00140164">
        <w:rPr>
          <w:rFonts w:ascii="Times New Roman" w:hAnsi="Times New Roman" w:cs="Times New Roman"/>
          <w:sz w:val="24"/>
          <w:szCs w:val="28"/>
        </w:rPr>
        <w:t xml:space="preserve">(фамилия, имя, отчество (последнее - при наличии), </w:t>
      </w:r>
      <w:proofErr w:type="gramEnd"/>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наименование и данные документа, </w:t>
      </w:r>
    </w:p>
    <w:p w:rsidR="007D7D39" w:rsidRPr="00140164" w:rsidRDefault="007D7D39" w:rsidP="007D7D39">
      <w:pPr>
        <w:pStyle w:val="FORMATTEXT"/>
        <w:jc w:val="right"/>
        <w:rPr>
          <w:rFonts w:ascii="Times New Roman" w:hAnsi="Times New Roman" w:cs="Times New Roman"/>
          <w:sz w:val="24"/>
          <w:szCs w:val="28"/>
        </w:rPr>
      </w:pPr>
      <w:proofErr w:type="gramStart"/>
      <w:r w:rsidRPr="00140164">
        <w:rPr>
          <w:rFonts w:ascii="Times New Roman" w:hAnsi="Times New Roman" w:cs="Times New Roman"/>
          <w:sz w:val="24"/>
          <w:szCs w:val="28"/>
        </w:rPr>
        <w:t xml:space="preserve">удостоверяющего личность для физического лица; </w:t>
      </w:r>
      <w:proofErr w:type="gramEnd"/>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наименование индивидуального предпринимателя, ИНН, </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ОГРНИП - для физического лица, зарегистрированного</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в качестве индивидуального предпринимателя); </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полное наименование юридического лица, ИНН, </w:t>
      </w:r>
    </w:p>
    <w:p w:rsidR="007D7D39" w:rsidRPr="00140164" w:rsidRDefault="007D7D39" w:rsidP="007D7D39">
      <w:pPr>
        <w:pStyle w:val="FORMATTEXT"/>
        <w:jc w:val="right"/>
        <w:rPr>
          <w:rFonts w:ascii="Times New Roman" w:hAnsi="Times New Roman" w:cs="Times New Roman"/>
          <w:sz w:val="24"/>
          <w:szCs w:val="28"/>
        </w:rPr>
      </w:pPr>
      <w:proofErr w:type="gramStart"/>
      <w:r w:rsidRPr="00140164">
        <w:rPr>
          <w:rFonts w:ascii="Times New Roman" w:hAnsi="Times New Roman" w:cs="Times New Roman"/>
          <w:sz w:val="24"/>
          <w:szCs w:val="28"/>
        </w:rPr>
        <w:t>ОГРН, юридический адрес - для юридического лица)</w:t>
      </w:r>
      <w:proofErr w:type="gramEnd"/>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Контактные данные:</w:t>
      </w:r>
    </w:p>
    <w:p w:rsidR="007D7D39" w:rsidRPr="00140164" w:rsidRDefault="007D7D39" w:rsidP="007D7D39">
      <w:pPr>
        <w:pStyle w:val="FORMATTEXT"/>
        <w:jc w:val="right"/>
        <w:rPr>
          <w:rFonts w:ascii="Times New Roman" w:hAnsi="Times New Roman" w:cs="Times New Roman"/>
          <w:sz w:val="24"/>
          <w:szCs w:val="28"/>
        </w:rPr>
      </w:pP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w:t>
      </w:r>
      <w:proofErr w:type="gramStart"/>
      <w:r w:rsidRPr="00140164">
        <w:rPr>
          <w:rFonts w:ascii="Times New Roman" w:hAnsi="Times New Roman" w:cs="Times New Roman"/>
          <w:sz w:val="24"/>
          <w:szCs w:val="28"/>
        </w:rPr>
        <w:t>(почтовый индекс и адрес - для физического лица,</w:t>
      </w:r>
      <w:proofErr w:type="gramEnd"/>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 в </w:t>
      </w:r>
      <w:proofErr w:type="spellStart"/>
      <w:r w:rsidRPr="00140164">
        <w:rPr>
          <w:rFonts w:ascii="Times New Roman" w:hAnsi="Times New Roman" w:cs="Times New Roman"/>
          <w:sz w:val="24"/>
          <w:szCs w:val="28"/>
        </w:rPr>
        <w:t>т.ч</w:t>
      </w:r>
      <w:proofErr w:type="spellEnd"/>
      <w:r w:rsidRPr="00140164">
        <w:rPr>
          <w:rFonts w:ascii="Times New Roman" w:hAnsi="Times New Roman" w:cs="Times New Roman"/>
          <w:sz w:val="24"/>
          <w:szCs w:val="28"/>
        </w:rPr>
        <w:t xml:space="preserve">. </w:t>
      </w:r>
      <w:proofErr w:type="gramStart"/>
      <w:r w:rsidRPr="00140164">
        <w:rPr>
          <w:rFonts w:ascii="Times New Roman" w:hAnsi="Times New Roman" w:cs="Times New Roman"/>
          <w:sz w:val="24"/>
          <w:szCs w:val="28"/>
        </w:rPr>
        <w:t>зарегистрированного</w:t>
      </w:r>
      <w:proofErr w:type="gramEnd"/>
      <w:r w:rsidRPr="00140164">
        <w:rPr>
          <w:rFonts w:ascii="Times New Roman" w:hAnsi="Times New Roman" w:cs="Times New Roman"/>
          <w:sz w:val="24"/>
          <w:szCs w:val="28"/>
        </w:rPr>
        <w:t xml:space="preserve"> в качестве индивидуального</w:t>
      </w:r>
    </w:p>
    <w:p w:rsidR="007D7D39" w:rsidRPr="00140164" w:rsidRDefault="007D7D39" w:rsidP="007D7D39">
      <w:pPr>
        <w:pStyle w:val="FORMATTEXT"/>
        <w:jc w:val="right"/>
        <w:rPr>
          <w:rFonts w:ascii="Times New Roman" w:hAnsi="Times New Roman" w:cs="Times New Roman"/>
          <w:sz w:val="24"/>
          <w:szCs w:val="28"/>
        </w:rPr>
      </w:pPr>
      <w:r w:rsidRPr="00140164">
        <w:rPr>
          <w:rFonts w:ascii="Times New Roman" w:hAnsi="Times New Roman" w:cs="Times New Roman"/>
          <w:sz w:val="24"/>
          <w:szCs w:val="28"/>
        </w:rPr>
        <w:t xml:space="preserve"> предпринимателя, телефон, адрес электронной почты) </w:t>
      </w:r>
    </w:p>
    <w:p w:rsidR="000A6A35" w:rsidRDefault="000A6A35" w:rsidP="007D7D39">
      <w:pPr>
        <w:pStyle w:val="FORMATTEXT"/>
        <w:jc w:val="center"/>
        <w:rPr>
          <w:rFonts w:ascii="Times New Roman" w:hAnsi="Times New Roman" w:cs="Times New Roman"/>
          <w:sz w:val="24"/>
          <w:szCs w:val="28"/>
        </w:rPr>
      </w:pPr>
    </w:p>
    <w:p w:rsidR="000A6A35"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РЕШЕНИЕ о закрытии разрешения на осуществление земляных работ</w:t>
      </w:r>
    </w:p>
    <w:p w:rsidR="007D7D39" w:rsidRPr="00140164" w:rsidRDefault="007D7D39" w:rsidP="007D7D39">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 </w:t>
      </w:r>
    </w:p>
    <w:p w:rsidR="007D7D39" w:rsidRPr="00140164" w:rsidRDefault="00364295"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w:t>
      </w:r>
      <w:r w:rsidR="007D7D39" w:rsidRPr="00140164">
        <w:rPr>
          <w:rFonts w:ascii="Times New Roman" w:hAnsi="Times New Roman" w:cs="Times New Roman"/>
          <w:sz w:val="24"/>
          <w:szCs w:val="28"/>
        </w:rPr>
        <w:t xml:space="preserve"> ____________________ Дата______________________</w:t>
      </w:r>
    </w:p>
    <w:p w:rsidR="000A6A35" w:rsidRDefault="000A6A35" w:rsidP="000A6A35">
      <w:pPr>
        <w:pStyle w:val="FORMATTEXT"/>
        <w:jc w:val="both"/>
        <w:rPr>
          <w:rFonts w:ascii="Times New Roman" w:hAnsi="Times New Roman" w:cs="Times New Roman"/>
          <w:sz w:val="24"/>
          <w:szCs w:val="28"/>
        </w:rPr>
      </w:pPr>
    </w:p>
    <w:p w:rsidR="000A6A35" w:rsidRDefault="007D7D39" w:rsidP="000A6A35">
      <w:pPr>
        <w:pStyle w:val="FORMATTEXT"/>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___________________________________________________________________________</w:t>
      </w:r>
    </w:p>
    <w:p w:rsidR="007D7D39" w:rsidRPr="00140164" w:rsidRDefault="007D7D39" w:rsidP="000A6A35">
      <w:pPr>
        <w:pStyle w:val="FORMATTEXT"/>
        <w:jc w:val="both"/>
        <w:rPr>
          <w:rFonts w:ascii="Times New Roman" w:hAnsi="Times New Roman" w:cs="Times New Roman"/>
          <w:sz w:val="24"/>
          <w:szCs w:val="28"/>
        </w:rPr>
      </w:pPr>
      <w:r w:rsidRPr="00140164">
        <w:rPr>
          <w:rFonts w:ascii="Times New Roman" w:hAnsi="Times New Roman" w:cs="Times New Roman"/>
          <w:sz w:val="24"/>
          <w:szCs w:val="28"/>
        </w:rPr>
        <w:t>уведомляет</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 xml:space="preserve">Вас о закрытии разрешения на производство земляных работ </w:t>
      </w:r>
      <w:r w:rsidR="00364295" w:rsidRPr="00140164">
        <w:rPr>
          <w:rFonts w:ascii="Times New Roman" w:hAnsi="Times New Roman" w:cs="Times New Roman"/>
          <w:sz w:val="24"/>
          <w:szCs w:val="28"/>
        </w:rPr>
        <w:t>№</w:t>
      </w:r>
      <w:r w:rsidRPr="00140164">
        <w:rPr>
          <w:rFonts w:ascii="Times New Roman" w:hAnsi="Times New Roman" w:cs="Times New Roman"/>
          <w:sz w:val="24"/>
          <w:szCs w:val="28"/>
        </w:rPr>
        <w:t xml:space="preserve"> ____________ на выполнение работ, проведенных по адресу</w:t>
      </w:r>
      <w:r w:rsidR="000A6A35">
        <w:rPr>
          <w:rFonts w:ascii="Times New Roman" w:hAnsi="Times New Roman" w:cs="Times New Roman"/>
          <w:sz w:val="24"/>
          <w:szCs w:val="28"/>
        </w:rPr>
        <w:t xml:space="preserve"> </w:t>
      </w:r>
      <w:r w:rsidRPr="00140164">
        <w:rPr>
          <w:rFonts w:ascii="Times New Roman" w:hAnsi="Times New Roman" w:cs="Times New Roman"/>
          <w:sz w:val="24"/>
          <w:szCs w:val="28"/>
        </w:rPr>
        <w:t>____________________________________________________________________________________.</w:t>
      </w: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HORIZLINE"/>
        <w:ind w:firstLine="568"/>
        <w:jc w:val="both"/>
        <w:rPr>
          <w:rFonts w:ascii="Times New Roman" w:hAnsi="Times New Roman" w:cs="Times New Roman"/>
          <w:szCs w:val="28"/>
        </w:rPr>
      </w:pPr>
      <w:r w:rsidRPr="00140164">
        <w:rPr>
          <w:rFonts w:ascii="Times New Roman" w:hAnsi="Times New Roman" w:cs="Times New Roman"/>
          <w:szCs w:val="28"/>
        </w:rPr>
        <w:t>Особые отметки</w:t>
      </w:r>
      <w:r w:rsidR="000A6A35">
        <w:rPr>
          <w:rFonts w:ascii="Times New Roman" w:hAnsi="Times New Roman" w:cs="Times New Roman"/>
          <w:szCs w:val="28"/>
        </w:rPr>
        <w:t xml:space="preserve"> </w:t>
      </w:r>
      <w:r w:rsidRPr="00140164">
        <w:rPr>
          <w:rFonts w:ascii="Times New Roman" w:hAnsi="Times New Roman" w:cs="Times New Roman"/>
          <w:szCs w:val="28"/>
        </w:rPr>
        <w:t>________________________________________________________</w:t>
      </w:r>
    </w:p>
    <w:p w:rsidR="007D7D39" w:rsidRDefault="007D7D39" w:rsidP="007D7D39">
      <w:pPr>
        <w:pStyle w:val="FORMATTEXT"/>
        <w:ind w:firstLine="568"/>
        <w:jc w:val="both"/>
        <w:rPr>
          <w:rFonts w:ascii="Times New Roman" w:hAnsi="Times New Roman" w:cs="Times New Roman"/>
          <w:sz w:val="24"/>
          <w:szCs w:val="28"/>
        </w:rPr>
      </w:pPr>
      <w:r w:rsidRPr="00140164">
        <w:rPr>
          <w:rFonts w:ascii="Times New Roman" w:hAnsi="Times New Roman" w:cs="Times New Roman"/>
          <w:sz w:val="24"/>
          <w:szCs w:val="28"/>
        </w:rPr>
        <w:t>______________________________________________________________________</w:t>
      </w:r>
    </w:p>
    <w:p w:rsidR="000A6A35" w:rsidRPr="00140164" w:rsidRDefault="000A6A35" w:rsidP="007D7D39">
      <w:pPr>
        <w:pStyle w:val="FORMATTEXT"/>
        <w:ind w:firstLine="568"/>
        <w:jc w:val="both"/>
        <w:rPr>
          <w:rFonts w:ascii="Times New Roman" w:hAnsi="Times New Roman" w:cs="Times New Roman"/>
          <w:sz w:val="24"/>
          <w:szCs w:val="28"/>
        </w:rPr>
      </w:pPr>
    </w:p>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tbl>
      <w:tblPr>
        <w:tblW w:w="0" w:type="auto"/>
        <w:tblInd w:w="28" w:type="dxa"/>
        <w:tblLayout w:type="fixed"/>
        <w:tblCellMar>
          <w:left w:w="90" w:type="dxa"/>
          <w:right w:w="90" w:type="dxa"/>
        </w:tblCellMar>
        <w:tblLook w:val="0000" w:firstRow="0" w:lastRow="0" w:firstColumn="0" w:lastColumn="0" w:noHBand="0" w:noVBand="0"/>
      </w:tblPr>
      <w:tblGrid>
        <w:gridCol w:w="4680"/>
        <w:gridCol w:w="4680"/>
      </w:tblGrid>
      <w:tr w:rsidR="007D7D39" w:rsidRPr="00140164" w:rsidTr="00140164">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Ф.И.О. должность уполномоченного сотрудника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Сведения о сертификате электронной подписи </w:t>
            </w:r>
          </w:p>
        </w:tc>
      </w:tr>
    </w:tbl>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p w:rsidR="007D7D39" w:rsidRPr="00140164" w:rsidRDefault="007D7D39" w:rsidP="007D7D39">
      <w:pPr>
        <w:pStyle w:val="FORMATTEXT"/>
        <w:jc w:val="both"/>
        <w:rPr>
          <w:rFonts w:ascii="Times New Roman" w:hAnsi="Times New Roman" w:cs="Times New Roman"/>
          <w:sz w:val="24"/>
          <w:szCs w:val="28"/>
        </w:rPr>
      </w:pPr>
    </w:p>
    <w:p w:rsidR="007D7D39" w:rsidRPr="00140164" w:rsidRDefault="007D7D39" w:rsidP="007D7D39">
      <w:pPr>
        <w:pStyle w:val="FORMATTEXT"/>
        <w:jc w:val="both"/>
        <w:rPr>
          <w:rFonts w:ascii="Times New Roman" w:hAnsi="Times New Roman" w:cs="Times New Roman"/>
          <w:sz w:val="24"/>
          <w:szCs w:val="28"/>
        </w:rPr>
      </w:pPr>
    </w:p>
    <w:p w:rsidR="007D7D39" w:rsidRPr="00140164" w:rsidRDefault="007D7D39" w:rsidP="007D7D39">
      <w:pPr>
        <w:pStyle w:val="FORMATTEXT"/>
        <w:jc w:val="both"/>
        <w:rPr>
          <w:rFonts w:ascii="Times New Roman" w:hAnsi="Times New Roman" w:cs="Times New Roman"/>
          <w:sz w:val="24"/>
          <w:szCs w:val="28"/>
        </w:rPr>
      </w:pPr>
      <w:r w:rsidRPr="00140164">
        <w:rPr>
          <w:rFonts w:ascii="Times New Roman" w:hAnsi="Times New Roman" w:cs="Times New Roman"/>
          <w:sz w:val="24"/>
          <w:szCs w:val="28"/>
        </w:rPr>
        <w:t> </w:t>
      </w:r>
    </w:p>
    <w:p w:rsidR="009F7DFE" w:rsidRDefault="009F7DFE" w:rsidP="007D7D39">
      <w:pPr>
        <w:pStyle w:val="FORMATTEXT"/>
        <w:jc w:val="right"/>
        <w:rPr>
          <w:rFonts w:ascii="Times New Roman" w:hAnsi="Times New Roman" w:cs="Times New Roman"/>
          <w:sz w:val="24"/>
          <w:szCs w:val="28"/>
        </w:rPr>
      </w:pPr>
    </w:p>
    <w:p w:rsidR="009F7DFE" w:rsidRDefault="009F7DFE" w:rsidP="007D7D39">
      <w:pPr>
        <w:pStyle w:val="FORMATTEXT"/>
        <w:jc w:val="right"/>
        <w:rPr>
          <w:rFonts w:ascii="Times New Roman" w:hAnsi="Times New Roman" w:cs="Times New Roman"/>
          <w:sz w:val="24"/>
          <w:szCs w:val="28"/>
        </w:rPr>
      </w:pPr>
    </w:p>
    <w:p w:rsidR="009F7DFE" w:rsidRDefault="009F7DFE" w:rsidP="007D7D39">
      <w:pPr>
        <w:pStyle w:val="FORMATTEXT"/>
        <w:jc w:val="right"/>
        <w:rPr>
          <w:rFonts w:ascii="Times New Roman" w:hAnsi="Times New Roman" w:cs="Times New Roman"/>
          <w:sz w:val="24"/>
          <w:szCs w:val="28"/>
        </w:rPr>
      </w:pPr>
    </w:p>
    <w:p w:rsidR="009F7DFE" w:rsidRDefault="009F7DFE" w:rsidP="007D7D39">
      <w:pPr>
        <w:pStyle w:val="FORMATTEXT"/>
        <w:jc w:val="right"/>
        <w:rPr>
          <w:rFonts w:ascii="Times New Roman" w:hAnsi="Times New Roman" w:cs="Times New Roman"/>
          <w:sz w:val="24"/>
          <w:szCs w:val="28"/>
        </w:rPr>
      </w:pPr>
    </w:p>
    <w:p w:rsidR="009F7DFE" w:rsidRDefault="009F7DFE" w:rsidP="007D7D39">
      <w:pPr>
        <w:pStyle w:val="FORMATTEXT"/>
        <w:jc w:val="right"/>
        <w:rPr>
          <w:rFonts w:ascii="Times New Roman" w:hAnsi="Times New Roman" w:cs="Times New Roman"/>
          <w:sz w:val="24"/>
          <w:szCs w:val="28"/>
        </w:rPr>
      </w:pPr>
    </w:p>
    <w:p w:rsidR="009F7DFE" w:rsidRDefault="009F7DFE" w:rsidP="007D7D39">
      <w:pPr>
        <w:pStyle w:val="FORMATTEXT"/>
        <w:jc w:val="right"/>
        <w:rPr>
          <w:rFonts w:ascii="Times New Roman" w:hAnsi="Times New Roman" w:cs="Times New Roman"/>
          <w:sz w:val="24"/>
          <w:szCs w:val="28"/>
        </w:rPr>
      </w:pPr>
    </w:p>
    <w:p w:rsidR="009F7DFE" w:rsidRDefault="009F7DFE" w:rsidP="007D7D39">
      <w:pPr>
        <w:pStyle w:val="FORMATTEXT"/>
        <w:jc w:val="right"/>
        <w:rPr>
          <w:rFonts w:ascii="Times New Roman" w:hAnsi="Times New Roman" w:cs="Times New Roman"/>
          <w:sz w:val="24"/>
          <w:szCs w:val="28"/>
        </w:rPr>
      </w:pPr>
    </w:p>
    <w:p w:rsidR="007D7D39" w:rsidRPr="009F7DFE" w:rsidRDefault="007D7D39" w:rsidP="007D7D39">
      <w:pPr>
        <w:pStyle w:val="FORMATTEXT"/>
        <w:jc w:val="right"/>
        <w:rPr>
          <w:rFonts w:ascii="Times New Roman" w:hAnsi="Times New Roman" w:cs="Times New Roman"/>
          <w:sz w:val="28"/>
          <w:szCs w:val="28"/>
        </w:rPr>
      </w:pPr>
      <w:r w:rsidRPr="009F7DFE">
        <w:rPr>
          <w:rFonts w:ascii="Times New Roman" w:hAnsi="Times New Roman" w:cs="Times New Roman"/>
          <w:sz w:val="28"/>
          <w:szCs w:val="28"/>
        </w:rPr>
        <w:lastRenderedPageBreak/>
        <w:t xml:space="preserve">Приложение </w:t>
      </w:r>
      <w:r w:rsidR="00364295" w:rsidRPr="009F7DFE">
        <w:rPr>
          <w:rFonts w:ascii="Times New Roman" w:hAnsi="Times New Roman" w:cs="Times New Roman"/>
          <w:sz w:val="28"/>
          <w:szCs w:val="28"/>
        </w:rPr>
        <w:t>№</w:t>
      </w:r>
      <w:r w:rsidRPr="009F7DFE">
        <w:rPr>
          <w:rFonts w:ascii="Times New Roman" w:hAnsi="Times New Roman" w:cs="Times New Roman"/>
          <w:sz w:val="28"/>
          <w:szCs w:val="28"/>
        </w:rPr>
        <w:t xml:space="preserve"> 7</w:t>
      </w:r>
    </w:p>
    <w:p w:rsidR="007D7D39" w:rsidRPr="009F7DFE" w:rsidRDefault="007D7D39" w:rsidP="007D7D39">
      <w:pPr>
        <w:pStyle w:val="FORMATTEXT"/>
        <w:jc w:val="right"/>
        <w:rPr>
          <w:rFonts w:ascii="Times New Roman" w:hAnsi="Times New Roman" w:cs="Times New Roman"/>
          <w:sz w:val="28"/>
          <w:szCs w:val="28"/>
        </w:rPr>
      </w:pPr>
      <w:r w:rsidRPr="009F7DFE">
        <w:rPr>
          <w:rFonts w:ascii="Times New Roman" w:hAnsi="Times New Roman" w:cs="Times New Roman"/>
          <w:sz w:val="28"/>
          <w:szCs w:val="28"/>
        </w:rPr>
        <w:t>к Административному регламенту</w:t>
      </w:r>
    </w:p>
    <w:p w:rsidR="007D7D39" w:rsidRPr="00140164" w:rsidRDefault="007D7D39" w:rsidP="007D7D39">
      <w:pPr>
        <w:pStyle w:val="HEADERTEXT0"/>
        <w:rPr>
          <w:rFonts w:ascii="Times New Roman" w:hAnsi="Times New Roman" w:cs="Times New Roman"/>
          <w:b/>
          <w:bCs/>
          <w:color w:val="auto"/>
          <w:sz w:val="24"/>
          <w:szCs w:val="28"/>
        </w:rPr>
      </w:pPr>
    </w:p>
    <w:p w:rsidR="007D7D39" w:rsidRPr="00140164" w:rsidRDefault="007D7D39" w:rsidP="007D7D39">
      <w:pPr>
        <w:pStyle w:val="HEADERTEXT0"/>
        <w:jc w:val="center"/>
        <w:outlineLvl w:val="3"/>
        <w:rPr>
          <w:rFonts w:ascii="Times New Roman" w:hAnsi="Times New Roman" w:cs="Times New Roman"/>
          <w:b/>
          <w:bCs/>
          <w:color w:val="auto"/>
          <w:sz w:val="24"/>
          <w:szCs w:val="28"/>
        </w:rPr>
      </w:pPr>
      <w:r w:rsidRPr="00140164">
        <w:rPr>
          <w:rFonts w:ascii="Times New Roman" w:hAnsi="Times New Roman" w:cs="Times New Roman"/>
          <w:b/>
          <w:bCs/>
          <w:color w:val="auto"/>
          <w:sz w:val="24"/>
          <w:szCs w:val="28"/>
        </w:rPr>
        <w:t xml:space="preserve"> 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tbl>
      <w:tblPr>
        <w:tblW w:w="9526" w:type="dxa"/>
        <w:tblInd w:w="28" w:type="dxa"/>
        <w:tblLayout w:type="fixed"/>
        <w:tblCellMar>
          <w:left w:w="90" w:type="dxa"/>
          <w:right w:w="90" w:type="dxa"/>
        </w:tblCellMar>
        <w:tblLook w:val="0000" w:firstRow="0" w:lastRow="0" w:firstColumn="0" w:lastColumn="0" w:noHBand="0" w:noVBand="0"/>
      </w:tblPr>
      <w:tblGrid>
        <w:gridCol w:w="405"/>
        <w:gridCol w:w="1878"/>
        <w:gridCol w:w="2408"/>
        <w:gridCol w:w="2822"/>
        <w:gridCol w:w="2013"/>
      </w:tblGrid>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D7D39" w:rsidRPr="00140164" w:rsidRDefault="00364295"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w:t>
            </w:r>
          </w:p>
          <w:p w:rsidR="007D7D39" w:rsidRPr="00140164" w:rsidRDefault="007D7D39" w:rsidP="009F7DFE">
            <w:pPr>
              <w:pStyle w:val="FORMATTEXT"/>
              <w:jc w:val="center"/>
              <w:rPr>
                <w:rFonts w:ascii="Times New Roman" w:hAnsi="Times New Roman" w:cs="Times New Roman"/>
                <w:sz w:val="24"/>
                <w:szCs w:val="28"/>
              </w:rPr>
            </w:pPr>
            <w:proofErr w:type="gramStart"/>
            <w:r w:rsidRPr="00140164">
              <w:rPr>
                <w:rFonts w:ascii="Times New Roman" w:hAnsi="Times New Roman" w:cs="Times New Roman"/>
                <w:sz w:val="24"/>
                <w:szCs w:val="28"/>
              </w:rPr>
              <w:t>п</w:t>
            </w:r>
            <w:proofErr w:type="gramEnd"/>
            <w:r w:rsidRPr="00140164">
              <w:rPr>
                <w:rFonts w:ascii="Times New Roman" w:hAnsi="Times New Roman" w:cs="Times New Roman"/>
                <w:sz w:val="24"/>
                <w:szCs w:val="28"/>
              </w:rPr>
              <w:t>/п</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D7D39" w:rsidRPr="00140164" w:rsidRDefault="007D7D39"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Место выполнения</w:t>
            </w:r>
          </w:p>
          <w:p w:rsidR="007D7D39" w:rsidRPr="00140164" w:rsidRDefault="007D7D39"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действия/</w:t>
            </w:r>
          </w:p>
          <w:p w:rsidR="007D7D39" w:rsidRPr="00140164" w:rsidRDefault="007D7D39"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используемая ИС</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D7D39" w:rsidRPr="00140164" w:rsidRDefault="007D7D39"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Процедуры</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D7D39" w:rsidRPr="00140164" w:rsidRDefault="007D7D39"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Действия</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D7D39" w:rsidRPr="00140164" w:rsidRDefault="007D7D39" w:rsidP="009F7DFE">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Максимальный срок</w:t>
            </w: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1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2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3 </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4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5 </w:t>
            </w: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1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Проверка документов и регистрация заявления </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Контроль комплектности </w:t>
            </w:r>
            <w:proofErr w:type="gramStart"/>
            <w:r w:rsidRPr="00140164">
              <w:rPr>
                <w:rFonts w:ascii="Times New Roman" w:hAnsi="Times New Roman" w:cs="Times New Roman"/>
                <w:sz w:val="24"/>
                <w:szCs w:val="28"/>
              </w:rPr>
              <w:t>предоставленных</w:t>
            </w:r>
            <w:proofErr w:type="gramEnd"/>
            <w:r w:rsidRPr="00140164">
              <w:rPr>
                <w:rFonts w:ascii="Times New Roman" w:hAnsi="Times New Roman" w:cs="Times New Roman"/>
                <w:sz w:val="24"/>
                <w:szCs w:val="28"/>
              </w:rPr>
              <w:t xml:space="preserve"> документов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9F7DFE">
            <w:pPr>
              <w:pStyle w:val="FORMATTEXT"/>
              <w:rPr>
                <w:rFonts w:ascii="Times New Roman" w:hAnsi="Times New Roman" w:cs="Times New Roman"/>
                <w:sz w:val="24"/>
                <w:szCs w:val="28"/>
              </w:rPr>
            </w:pPr>
            <w:r w:rsidRPr="00140164">
              <w:rPr>
                <w:rFonts w:ascii="Times New Roman" w:hAnsi="Times New Roman" w:cs="Times New Roman"/>
                <w:sz w:val="24"/>
                <w:szCs w:val="28"/>
              </w:rPr>
              <w:t>До 1 рабочего дня</w:t>
            </w:r>
            <w:r w:rsidR="009F7DFE">
              <w:rPr>
                <w:rStyle w:val="af3"/>
                <w:rFonts w:ascii="Times New Roman" w:hAnsi="Times New Roman" w:cs="Times New Roman"/>
                <w:sz w:val="24"/>
                <w:szCs w:val="28"/>
              </w:rPr>
              <w:footnoteReference w:id="2"/>
            </w:r>
            <w:r w:rsidRPr="00140164">
              <w:rPr>
                <w:rFonts w:ascii="Times New Roman" w:hAnsi="Times New Roman" w:cs="Times New Roman"/>
                <w:sz w:val="24"/>
                <w:szCs w:val="28"/>
              </w:rPr>
              <w:t xml:space="preserve"> </w:t>
            </w: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2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Подтверждение полномочий представителя заявителя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3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Регистрация заявления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4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Принятие решения об отказе в приеме документов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5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Ведомство/ПГС/СМЭВ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Получение сведений посредством СМЭВ </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Направление межведомственных запросов </w:t>
            </w:r>
          </w:p>
        </w:tc>
        <w:tc>
          <w:tcPr>
            <w:tcW w:w="201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До 5 рабочих дней </w:t>
            </w: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6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Ведомство/ПГС/СМЭВ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Получение ответов на межведомственные запросы </w:t>
            </w:r>
          </w:p>
        </w:tc>
        <w:tc>
          <w:tcPr>
            <w:tcW w:w="2013" w:type="dxa"/>
            <w:tcBorders>
              <w:top w:val="nil"/>
              <w:left w:val="single" w:sz="6" w:space="0" w:color="auto"/>
              <w:bottom w:val="nil"/>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8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Рассмотрение документов и сведений </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Проверка соответствия документов и сведений установленным критериям для принятия решения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До 5 рабочих дней </w:t>
            </w: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9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Принятие решения </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Принятие решения о предоставлении услуги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До 1 часа </w:t>
            </w: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10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Формирование решения о предоставлении услуги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11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Принятие решения об отказе в предоставлении </w:t>
            </w:r>
            <w:r w:rsidRPr="00140164">
              <w:rPr>
                <w:rFonts w:ascii="Times New Roman" w:hAnsi="Times New Roman" w:cs="Times New Roman"/>
                <w:sz w:val="24"/>
                <w:szCs w:val="28"/>
              </w:rPr>
              <w:lastRenderedPageBreak/>
              <w:t xml:space="preserve">услуги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lastRenderedPageBreak/>
              <w:t xml:space="preserve">12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Формирование отказа в предоставлении услуги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both"/>
              <w:rPr>
                <w:rFonts w:ascii="Times New Roman" w:hAnsi="Times New Roman" w:cs="Times New Roman"/>
                <w:sz w:val="24"/>
                <w:szCs w:val="28"/>
              </w:rPr>
            </w:pPr>
          </w:p>
        </w:tc>
      </w:tr>
      <w:tr w:rsidR="007D7D39" w:rsidRPr="00140164" w:rsidTr="009F7DFE">
        <w:tc>
          <w:tcPr>
            <w:tcW w:w="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jc w:val="center"/>
              <w:rPr>
                <w:rFonts w:ascii="Times New Roman" w:hAnsi="Times New Roman" w:cs="Times New Roman"/>
                <w:sz w:val="24"/>
                <w:szCs w:val="28"/>
              </w:rPr>
            </w:pPr>
            <w:r w:rsidRPr="00140164">
              <w:rPr>
                <w:rFonts w:ascii="Times New Roman" w:hAnsi="Times New Roman" w:cs="Times New Roman"/>
                <w:sz w:val="24"/>
                <w:szCs w:val="28"/>
              </w:rPr>
              <w:t xml:space="preserve">13 </w:t>
            </w:r>
          </w:p>
        </w:tc>
        <w:tc>
          <w:tcPr>
            <w:tcW w:w="1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Модуль МФЦ/ Ведомство/ПГС </w:t>
            </w:r>
          </w:p>
        </w:tc>
        <w:tc>
          <w:tcPr>
            <w:tcW w:w="2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Выдача результата на бумажном носителе (опционально) </w:t>
            </w:r>
          </w:p>
        </w:tc>
        <w:tc>
          <w:tcPr>
            <w:tcW w:w="28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20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D7D39" w:rsidRPr="00140164" w:rsidRDefault="007D7D39" w:rsidP="00140164">
            <w:pPr>
              <w:pStyle w:val="FORMATTEXT"/>
              <w:rPr>
                <w:rFonts w:ascii="Times New Roman" w:hAnsi="Times New Roman" w:cs="Times New Roman"/>
                <w:sz w:val="24"/>
                <w:szCs w:val="28"/>
              </w:rPr>
            </w:pPr>
            <w:r w:rsidRPr="00140164">
              <w:rPr>
                <w:rFonts w:ascii="Times New Roman" w:hAnsi="Times New Roman" w:cs="Times New Roman"/>
                <w:sz w:val="24"/>
                <w:szCs w:val="28"/>
              </w:rPr>
              <w:t xml:space="preserve">После окончания процедуры принятия решения </w:t>
            </w:r>
          </w:p>
        </w:tc>
      </w:tr>
    </w:tbl>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pStyle w:val="FORMATTEXT"/>
        <w:ind w:firstLine="568"/>
        <w:jc w:val="both"/>
        <w:rPr>
          <w:rFonts w:ascii="Times New Roman" w:hAnsi="Times New Roman" w:cs="Times New Roman"/>
          <w:sz w:val="24"/>
          <w:szCs w:val="28"/>
        </w:rPr>
      </w:pPr>
    </w:p>
    <w:p w:rsidR="007D7D39" w:rsidRPr="00140164" w:rsidRDefault="007D7D39" w:rsidP="007D7D39">
      <w:pPr>
        <w:widowControl w:val="0"/>
        <w:autoSpaceDE w:val="0"/>
        <w:autoSpaceDN w:val="0"/>
        <w:adjustRightInd w:val="0"/>
        <w:spacing w:after="0" w:line="240" w:lineRule="auto"/>
        <w:rPr>
          <w:rFonts w:ascii="Times New Roman" w:hAnsi="Times New Roman" w:cs="Times New Roman"/>
          <w:sz w:val="24"/>
          <w:szCs w:val="28"/>
        </w:rPr>
      </w:pPr>
      <w:r w:rsidRPr="00140164">
        <w:rPr>
          <w:rFonts w:ascii="Times New Roman" w:hAnsi="Times New Roman" w:cs="Times New Roman"/>
          <w:sz w:val="24"/>
          <w:szCs w:val="28"/>
        </w:rPr>
        <w:t xml:space="preserve">     </w:t>
      </w:r>
    </w:p>
    <w:p w:rsidR="007D7D39" w:rsidRPr="00140164" w:rsidRDefault="007D7D39" w:rsidP="007D7D39">
      <w:pPr>
        <w:pStyle w:val="HEADERTEXT0"/>
        <w:jc w:val="center"/>
        <w:rPr>
          <w:rFonts w:ascii="Times New Roman" w:hAnsi="Times New Roman" w:cs="Times New Roman"/>
          <w:b/>
          <w:bCs/>
          <w:color w:val="auto"/>
          <w:sz w:val="24"/>
          <w:szCs w:val="28"/>
        </w:rPr>
      </w:pPr>
    </w:p>
    <w:p w:rsidR="007D7D39" w:rsidRPr="00140164" w:rsidRDefault="007D7D39" w:rsidP="007D7D39">
      <w:pPr>
        <w:autoSpaceDE w:val="0"/>
        <w:autoSpaceDN w:val="0"/>
        <w:adjustRightInd w:val="0"/>
        <w:ind w:firstLine="709"/>
        <w:jc w:val="both"/>
        <w:rPr>
          <w:b/>
          <w:bCs/>
          <w:sz w:val="24"/>
          <w:szCs w:val="28"/>
        </w:rPr>
      </w:pPr>
    </w:p>
    <w:p w:rsidR="007D7D39" w:rsidRPr="00140164" w:rsidRDefault="007D7D39" w:rsidP="008558F0">
      <w:pPr>
        <w:spacing w:after="0" w:line="240" w:lineRule="auto"/>
        <w:jc w:val="both"/>
        <w:rPr>
          <w:rFonts w:ascii="Times New Roman" w:hAnsi="Times New Roman" w:cs="Times New Roman"/>
          <w:sz w:val="24"/>
          <w:szCs w:val="27"/>
        </w:rPr>
      </w:pPr>
    </w:p>
    <w:sectPr w:rsidR="007D7D39" w:rsidRPr="00140164" w:rsidSect="005659AD">
      <w:headerReference w:type="default" r:id="rId12"/>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CE" w:rsidRDefault="00AB72CE" w:rsidP="00221AF8">
      <w:pPr>
        <w:spacing w:after="0" w:line="240" w:lineRule="auto"/>
      </w:pPr>
      <w:r>
        <w:separator/>
      </w:r>
    </w:p>
  </w:endnote>
  <w:endnote w:type="continuationSeparator" w:id="0">
    <w:p w:rsidR="00AB72CE" w:rsidRDefault="00AB72CE" w:rsidP="002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CE" w:rsidRDefault="00AB72CE" w:rsidP="00221AF8">
      <w:pPr>
        <w:spacing w:after="0" w:line="240" w:lineRule="auto"/>
      </w:pPr>
      <w:r>
        <w:separator/>
      </w:r>
    </w:p>
  </w:footnote>
  <w:footnote w:type="continuationSeparator" w:id="0">
    <w:p w:rsidR="00AB72CE" w:rsidRDefault="00AB72CE" w:rsidP="00221AF8">
      <w:pPr>
        <w:spacing w:after="0" w:line="240" w:lineRule="auto"/>
      </w:pPr>
      <w:r>
        <w:continuationSeparator/>
      </w:r>
    </w:p>
  </w:footnote>
  <w:footnote w:id="1">
    <w:p w:rsidR="000A6A35" w:rsidRPr="00140164" w:rsidRDefault="000A6A35" w:rsidP="000A6A35">
      <w:pPr>
        <w:pStyle w:val="FORMATTEXT"/>
        <w:ind w:firstLine="568"/>
        <w:jc w:val="both"/>
        <w:rPr>
          <w:rFonts w:ascii="Times New Roman" w:hAnsi="Times New Roman" w:cs="Times New Roman"/>
          <w:sz w:val="24"/>
          <w:szCs w:val="28"/>
        </w:rPr>
      </w:pPr>
      <w:r>
        <w:rPr>
          <w:rStyle w:val="af3"/>
        </w:rPr>
        <w:footnoteRef/>
      </w:r>
      <w:r>
        <w:t xml:space="preserve"> </w:t>
      </w:r>
      <w:r w:rsidRPr="000A6A35">
        <w:rPr>
          <w:rFonts w:ascii="Times New Roman" w:hAnsi="Times New Roman" w:cs="Times New Roman"/>
          <w:szCs w:val="28"/>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0A6A35" w:rsidRDefault="000A6A35">
      <w:pPr>
        <w:pStyle w:val="af1"/>
      </w:pPr>
    </w:p>
  </w:footnote>
  <w:footnote w:id="2">
    <w:p w:rsidR="009F7DFE" w:rsidRDefault="009F7DFE">
      <w:pPr>
        <w:pStyle w:val="af1"/>
      </w:pPr>
      <w:r>
        <w:rPr>
          <w:rStyle w:val="af3"/>
        </w:rPr>
        <w:footnoteRef/>
      </w:r>
      <w:r>
        <w:t xml:space="preserve"> </w:t>
      </w:r>
      <w:r w:rsidRPr="00140164">
        <w:rPr>
          <w:rFonts w:ascii="Times New Roman" w:hAnsi="Times New Roman" w:cs="Times New Roman"/>
          <w:sz w:val="24"/>
          <w:szCs w:val="28"/>
        </w:rPr>
        <w:t>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A8" w:rsidRPr="00A526A8" w:rsidRDefault="00A526A8">
    <w:pPr>
      <w:pStyle w:val="a7"/>
      <w:rPr>
        <w:rFonts w:ascii="Times New Roman" w:hAnsi="Times New Roman" w:cs="Times New Roman"/>
        <w:i/>
        <w:sz w:val="28"/>
      </w:rPr>
    </w:pPr>
    <w:r w:rsidRPr="00A526A8">
      <w:rPr>
        <w:rFonts w:ascii="Times New Roman" w:hAnsi="Times New Roman" w:cs="Times New Roman"/>
        <w:i/>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C7759"/>
    <w:multiLevelType w:val="multilevel"/>
    <w:tmpl w:val="DCE4AE86"/>
    <w:lvl w:ilvl="0">
      <w:start w:val="1"/>
      <w:numFmt w:val="decimal"/>
      <w:lvlText w:val="%1."/>
      <w:lvlJc w:val="left"/>
      <w:pPr>
        <w:ind w:left="450" w:hanging="360"/>
      </w:pPr>
    </w:lvl>
    <w:lvl w:ilvl="1">
      <w:start w:val="1"/>
      <w:numFmt w:val="decimal"/>
      <w:isLgl/>
      <w:lvlText w:val="%1.%2."/>
      <w:lvlJc w:val="left"/>
      <w:pPr>
        <w:ind w:left="1429" w:hanging="720"/>
      </w:pPr>
    </w:lvl>
    <w:lvl w:ilvl="2">
      <w:start w:val="1"/>
      <w:numFmt w:val="decimal"/>
      <w:isLgl/>
      <w:lvlText w:val="%1.%2.%3."/>
      <w:lvlJc w:val="left"/>
      <w:pPr>
        <w:ind w:left="2048" w:hanging="720"/>
      </w:pPr>
    </w:lvl>
    <w:lvl w:ilvl="3">
      <w:start w:val="1"/>
      <w:numFmt w:val="decimal"/>
      <w:isLgl/>
      <w:lvlText w:val="%1.%2.%3.%4."/>
      <w:lvlJc w:val="left"/>
      <w:pPr>
        <w:ind w:left="3027" w:hanging="1080"/>
      </w:pPr>
    </w:lvl>
    <w:lvl w:ilvl="4">
      <w:start w:val="1"/>
      <w:numFmt w:val="decimal"/>
      <w:isLgl/>
      <w:lvlText w:val="%1.%2.%3.%4.%5."/>
      <w:lvlJc w:val="left"/>
      <w:pPr>
        <w:ind w:left="3646" w:hanging="1080"/>
      </w:pPr>
    </w:lvl>
    <w:lvl w:ilvl="5">
      <w:start w:val="1"/>
      <w:numFmt w:val="decimal"/>
      <w:isLgl/>
      <w:lvlText w:val="%1.%2.%3.%4.%5.%6."/>
      <w:lvlJc w:val="left"/>
      <w:pPr>
        <w:ind w:left="4625" w:hanging="1440"/>
      </w:pPr>
    </w:lvl>
    <w:lvl w:ilvl="6">
      <w:start w:val="1"/>
      <w:numFmt w:val="decimal"/>
      <w:isLgl/>
      <w:lvlText w:val="%1.%2.%3.%4.%5.%6.%7."/>
      <w:lvlJc w:val="left"/>
      <w:pPr>
        <w:ind w:left="5604" w:hanging="1800"/>
      </w:pPr>
    </w:lvl>
    <w:lvl w:ilvl="7">
      <w:start w:val="1"/>
      <w:numFmt w:val="decimal"/>
      <w:isLgl/>
      <w:lvlText w:val="%1.%2.%3.%4.%5.%6.%7.%8."/>
      <w:lvlJc w:val="left"/>
      <w:pPr>
        <w:ind w:left="6223" w:hanging="1800"/>
      </w:pPr>
    </w:lvl>
    <w:lvl w:ilvl="8">
      <w:start w:val="1"/>
      <w:numFmt w:val="decimal"/>
      <w:isLgl/>
      <w:lvlText w:val="%1.%2.%3.%4.%5.%6.%7.%8.%9."/>
      <w:lvlJc w:val="left"/>
      <w:pPr>
        <w:ind w:left="7202" w:hanging="2160"/>
      </w:pPr>
    </w:lvl>
  </w:abstractNum>
  <w:abstractNum w:abstractNumId="5">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34F7"/>
    <w:rsid w:val="00027F6B"/>
    <w:rsid w:val="00044921"/>
    <w:rsid w:val="00066D5D"/>
    <w:rsid w:val="00096A8D"/>
    <w:rsid w:val="0009712F"/>
    <w:rsid w:val="000976AC"/>
    <w:rsid w:val="000A6A35"/>
    <w:rsid w:val="000F4190"/>
    <w:rsid w:val="00132073"/>
    <w:rsid w:val="00140164"/>
    <w:rsid w:val="001475F5"/>
    <w:rsid w:val="00152757"/>
    <w:rsid w:val="001631BA"/>
    <w:rsid w:val="00170B93"/>
    <w:rsid w:val="001759B8"/>
    <w:rsid w:val="00181B46"/>
    <w:rsid w:val="001A01F1"/>
    <w:rsid w:val="001A65AF"/>
    <w:rsid w:val="001D07AD"/>
    <w:rsid w:val="001F6806"/>
    <w:rsid w:val="001F7745"/>
    <w:rsid w:val="002155D0"/>
    <w:rsid w:val="00221AF8"/>
    <w:rsid w:val="00223539"/>
    <w:rsid w:val="002754FA"/>
    <w:rsid w:val="00281743"/>
    <w:rsid w:val="002A4F21"/>
    <w:rsid w:val="002C13CD"/>
    <w:rsid w:val="002C7907"/>
    <w:rsid w:val="00303BAC"/>
    <w:rsid w:val="00327905"/>
    <w:rsid w:val="00364295"/>
    <w:rsid w:val="003709EE"/>
    <w:rsid w:val="00373ABE"/>
    <w:rsid w:val="00385E4A"/>
    <w:rsid w:val="003A2A24"/>
    <w:rsid w:val="003A2E40"/>
    <w:rsid w:val="003D114D"/>
    <w:rsid w:val="003F22B2"/>
    <w:rsid w:val="004064FC"/>
    <w:rsid w:val="00456365"/>
    <w:rsid w:val="00456F1B"/>
    <w:rsid w:val="004A1376"/>
    <w:rsid w:val="004A5C6E"/>
    <w:rsid w:val="004B5383"/>
    <w:rsid w:val="004C4580"/>
    <w:rsid w:val="004E4511"/>
    <w:rsid w:val="0050411F"/>
    <w:rsid w:val="005079A5"/>
    <w:rsid w:val="00510321"/>
    <w:rsid w:val="00515A52"/>
    <w:rsid w:val="005659AD"/>
    <w:rsid w:val="00566527"/>
    <w:rsid w:val="005B3A16"/>
    <w:rsid w:val="005D0AFC"/>
    <w:rsid w:val="005E0FD6"/>
    <w:rsid w:val="00617FD4"/>
    <w:rsid w:val="0064480F"/>
    <w:rsid w:val="0066475A"/>
    <w:rsid w:val="00686C65"/>
    <w:rsid w:val="00691C6E"/>
    <w:rsid w:val="00697FE1"/>
    <w:rsid w:val="006C10D8"/>
    <w:rsid w:val="006C6C54"/>
    <w:rsid w:val="006D6E3C"/>
    <w:rsid w:val="006E1C11"/>
    <w:rsid w:val="006E1E30"/>
    <w:rsid w:val="00717666"/>
    <w:rsid w:val="007613BD"/>
    <w:rsid w:val="00762215"/>
    <w:rsid w:val="00765E9F"/>
    <w:rsid w:val="00773FB9"/>
    <w:rsid w:val="007D7D39"/>
    <w:rsid w:val="0080172B"/>
    <w:rsid w:val="00817669"/>
    <w:rsid w:val="008502B4"/>
    <w:rsid w:val="008558F0"/>
    <w:rsid w:val="008734F7"/>
    <w:rsid w:val="008A6C10"/>
    <w:rsid w:val="008C4729"/>
    <w:rsid w:val="008C68F7"/>
    <w:rsid w:val="008E3F39"/>
    <w:rsid w:val="008F43A8"/>
    <w:rsid w:val="00904273"/>
    <w:rsid w:val="00904466"/>
    <w:rsid w:val="009127D8"/>
    <w:rsid w:val="00936653"/>
    <w:rsid w:val="00956D69"/>
    <w:rsid w:val="009B5C3E"/>
    <w:rsid w:val="009B732D"/>
    <w:rsid w:val="009D7A89"/>
    <w:rsid w:val="009F46A2"/>
    <w:rsid w:val="009F7DFE"/>
    <w:rsid w:val="00A2330E"/>
    <w:rsid w:val="00A31CFF"/>
    <w:rsid w:val="00A34048"/>
    <w:rsid w:val="00A526A8"/>
    <w:rsid w:val="00A5605E"/>
    <w:rsid w:val="00A70E30"/>
    <w:rsid w:val="00A841BF"/>
    <w:rsid w:val="00AA024F"/>
    <w:rsid w:val="00AA584B"/>
    <w:rsid w:val="00AB1133"/>
    <w:rsid w:val="00AB72CE"/>
    <w:rsid w:val="00AE322D"/>
    <w:rsid w:val="00AE32BF"/>
    <w:rsid w:val="00AE5E81"/>
    <w:rsid w:val="00AF069F"/>
    <w:rsid w:val="00B24C3F"/>
    <w:rsid w:val="00B25EDF"/>
    <w:rsid w:val="00B45C51"/>
    <w:rsid w:val="00B51E35"/>
    <w:rsid w:val="00B6567F"/>
    <w:rsid w:val="00B738BB"/>
    <w:rsid w:val="00B94447"/>
    <w:rsid w:val="00BD6B7F"/>
    <w:rsid w:val="00C01FC6"/>
    <w:rsid w:val="00C41F61"/>
    <w:rsid w:val="00C721D3"/>
    <w:rsid w:val="00CB127A"/>
    <w:rsid w:val="00D5216B"/>
    <w:rsid w:val="00D93A0B"/>
    <w:rsid w:val="00D964F0"/>
    <w:rsid w:val="00DA02B1"/>
    <w:rsid w:val="00DA5A20"/>
    <w:rsid w:val="00DC2335"/>
    <w:rsid w:val="00DC495F"/>
    <w:rsid w:val="00DC7627"/>
    <w:rsid w:val="00DC7AD5"/>
    <w:rsid w:val="00DD7419"/>
    <w:rsid w:val="00DE2339"/>
    <w:rsid w:val="00E127AA"/>
    <w:rsid w:val="00E14C08"/>
    <w:rsid w:val="00E43939"/>
    <w:rsid w:val="00E62FD3"/>
    <w:rsid w:val="00E957BC"/>
    <w:rsid w:val="00EA102E"/>
    <w:rsid w:val="00EB0544"/>
    <w:rsid w:val="00EF18E9"/>
    <w:rsid w:val="00EF3EDB"/>
    <w:rsid w:val="00EF5EA6"/>
    <w:rsid w:val="00EF7643"/>
    <w:rsid w:val="00F34E7B"/>
    <w:rsid w:val="00F47CEC"/>
    <w:rsid w:val="00F600F3"/>
    <w:rsid w:val="00F66AA0"/>
    <w:rsid w:val="00F715C4"/>
    <w:rsid w:val="00F72458"/>
    <w:rsid w:val="00F946FE"/>
    <w:rsid w:val="00F95BAF"/>
    <w:rsid w:val="00FE659F"/>
    <w:rsid w:val="00FF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9"/>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59"/>
    <w:rsid w:val="00BD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221AF8"/>
    <w:pPr>
      <w:tabs>
        <w:tab w:val="left" w:pos="567"/>
      </w:tabs>
      <w:spacing w:after="0" w:line="240" w:lineRule="auto"/>
      <w:jc w:val="both"/>
    </w:pPr>
    <w:rPr>
      <w:rFonts w:ascii="Arial" w:eastAsia="Times New Roman" w:hAnsi="Arial" w:cs="Times New Roman"/>
      <w:sz w:val="26"/>
      <w:szCs w:val="20"/>
    </w:rPr>
  </w:style>
  <w:style w:type="character" w:customStyle="1" w:styleId="20">
    <w:name w:val="Основной текст 2 Знак"/>
    <w:basedOn w:val="a0"/>
    <w:link w:val="2"/>
    <w:semiHidden/>
    <w:rsid w:val="00221AF8"/>
    <w:rPr>
      <w:rFonts w:ascii="Arial" w:eastAsia="Times New Roman" w:hAnsi="Arial" w:cs="Times New Roman"/>
      <w:sz w:val="26"/>
      <w:szCs w:val="20"/>
    </w:rPr>
  </w:style>
  <w:style w:type="paragraph" w:styleId="a7">
    <w:name w:val="header"/>
    <w:basedOn w:val="a"/>
    <w:link w:val="a8"/>
    <w:uiPriority w:val="99"/>
    <w:unhideWhenUsed/>
    <w:rsid w:val="00221A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1AF8"/>
  </w:style>
  <w:style w:type="paragraph" w:styleId="a9">
    <w:name w:val="footer"/>
    <w:basedOn w:val="a"/>
    <w:link w:val="aa"/>
    <w:uiPriority w:val="99"/>
    <w:unhideWhenUsed/>
    <w:rsid w:val="00221A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1AF8"/>
  </w:style>
  <w:style w:type="paragraph" w:styleId="ab">
    <w:name w:val="Normal (Web)"/>
    <w:basedOn w:val="a"/>
    <w:uiPriority w:val="99"/>
    <w:unhideWhenUsed/>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semiHidden/>
    <w:unhideWhenUsed/>
    <w:rsid w:val="00D93A0B"/>
    <w:pPr>
      <w:spacing w:after="120"/>
    </w:pPr>
  </w:style>
  <w:style w:type="character" w:customStyle="1" w:styleId="ad">
    <w:name w:val="Основной текст Знак"/>
    <w:basedOn w:val="a0"/>
    <w:link w:val="ac"/>
    <w:semiHidden/>
    <w:rsid w:val="00D93A0B"/>
  </w:style>
  <w:style w:type="paragraph" w:styleId="ae">
    <w:name w:val="No Spacing"/>
    <w:link w:val="af"/>
    <w:autoRedefine/>
    <w:uiPriority w:val="1"/>
    <w:qFormat/>
    <w:rsid w:val="00F95BAF"/>
    <w:pPr>
      <w:spacing w:after="0" w:line="240" w:lineRule="auto"/>
      <w:ind w:right="176"/>
      <w:jc w:val="both"/>
    </w:pPr>
    <w:rPr>
      <w:rFonts w:ascii="Times New Roman" w:eastAsia="Times New Roman" w:hAnsi="Times New Roman" w:cs="Times New Roman"/>
      <w:sz w:val="28"/>
    </w:rPr>
  </w:style>
  <w:style w:type="character" w:customStyle="1" w:styleId="af">
    <w:name w:val="Без интервала Знак"/>
    <w:link w:val="ae"/>
    <w:uiPriority w:val="1"/>
    <w:locked/>
    <w:rsid w:val="00F95BAF"/>
    <w:rPr>
      <w:rFonts w:ascii="Times New Roman" w:eastAsia="Times New Roman" w:hAnsi="Times New Roman" w:cs="Times New Roman"/>
      <w:sz w:val="28"/>
    </w:rPr>
  </w:style>
  <w:style w:type="character" w:customStyle="1" w:styleId="match">
    <w:name w:val="match"/>
    <w:basedOn w:val="a0"/>
    <w:rsid w:val="004E4511"/>
  </w:style>
  <w:style w:type="character" w:styleId="af0">
    <w:name w:val="Hyperlink"/>
    <w:basedOn w:val="a0"/>
    <w:uiPriority w:val="99"/>
    <w:unhideWhenUsed/>
    <w:rsid w:val="00E43939"/>
    <w:rPr>
      <w:color w:val="0000FF"/>
      <w:u w:val="single"/>
    </w:rPr>
  </w:style>
  <w:style w:type="paragraph" w:customStyle="1" w:styleId="HEADERTEXT0">
    <w:name w:val=".HEADERTEXT"/>
    <w:uiPriority w:val="99"/>
    <w:rsid w:val="007D7D39"/>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FORMATTEXT">
    <w:name w:val=".FORMATTEXT"/>
    <w:uiPriority w:val="99"/>
    <w:rsid w:val="007D7D39"/>
    <w:pPr>
      <w:widowControl w:val="0"/>
      <w:autoSpaceDE w:val="0"/>
      <w:autoSpaceDN w:val="0"/>
      <w:adjustRightInd w:val="0"/>
      <w:spacing w:after="0" w:line="240" w:lineRule="auto"/>
    </w:pPr>
    <w:rPr>
      <w:rFonts w:ascii="Arial" w:hAnsi="Arial" w:cs="Arial"/>
      <w:sz w:val="20"/>
      <w:szCs w:val="20"/>
    </w:rPr>
  </w:style>
  <w:style w:type="paragraph" w:customStyle="1" w:styleId="HORIZLINE">
    <w:name w:val=".HORIZLINE"/>
    <w:uiPriority w:val="99"/>
    <w:rsid w:val="007D7D39"/>
    <w:pPr>
      <w:widowControl w:val="0"/>
      <w:autoSpaceDE w:val="0"/>
      <w:autoSpaceDN w:val="0"/>
      <w:adjustRightInd w:val="0"/>
      <w:spacing w:after="0" w:line="240" w:lineRule="auto"/>
    </w:pPr>
    <w:rPr>
      <w:rFonts w:ascii="Arial, sans-serif" w:hAnsi="Arial, sans-serif"/>
      <w:sz w:val="24"/>
      <w:szCs w:val="24"/>
    </w:rPr>
  </w:style>
  <w:style w:type="paragraph" w:styleId="af1">
    <w:name w:val="footnote text"/>
    <w:basedOn w:val="a"/>
    <w:link w:val="af2"/>
    <w:uiPriority w:val="99"/>
    <w:semiHidden/>
    <w:unhideWhenUsed/>
    <w:rsid w:val="000A6A35"/>
    <w:pPr>
      <w:spacing w:after="0" w:line="240" w:lineRule="auto"/>
    </w:pPr>
    <w:rPr>
      <w:sz w:val="20"/>
      <w:szCs w:val="20"/>
    </w:rPr>
  </w:style>
  <w:style w:type="character" w:customStyle="1" w:styleId="af2">
    <w:name w:val="Текст сноски Знак"/>
    <w:basedOn w:val="a0"/>
    <w:link w:val="af1"/>
    <w:uiPriority w:val="99"/>
    <w:semiHidden/>
    <w:rsid w:val="000A6A35"/>
    <w:rPr>
      <w:sz w:val="20"/>
      <w:szCs w:val="20"/>
    </w:rPr>
  </w:style>
  <w:style w:type="character" w:styleId="af3">
    <w:name w:val="footnote reference"/>
    <w:basedOn w:val="a0"/>
    <w:uiPriority w:val="99"/>
    <w:semiHidden/>
    <w:unhideWhenUsed/>
    <w:rsid w:val="000A6A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1295">
      <w:bodyDiv w:val="1"/>
      <w:marLeft w:val="0"/>
      <w:marRight w:val="0"/>
      <w:marTop w:val="0"/>
      <w:marBottom w:val="0"/>
      <w:divBdr>
        <w:top w:val="none" w:sz="0" w:space="0" w:color="auto"/>
        <w:left w:val="none" w:sz="0" w:space="0" w:color="auto"/>
        <w:bottom w:val="none" w:sz="0" w:space="0" w:color="auto"/>
        <w:right w:val="none" w:sz="0" w:space="0" w:color="auto"/>
      </w:divBdr>
    </w:div>
    <w:div w:id="34668766">
      <w:bodyDiv w:val="1"/>
      <w:marLeft w:val="0"/>
      <w:marRight w:val="0"/>
      <w:marTop w:val="0"/>
      <w:marBottom w:val="0"/>
      <w:divBdr>
        <w:top w:val="none" w:sz="0" w:space="0" w:color="auto"/>
        <w:left w:val="none" w:sz="0" w:space="0" w:color="auto"/>
        <w:bottom w:val="none" w:sz="0" w:space="0" w:color="auto"/>
        <w:right w:val="none" w:sz="0" w:space="0" w:color="auto"/>
      </w:divBdr>
    </w:div>
    <w:div w:id="326440807">
      <w:bodyDiv w:val="1"/>
      <w:marLeft w:val="0"/>
      <w:marRight w:val="0"/>
      <w:marTop w:val="0"/>
      <w:marBottom w:val="0"/>
      <w:divBdr>
        <w:top w:val="none" w:sz="0" w:space="0" w:color="auto"/>
        <w:left w:val="none" w:sz="0" w:space="0" w:color="auto"/>
        <w:bottom w:val="none" w:sz="0" w:space="0" w:color="auto"/>
        <w:right w:val="none" w:sz="0" w:space="0" w:color="auto"/>
      </w:divBdr>
    </w:div>
    <w:div w:id="519779566">
      <w:bodyDiv w:val="1"/>
      <w:marLeft w:val="0"/>
      <w:marRight w:val="0"/>
      <w:marTop w:val="0"/>
      <w:marBottom w:val="0"/>
      <w:divBdr>
        <w:top w:val="none" w:sz="0" w:space="0" w:color="auto"/>
        <w:left w:val="none" w:sz="0" w:space="0" w:color="auto"/>
        <w:bottom w:val="none" w:sz="0" w:space="0" w:color="auto"/>
        <w:right w:val="none" w:sz="0" w:space="0" w:color="auto"/>
      </w:divBdr>
      <w:divsChild>
        <w:div w:id="1401250660">
          <w:marLeft w:val="0"/>
          <w:marRight w:val="0"/>
          <w:marTop w:val="0"/>
          <w:marBottom w:val="0"/>
          <w:divBdr>
            <w:top w:val="none" w:sz="0" w:space="0" w:color="auto"/>
            <w:left w:val="none" w:sz="0" w:space="0" w:color="auto"/>
            <w:bottom w:val="none" w:sz="0" w:space="0" w:color="auto"/>
            <w:right w:val="none" w:sz="0" w:space="0" w:color="auto"/>
          </w:divBdr>
          <w:divsChild>
            <w:div w:id="882250141">
              <w:marLeft w:val="0"/>
              <w:marRight w:val="0"/>
              <w:marTop w:val="0"/>
              <w:marBottom w:val="0"/>
              <w:divBdr>
                <w:top w:val="none" w:sz="0" w:space="0" w:color="auto"/>
                <w:left w:val="none" w:sz="0" w:space="0" w:color="auto"/>
                <w:bottom w:val="none" w:sz="0" w:space="0" w:color="auto"/>
                <w:right w:val="none" w:sz="0" w:space="0" w:color="auto"/>
              </w:divBdr>
              <w:divsChild>
                <w:div w:id="428505064">
                  <w:marLeft w:val="0"/>
                  <w:marRight w:val="0"/>
                  <w:marTop w:val="0"/>
                  <w:marBottom w:val="0"/>
                  <w:divBdr>
                    <w:top w:val="none" w:sz="0" w:space="0" w:color="auto"/>
                    <w:left w:val="none" w:sz="0" w:space="0" w:color="auto"/>
                    <w:bottom w:val="none" w:sz="0" w:space="0" w:color="auto"/>
                    <w:right w:val="none" w:sz="0" w:space="0" w:color="auto"/>
                  </w:divBdr>
                  <w:divsChild>
                    <w:div w:id="16584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9796">
          <w:marLeft w:val="0"/>
          <w:marRight w:val="0"/>
          <w:marTop w:val="0"/>
          <w:marBottom w:val="0"/>
          <w:divBdr>
            <w:top w:val="none" w:sz="0" w:space="0" w:color="auto"/>
            <w:left w:val="none" w:sz="0" w:space="0" w:color="auto"/>
            <w:bottom w:val="none" w:sz="0" w:space="0" w:color="auto"/>
            <w:right w:val="none" w:sz="0" w:space="0" w:color="auto"/>
          </w:divBdr>
          <w:divsChild>
            <w:div w:id="1269044027">
              <w:marLeft w:val="0"/>
              <w:marRight w:val="0"/>
              <w:marTop w:val="0"/>
              <w:marBottom w:val="0"/>
              <w:divBdr>
                <w:top w:val="none" w:sz="0" w:space="0" w:color="auto"/>
                <w:left w:val="none" w:sz="0" w:space="0" w:color="auto"/>
                <w:bottom w:val="none" w:sz="0" w:space="0" w:color="auto"/>
                <w:right w:val="none" w:sz="0" w:space="0" w:color="auto"/>
              </w:divBdr>
              <w:divsChild>
                <w:div w:id="902713028">
                  <w:marLeft w:val="0"/>
                  <w:marRight w:val="0"/>
                  <w:marTop w:val="0"/>
                  <w:marBottom w:val="0"/>
                  <w:divBdr>
                    <w:top w:val="none" w:sz="0" w:space="0" w:color="auto"/>
                    <w:left w:val="none" w:sz="0" w:space="0" w:color="auto"/>
                    <w:bottom w:val="none" w:sz="0" w:space="0" w:color="auto"/>
                    <w:right w:val="none" w:sz="0" w:space="0" w:color="auto"/>
                  </w:divBdr>
                  <w:divsChild>
                    <w:div w:id="522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689836883">
      <w:bodyDiv w:val="1"/>
      <w:marLeft w:val="0"/>
      <w:marRight w:val="0"/>
      <w:marTop w:val="0"/>
      <w:marBottom w:val="0"/>
      <w:divBdr>
        <w:top w:val="none" w:sz="0" w:space="0" w:color="auto"/>
        <w:left w:val="none" w:sz="0" w:space="0" w:color="auto"/>
        <w:bottom w:val="none" w:sz="0" w:space="0" w:color="auto"/>
        <w:right w:val="none" w:sz="0" w:space="0" w:color="auto"/>
      </w:divBdr>
    </w:div>
    <w:div w:id="743143786">
      <w:bodyDiv w:val="1"/>
      <w:marLeft w:val="0"/>
      <w:marRight w:val="0"/>
      <w:marTop w:val="0"/>
      <w:marBottom w:val="0"/>
      <w:divBdr>
        <w:top w:val="none" w:sz="0" w:space="0" w:color="auto"/>
        <w:left w:val="none" w:sz="0" w:space="0" w:color="auto"/>
        <w:bottom w:val="none" w:sz="0" w:space="0" w:color="auto"/>
        <w:right w:val="none" w:sz="0" w:space="0" w:color="auto"/>
      </w:divBdr>
    </w:div>
    <w:div w:id="848108128">
      <w:bodyDiv w:val="1"/>
      <w:marLeft w:val="0"/>
      <w:marRight w:val="0"/>
      <w:marTop w:val="0"/>
      <w:marBottom w:val="0"/>
      <w:divBdr>
        <w:top w:val="none" w:sz="0" w:space="0" w:color="auto"/>
        <w:left w:val="none" w:sz="0" w:space="0" w:color="auto"/>
        <w:bottom w:val="none" w:sz="0" w:space="0" w:color="auto"/>
        <w:right w:val="none" w:sz="0" w:space="0" w:color="auto"/>
      </w:divBdr>
    </w:div>
    <w:div w:id="977762582">
      <w:bodyDiv w:val="1"/>
      <w:marLeft w:val="0"/>
      <w:marRight w:val="0"/>
      <w:marTop w:val="0"/>
      <w:marBottom w:val="0"/>
      <w:divBdr>
        <w:top w:val="none" w:sz="0" w:space="0" w:color="auto"/>
        <w:left w:val="none" w:sz="0" w:space="0" w:color="auto"/>
        <w:bottom w:val="none" w:sz="0" w:space="0" w:color="auto"/>
        <w:right w:val="none" w:sz="0" w:space="0" w:color="auto"/>
      </w:divBdr>
    </w:div>
    <w:div w:id="1026323916">
      <w:bodyDiv w:val="1"/>
      <w:marLeft w:val="0"/>
      <w:marRight w:val="0"/>
      <w:marTop w:val="0"/>
      <w:marBottom w:val="0"/>
      <w:divBdr>
        <w:top w:val="none" w:sz="0" w:space="0" w:color="auto"/>
        <w:left w:val="none" w:sz="0" w:space="0" w:color="auto"/>
        <w:bottom w:val="none" w:sz="0" w:space="0" w:color="auto"/>
        <w:right w:val="none" w:sz="0" w:space="0" w:color="auto"/>
      </w:divBdr>
    </w:div>
    <w:div w:id="1234924568">
      <w:bodyDiv w:val="1"/>
      <w:marLeft w:val="0"/>
      <w:marRight w:val="0"/>
      <w:marTop w:val="0"/>
      <w:marBottom w:val="0"/>
      <w:divBdr>
        <w:top w:val="none" w:sz="0" w:space="0" w:color="auto"/>
        <w:left w:val="none" w:sz="0" w:space="0" w:color="auto"/>
        <w:bottom w:val="none" w:sz="0" w:space="0" w:color="auto"/>
        <w:right w:val="none" w:sz="0" w:space="0" w:color="auto"/>
      </w:divBdr>
    </w:div>
    <w:div w:id="1407529387">
      <w:bodyDiv w:val="1"/>
      <w:marLeft w:val="0"/>
      <w:marRight w:val="0"/>
      <w:marTop w:val="0"/>
      <w:marBottom w:val="0"/>
      <w:divBdr>
        <w:top w:val="none" w:sz="0" w:space="0" w:color="auto"/>
        <w:left w:val="none" w:sz="0" w:space="0" w:color="auto"/>
        <w:bottom w:val="none" w:sz="0" w:space="0" w:color="auto"/>
        <w:right w:val="none" w:sz="0" w:space="0" w:color="auto"/>
      </w:divBdr>
    </w:div>
    <w:div w:id="1546285930">
      <w:bodyDiv w:val="1"/>
      <w:marLeft w:val="0"/>
      <w:marRight w:val="0"/>
      <w:marTop w:val="0"/>
      <w:marBottom w:val="0"/>
      <w:divBdr>
        <w:top w:val="none" w:sz="0" w:space="0" w:color="auto"/>
        <w:left w:val="none" w:sz="0" w:space="0" w:color="auto"/>
        <w:bottom w:val="none" w:sz="0" w:space="0" w:color="auto"/>
        <w:right w:val="none" w:sz="0" w:space="0" w:color="auto"/>
      </w:divBdr>
    </w:div>
    <w:div w:id="1591305640">
      <w:bodyDiv w:val="1"/>
      <w:marLeft w:val="0"/>
      <w:marRight w:val="0"/>
      <w:marTop w:val="0"/>
      <w:marBottom w:val="0"/>
      <w:divBdr>
        <w:top w:val="none" w:sz="0" w:space="0" w:color="auto"/>
        <w:left w:val="none" w:sz="0" w:space="0" w:color="auto"/>
        <w:bottom w:val="none" w:sz="0" w:space="0" w:color="auto"/>
        <w:right w:val="none" w:sz="0" w:space="0" w:color="auto"/>
      </w:divBdr>
    </w:div>
    <w:div w:id="1724600512">
      <w:bodyDiv w:val="1"/>
      <w:marLeft w:val="0"/>
      <w:marRight w:val="0"/>
      <w:marTop w:val="0"/>
      <w:marBottom w:val="0"/>
      <w:divBdr>
        <w:top w:val="none" w:sz="0" w:space="0" w:color="auto"/>
        <w:left w:val="none" w:sz="0" w:space="0" w:color="auto"/>
        <w:bottom w:val="none" w:sz="0" w:space="0" w:color="auto"/>
        <w:right w:val="none" w:sz="0" w:space="0" w:color="auto"/>
      </w:divBdr>
    </w:div>
    <w:div w:id="1751387344">
      <w:bodyDiv w:val="1"/>
      <w:marLeft w:val="0"/>
      <w:marRight w:val="0"/>
      <w:marTop w:val="0"/>
      <w:marBottom w:val="0"/>
      <w:divBdr>
        <w:top w:val="none" w:sz="0" w:space="0" w:color="auto"/>
        <w:left w:val="none" w:sz="0" w:space="0" w:color="auto"/>
        <w:bottom w:val="none" w:sz="0" w:space="0" w:color="auto"/>
        <w:right w:val="none" w:sz="0" w:space="0" w:color="auto"/>
      </w:divBdr>
    </w:div>
    <w:div w:id="1908490698">
      <w:bodyDiv w:val="1"/>
      <w:marLeft w:val="0"/>
      <w:marRight w:val="0"/>
      <w:marTop w:val="0"/>
      <w:marBottom w:val="0"/>
      <w:divBdr>
        <w:top w:val="none" w:sz="0" w:space="0" w:color="auto"/>
        <w:left w:val="none" w:sz="0" w:space="0" w:color="auto"/>
        <w:bottom w:val="none" w:sz="0" w:space="0" w:color="auto"/>
        <w:right w:val="none" w:sz="0" w:space="0" w:color="auto"/>
      </w:divBdr>
    </w:div>
    <w:div w:id="1988825244">
      <w:bodyDiv w:val="1"/>
      <w:marLeft w:val="0"/>
      <w:marRight w:val="0"/>
      <w:marTop w:val="0"/>
      <w:marBottom w:val="0"/>
      <w:divBdr>
        <w:top w:val="none" w:sz="0" w:space="0" w:color="auto"/>
        <w:left w:val="none" w:sz="0" w:space="0" w:color="auto"/>
        <w:bottom w:val="none" w:sz="0" w:space="0" w:color="auto"/>
        <w:right w:val="none" w:sz="0" w:space="0" w:color="auto"/>
      </w:divBdr>
    </w:div>
    <w:div w:id="2100325288">
      <w:bodyDiv w:val="1"/>
      <w:marLeft w:val="0"/>
      <w:marRight w:val="0"/>
      <w:marTop w:val="0"/>
      <w:marBottom w:val="0"/>
      <w:divBdr>
        <w:top w:val="none" w:sz="0" w:space="0" w:color="auto"/>
        <w:left w:val="none" w:sz="0" w:space="0" w:color="auto"/>
        <w:bottom w:val="none" w:sz="0" w:space="0" w:color="auto"/>
        <w:right w:val="none" w:sz="0" w:space="0" w:color="auto"/>
      </w:divBdr>
    </w:div>
    <w:div w:id="21386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consultantplus://offline/ref=EC63E7DD38547ACE9CE65AC41166BD1E84F893EB64DE3E15CCDF1C72406DA2FE813F369A995A5551D8754D3CA2ND1AJ"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1048-E392-427C-9068-54374C52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40</Pages>
  <Words>12378</Words>
  <Characters>70560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Специалист-3</cp:lastModifiedBy>
  <cp:revision>25</cp:revision>
  <cp:lastPrinted>2023-07-12T06:59:00Z</cp:lastPrinted>
  <dcterms:created xsi:type="dcterms:W3CDTF">2021-03-21T15:51:00Z</dcterms:created>
  <dcterms:modified xsi:type="dcterms:W3CDTF">2023-09-26T11:21:00Z</dcterms:modified>
</cp:coreProperties>
</file>