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B42EAB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B42EAB">
        <w:rPr>
          <w:rFonts w:ascii="Times New Roman" w:hAnsi="Times New Roman"/>
          <w:spacing w:val="-4"/>
          <w:sz w:val="26"/>
          <w:szCs w:val="26"/>
        </w:rPr>
        <w:t xml:space="preserve">от </w:t>
      </w:r>
      <w:r w:rsidR="00F74BB1">
        <w:rPr>
          <w:rFonts w:ascii="Times New Roman" w:hAnsi="Times New Roman"/>
          <w:spacing w:val="-4"/>
          <w:sz w:val="26"/>
          <w:szCs w:val="26"/>
        </w:rPr>
        <w:t>28</w:t>
      </w:r>
      <w:r w:rsidRPr="00B42EAB">
        <w:rPr>
          <w:rFonts w:ascii="Times New Roman" w:hAnsi="Times New Roman"/>
          <w:spacing w:val="-4"/>
          <w:sz w:val="26"/>
          <w:szCs w:val="26"/>
        </w:rPr>
        <w:t>.</w:t>
      </w:r>
      <w:r w:rsidR="0045155B" w:rsidRPr="00B42EAB">
        <w:rPr>
          <w:rFonts w:ascii="Times New Roman" w:hAnsi="Times New Roman"/>
          <w:spacing w:val="-4"/>
          <w:sz w:val="26"/>
          <w:szCs w:val="26"/>
        </w:rPr>
        <w:t>0</w:t>
      </w:r>
      <w:r w:rsidR="00F74BB1">
        <w:rPr>
          <w:rFonts w:ascii="Times New Roman" w:hAnsi="Times New Roman"/>
          <w:spacing w:val="-4"/>
          <w:sz w:val="26"/>
          <w:szCs w:val="26"/>
        </w:rPr>
        <w:t>7</w:t>
      </w:r>
      <w:r w:rsidRPr="00B42EAB">
        <w:rPr>
          <w:rFonts w:ascii="Times New Roman" w:hAnsi="Times New Roman"/>
          <w:spacing w:val="-4"/>
          <w:sz w:val="26"/>
          <w:szCs w:val="26"/>
        </w:rPr>
        <w:t>.20</w:t>
      </w:r>
      <w:r w:rsidR="001F51F6" w:rsidRPr="00B42EAB">
        <w:rPr>
          <w:rFonts w:ascii="Times New Roman" w:hAnsi="Times New Roman"/>
          <w:spacing w:val="-4"/>
          <w:sz w:val="26"/>
          <w:szCs w:val="26"/>
        </w:rPr>
        <w:t>2</w:t>
      </w:r>
      <w:r w:rsidR="0045155B" w:rsidRPr="00B42EAB">
        <w:rPr>
          <w:rFonts w:ascii="Times New Roman" w:hAnsi="Times New Roman"/>
          <w:spacing w:val="-4"/>
          <w:sz w:val="26"/>
          <w:szCs w:val="26"/>
        </w:rPr>
        <w:t>1</w:t>
      </w:r>
      <w:r w:rsidRPr="00B42EAB">
        <w:rPr>
          <w:rFonts w:ascii="Times New Roman" w:hAnsi="Times New Roman"/>
          <w:sz w:val="26"/>
          <w:szCs w:val="26"/>
        </w:rPr>
        <w:tab/>
        <w:t xml:space="preserve">                                                     </w:t>
      </w:r>
      <w:r w:rsidR="006F4AC6">
        <w:rPr>
          <w:rFonts w:ascii="Times New Roman" w:hAnsi="Times New Roman"/>
          <w:sz w:val="26"/>
          <w:szCs w:val="26"/>
        </w:rPr>
        <w:t xml:space="preserve">                </w:t>
      </w:r>
      <w:r w:rsidRPr="00B42EAB">
        <w:rPr>
          <w:rFonts w:ascii="Times New Roman" w:hAnsi="Times New Roman"/>
          <w:sz w:val="26"/>
          <w:szCs w:val="26"/>
        </w:rPr>
        <w:t xml:space="preserve">  </w:t>
      </w:r>
      <w:r w:rsidR="003B1482" w:rsidRPr="00B42EAB">
        <w:rPr>
          <w:rFonts w:ascii="Times New Roman" w:hAnsi="Times New Roman"/>
          <w:sz w:val="26"/>
          <w:szCs w:val="26"/>
        </w:rPr>
        <w:t xml:space="preserve">                 </w:t>
      </w:r>
      <w:r w:rsidR="001F51F6" w:rsidRPr="00B42EAB">
        <w:rPr>
          <w:rFonts w:ascii="Times New Roman" w:hAnsi="Times New Roman"/>
          <w:sz w:val="26"/>
          <w:szCs w:val="26"/>
        </w:rPr>
        <w:t xml:space="preserve">   </w:t>
      </w:r>
      <w:r w:rsidR="003B1482" w:rsidRPr="00B42EAB">
        <w:rPr>
          <w:rFonts w:ascii="Times New Roman" w:hAnsi="Times New Roman"/>
          <w:sz w:val="26"/>
          <w:szCs w:val="26"/>
        </w:rPr>
        <w:t xml:space="preserve">            № </w:t>
      </w:r>
      <w:r w:rsidR="008A0A58" w:rsidRPr="00B42EAB">
        <w:rPr>
          <w:rFonts w:ascii="Times New Roman" w:hAnsi="Times New Roman"/>
          <w:sz w:val="26"/>
          <w:szCs w:val="26"/>
        </w:rPr>
        <w:t>1</w:t>
      </w:r>
      <w:r w:rsidR="00F74BB1">
        <w:rPr>
          <w:rFonts w:ascii="Times New Roman" w:hAnsi="Times New Roman"/>
          <w:sz w:val="26"/>
          <w:szCs w:val="26"/>
        </w:rPr>
        <w:t>81</w:t>
      </w:r>
    </w:p>
    <w:p w:rsidR="00484935" w:rsidRPr="00B42EAB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42EAB">
        <w:rPr>
          <w:rFonts w:ascii="Times New Roman" w:hAnsi="Times New Roman"/>
          <w:i/>
          <w:iCs/>
          <w:sz w:val="26"/>
          <w:szCs w:val="26"/>
        </w:rPr>
        <w:t>д. Шапша</w:t>
      </w:r>
    </w:p>
    <w:p w:rsidR="00485741" w:rsidRPr="00B42EAB" w:rsidRDefault="004C796F" w:rsidP="00F23B7A">
      <w:pPr>
        <w:pStyle w:val="headertext0"/>
        <w:spacing w:after="240" w:afterAutospacing="0"/>
        <w:ind w:right="3969"/>
        <w:jc w:val="both"/>
        <w:rPr>
          <w:bCs/>
          <w:sz w:val="26"/>
          <w:szCs w:val="26"/>
        </w:rPr>
      </w:pPr>
      <w:r w:rsidRPr="00B42EAB">
        <w:rPr>
          <w:sz w:val="26"/>
          <w:szCs w:val="26"/>
        </w:rPr>
        <w:t xml:space="preserve">О внесении изменений в решение Совета депутатов сельского поселения Шапша от </w:t>
      </w:r>
      <w:r w:rsidR="00B42EAB" w:rsidRPr="00B42EAB">
        <w:rPr>
          <w:sz w:val="26"/>
          <w:szCs w:val="26"/>
        </w:rPr>
        <w:t>25</w:t>
      </w:r>
      <w:r w:rsidRPr="00B42EAB">
        <w:rPr>
          <w:sz w:val="26"/>
          <w:szCs w:val="26"/>
        </w:rPr>
        <w:t>.0</w:t>
      </w:r>
      <w:r w:rsidR="00B42EAB" w:rsidRPr="00B42EAB">
        <w:rPr>
          <w:sz w:val="26"/>
          <w:szCs w:val="26"/>
        </w:rPr>
        <w:t>1</w:t>
      </w:r>
      <w:r w:rsidRPr="00B42EAB">
        <w:rPr>
          <w:sz w:val="26"/>
          <w:szCs w:val="26"/>
        </w:rPr>
        <w:t>.20</w:t>
      </w:r>
      <w:r w:rsidR="00F23B7A" w:rsidRPr="00B42EAB">
        <w:rPr>
          <w:sz w:val="26"/>
          <w:szCs w:val="26"/>
        </w:rPr>
        <w:t>16</w:t>
      </w:r>
      <w:r w:rsidRPr="00B42EAB">
        <w:rPr>
          <w:sz w:val="26"/>
          <w:szCs w:val="26"/>
        </w:rPr>
        <w:t xml:space="preserve"> №</w:t>
      </w:r>
      <w:r w:rsidR="0045155B" w:rsidRPr="00B42EAB">
        <w:rPr>
          <w:sz w:val="26"/>
          <w:szCs w:val="26"/>
        </w:rPr>
        <w:t xml:space="preserve"> 1</w:t>
      </w:r>
      <w:r w:rsidR="00B42EAB" w:rsidRPr="00B42EAB">
        <w:rPr>
          <w:sz w:val="26"/>
          <w:szCs w:val="26"/>
        </w:rPr>
        <w:t>70</w:t>
      </w:r>
      <w:r w:rsidRPr="00B42EAB">
        <w:rPr>
          <w:sz w:val="26"/>
          <w:szCs w:val="26"/>
        </w:rPr>
        <w:t xml:space="preserve"> «</w:t>
      </w:r>
      <w:r w:rsidR="00B42EAB" w:rsidRPr="00B42EAB">
        <w:rPr>
          <w:sz w:val="26"/>
          <w:szCs w:val="26"/>
        </w:rPr>
        <w:t>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</w:t>
      </w:r>
      <w:r w:rsidRPr="00B42EAB">
        <w:rPr>
          <w:bCs/>
          <w:sz w:val="26"/>
          <w:szCs w:val="26"/>
        </w:rPr>
        <w:t>»</w:t>
      </w:r>
      <w:r w:rsidR="00F74BB1">
        <w:rPr>
          <w:bCs/>
          <w:sz w:val="26"/>
          <w:szCs w:val="26"/>
        </w:rPr>
        <w:t xml:space="preserve"> (с изменениями от 10.06.2021 № 172)</w:t>
      </w:r>
      <w:r w:rsidR="008A0A58" w:rsidRPr="00B42EAB">
        <w:rPr>
          <w:bCs/>
          <w:sz w:val="26"/>
          <w:szCs w:val="26"/>
        </w:rPr>
        <w:t xml:space="preserve"> </w:t>
      </w:r>
    </w:p>
    <w:p w:rsidR="0045155B" w:rsidRPr="00B42EAB" w:rsidRDefault="0045155B" w:rsidP="0045155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Федерации, Совет депутатов сельского поселения Шапша</w:t>
      </w:r>
    </w:p>
    <w:p w:rsidR="001F51F6" w:rsidRPr="00B42EAB" w:rsidRDefault="001F51F6" w:rsidP="0045155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41" w:rsidRPr="00B42EAB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EA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85741" w:rsidRPr="00B42EAB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23B7A" w:rsidRPr="00B42EAB" w:rsidRDefault="00485741" w:rsidP="00A26CA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 xml:space="preserve">1. </w:t>
      </w:r>
      <w:r w:rsidR="00F23B7A" w:rsidRPr="00B42EA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F74BB1">
        <w:rPr>
          <w:rFonts w:ascii="Times New Roman" w:hAnsi="Times New Roman" w:cs="Times New Roman"/>
          <w:sz w:val="26"/>
          <w:szCs w:val="26"/>
        </w:rPr>
        <w:t>в пункт 8</w:t>
      </w:r>
      <w:r w:rsidR="00F74BB1" w:rsidRPr="00B42EAB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F74BB1">
        <w:rPr>
          <w:rFonts w:ascii="Times New Roman" w:hAnsi="Times New Roman" w:cs="Times New Roman"/>
          <w:sz w:val="26"/>
          <w:szCs w:val="26"/>
        </w:rPr>
        <w:t>я</w:t>
      </w:r>
      <w:r w:rsidR="00F74BB1" w:rsidRPr="00B42EAB">
        <w:rPr>
          <w:rFonts w:ascii="Times New Roman" w:hAnsi="Times New Roman" w:cs="Times New Roman"/>
          <w:sz w:val="26"/>
          <w:szCs w:val="26"/>
        </w:rPr>
        <w:t xml:space="preserve"> 2</w:t>
      </w:r>
      <w:r w:rsidR="00F74BB1">
        <w:rPr>
          <w:rFonts w:ascii="Times New Roman" w:hAnsi="Times New Roman" w:cs="Times New Roman"/>
          <w:sz w:val="26"/>
          <w:szCs w:val="26"/>
        </w:rPr>
        <w:t xml:space="preserve"> </w:t>
      </w:r>
      <w:r w:rsidR="004C796F" w:rsidRPr="00B42EAB">
        <w:rPr>
          <w:rFonts w:ascii="Times New Roman" w:hAnsi="Times New Roman" w:cs="Times New Roman"/>
          <w:bCs/>
          <w:sz w:val="26"/>
          <w:szCs w:val="26"/>
        </w:rPr>
        <w:t>решени</w:t>
      </w:r>
      <w:r w:rsidR="00F74BB1">
        <w:rPr>
          <w:rFonts w:ascii="Times New Roman" w:hAnsi="Times New Roman" w:cs="Times New Roman"/>
          <w:bCs/>
          <w:sz w:val="26"/>
          <w:szCs w:val="26"/>
        </w:rPr>
        <w:t>я</w:t>
      </w:r>
      <w:r w:rsidR="004C796F" w:rsidRPr="00B42E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96F" w:rsidRPr="00B42EA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4C796F" w:rsidRPr="00B42EAB">
        <w:rPr>
          <w:rFonts w:ascii="Times New Roman" w:hAnsi="Times New Roman"/>
          <w:sz w:val="26"/>
          <w:szCs w:val="26"/>
        </w:rPr>
        <w:t xml:space="preserve">сельского </w:t>
      </w:r>
      <w:r w:rsidR="004C796F" w:rsidRPr="00B42EAB">
        <w:rPr>
          <w:rFonts w:ascii="Times New Roman" w:hAnsi="Times New Roman" w:cs="Times New Roman"/>
          <w:sz w:val="26"/>
          <w:szCs w:val="26"/>
        </w:rPr>
        <w:t xml:space="preserve">поселения Шапша </w:t>
      </w:r>
      <w:r w:rsidR="00F23B7A" w:rsidRPr="00B42EAB">
        <w:rPr>
          <w:rFonts w:ascii="Times New Roman" w:hAnsi="Times New Roman" w:cs="Times New Roman"/>
          <w:sz w:val="26"/>
          <w:szCs w:val="26"/>
        </w:rPr>
        <w:t xml:space="preserve">от </w:t>
      </w:r>
      <w:r w:rsidR="00B42EAB" w:rsidRPr="00B42EAB">
        <w:rPr>
          <w:rFonts w:ascii="Times New Roman" w:hAnsi="Times New Roman" w:cs="Times New Roman"/>
          <w:sz w:val="26"/>
          <w:szCs w:val="26"/>
        </w:rPr>
        <w:t>25</w:t>
      </w:r>
      <w:r w:rsidR="00F23B7A" w:rsidRPr="00B42EAB">
        <w:rPr>
          <w:rFonts w:ascii="Times New Roman" w:hAnsi="Times New Roman" w:cs="Times New Roman"/>
          <w:sz w:val="26"/>
          <w:szCs w:val="26"/>
        </w:rPr>
        <w:t>.0</w:t>
      </w:r>
      <w:r w:rsidR="00B42EAB" w:rsidRPr="00B42EAB">
        <w:rPr>
          <w:rFonts w:ascii="Times New Roman" w:hAnsi="Times New Roman" w:cs="Times New Roman"/>
          <w:sz w:val="26"/>
          <w:szCs w:val="26"/>
        </w:rPr>
        <w:t>1</w:t>
      </w:r>
      <w:r w:rsidR="00F23B7A" w:rsidRPr="00B42EAB">
        <w:rPr>
          <w:rFonts w:ascii="Times New Roman" w:hAnsi="Times New Roman" w:cs="Times New Roman"/>
          <w:sz w:val="26"/>
          <w:szCs w:val="26"/>
        </w:rPr>
        <w:t>.2016 № 1</w:t>
      </w:r>
      <w:r w:rsidR="00B42EAB" w:rsidRPr="00B42EAB">
        <w:rPr>
          <w:rFonts w:ascii="Times New Roman" w:hAnsi="Times New Roman" w:cs="Times New Roman"/>
          <w:sz w:val="26"/>
          <w:szCs w:val="26"/>
        </w:rPr>
        <w:t>70</w:t>
      </w:r>
      <w:r w:rsidR="00F23B7A" w:rsidRPr="00B42EAB">
        <w:rPr>
          <w:rFonts w:ascii="Times New Roman" w:hAnsi="Times New Roman" w:cs="Times New Roman"/>
          <w:sz w:val="26"/>
          <w:szCs w:val="26"/>
        </w:rPr>
        <w:t xml:space="preserve"> «</w:t>
      </w:r>
      <w:r w:rsidR="00B42EAB" w:rsidRPr="00B42EAB">
        <w:rPr>
          <w:rFonts w:ascii="Times New Roman" w:hAnsi="Times New Roman" w:cs="Times New Roman"/>
          <w:sz w:val="26"/>
          <w:szCs w:val="26"/>
        </w:rPr>
        <w:t>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</w:t>
      </w:r>
      <w:r w:rsidR="004C796F" w:rsidRPr="00B42EAB">
        <w:rPr>
          <w:rFonts w:ascii="Times New Roman" w:hAnsi="Times New Roman" w:cs="Times New Roman"/>
          <w:sz w:val="26"/>
          <w:szCs w:val="26"/>
        </w:rPr>
        <w:t xml:space="preserve">» </w:t>
      </w:r>
      <w:r w:rsidR="00F23B7A" w:rsidRPr="00B42EA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74BB1" w:rsidRDefault="00F74BB1" w:rsidP="00F74BB1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B42EAB">
        <w:rPr>
          <w:rFonts w:ascii="Times New Roman" w:hAnsi="Times New Roman" w:cs="Times New Roman"/>
          <w:sz w:val="26"/>
          <w:szCs w:val="26"/>
        </w:rPr>
        <w:t xml:space="preserve">. Подпункт «а»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74BB1" w:rsidRPr="00B42EAB" w:rsidRDefault="00F74BB1" w:rsidP="00F74BB1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74BB1">
        <w:rPr>
          <w:rFonts w:ascii="Times New Roman" w:hAnsi="Times New Roman" w:cs="Times New Roman"/>
          <w:sz w:val="26"/>
          <w:szCs w:val="26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</w:t>
      </w:r>
      <w:proofErr w:type="gramStart"/>
      <w:r w:rsidRPr="00F74BB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B42EAB">
        <w:rPr>
          <w:rFonts w:ascii="Times New Roman" w:hAnsi="Times New Roman" w:cs="Times New Roman"/>
          <w:sz w:val="26"/>
          <w:szCs w:val="26"/>
        </w:rPr>
        <w:t>;</w:t>
      </w:r>
    </w:p>
    <w:p w:rsidR="00F23B7A" w:rsidRPr="00B42EAB" w:rsidRDefault="00B42EAB" w:rsidP="00B42EA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>1.2</w:t>
      </w:r>
      <w:r w:rsidR="00F23B7A" w:rsidRPr="00B42EAB">
        <w:rPr>
          <w:rFonts w:ascii="Times New Roman" w:hAnsi="Times New Roman" w:cs="Times New Roman"/>
          <w:sz w:val="26"/>
          <w:szCs w:val="26"/>
        </w:rPr>
        <w:t>.</w:t>
      </w:r>
      <w:r w:rsidRPr="00B42EAB">
        <w:rPr>
          <w:rFonts w:ascii="Times New Roman" w:hAnsi="Times New Roman" w:cs="Times New Roman"/>
          <w:sz w:val="26"/>
          <w:szCs w:val="26"/>
        </w:rPr>
        <w:t xml:space="preserve"> </w:t>
      </w:r>
      <w:r w:rsidR="00273D90" w:rsidRPr="00B42EAB">
        <w:rPr>
          <w:rFonts w:ascii="Times New Roman" w:hAnsi="Times New Roman" w:cs="Times New Roman"/>
          <w:sz w:val="26"/>
          <w:szCs w:val="26"/>
        </w:rPr>
        <w:t>П</w:t>
      </w:r>
      <w:r w:rsidR="00F23B7A" w:rsidRPr="00B42EAB">
        <w:rPr>
          <w:rFonts w:ascii="Times New Roman" w:hAnsi="Times New Roman" w:cs="Times New Roman"/>
          <w:sz w:val="26"/>
          <w:szCs w:val="26"/>
        </w:rPr>
        <w:t>одпункт «</w:t>
      </w:r>
      <w:r w:rsidR="00F74BB1">
        <w:rPr>
          <w:rFonts w:ascii="Times New Roman" w:hAnsi="Times New Roman" w:cs="Times New Roman"/>
          <w:sz w:val="26"/>
          <w:szCs w:val="26"/>
        </w:rPr>
        <w:t>г</w:t>
      </w:r>
      <w:r w:rsidR="00F23B7A" w:rsidRPr="00B42EAB">
        <w:rPr>
          <w:rFonts w:ascii="Times New Roman" w:hAnsi="Times New Roman" w:cs="Times New Roman"/>
          <w:sz w:val="26"/>
          <w:szCs w:val="26"/>
        </w:rPr>
        <w:t xml:space="preserve">» </w:t>
      </w:r>
      <w:r w:rsidRPr="00B42EAB">
        <w:rPr>
          <w:rFonts w:ascii="Times New Roman" w:hAnsi="Times New Roman" w:cs="Times New Roman"/>
          <w:sz w:val="26"/>
          <w:szCs w:val="26"/>
        </w:rPr>
        <w:t>пункта 8 признать утратившим силу</w:t>
      </w:r>
      <w:r w:rsidR="00F74BB1">
        <w:rPr>
          <w:rFonts w:ascii="Times New Roman" w:hAnsi="Times New Roman" w:cs="Times New Roman"/>
          <w:sz w:val="26"/>
          <w:szCs w:val="26"/>
        </w:rPr>
        <w:t>.</w:t>
      </w:r>
    </w:p>
    <w:p w:rsidR="0093541E" w:rsidRPr="00B42EAB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>2</w:t>
      </w:r>
      <w:r w:rsidR="00485741" w:rsidRPr="00B42EAB">
        <w:rPr>
          <w:rFonts w:ascii="Times New Roman" w:hAnsi="Times New Roman" w:cs="Times New Roman"/>
          <w:sz w:val="26"/>
          <w:szCs w:val="26"/>
        </w:rPr>
        <w:t xml:space="preserve">. </w:t>
      </w:r>
      <w:r w:rsidR="001F51F6" w:rsidRPr="00B42EAB">
        <w:rPr>
          <w:rFonts w:ascii="Times New Roman" w:hAnsi="Times New Roman" w:cs="Times New Roman"/>
          <w:sz w:val="26"/>
          <w:szCs w:val="26"/>
        </w:rPr>
        <w:t>Н</w:t>
      </w:r>
      <w:r w:rsidR="0093541E" w:rsidRPr="00B42EAB">
        <w:rPr>
          <w:rFonts w:ascii="Times New Roman" w:hAnsi="Times New Roman" w:cs="Times New Roman"/>
          <w:sz w:val="26"/>
          <w:szCs w:val="26"/>
        </w:rPr>
        <w:t>астояще</w:t>
      </w:r>
      <w:r w:rsidR="001F51F6" w:rsidRPr="00B42EAB">
        <w:rPr>
          <w:rFonts w:ascii="Times New Roman" w:hAnsi="Times New Roman" w:cs="Times New Roman"/>
          <w:sz w:val="26"/>
          <w:szCs w:val="26"/>
        </w:rPr>
        <w:t>е</w:t>
      </w:r>
      <w:r w:rsidR="0093541E" w:rsidRPr="00B42EA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F51F6" w:rsidRPr="00B42EAB">
        <w:rPr>
          <w:rFonts w:ascii="Times New Roman" w:hAnsi="Times New Roman" w:cs="Times New Roman"/>
          <w:sz w:val="26"/>
          <w:szCs w:val="26"/>
        </w:rPr>
        <w:t>е</w:t>
      </w:r>
      <w:r w:rsidR="006966FD" w:rsidRPr="00B42EAB">
        <w:rPr>
          <w:rFonts w:ascii="Times New Roman" w:hAnsi="Times New Roman" w:cs="Times New Roman"/>
          <w:sz w:val="26"/>
          <w:szCs w:val="26"/>
        </w:rPr>
        <w:t xml:space="preserve"> вступае</w:t>
      </w:r>
      <w:r w:rsidR="0093541E" w:rsidRPr="00B42EAB">
        <w:rPr>
          <w:rFonts w:ascii="Times New Roman" w:hAnsi="Times New Roman" w:cs="Times New Roman"/>
          <w:sz w:val="26"/>
          <w:szCs w:val="26"/>
        </w:rPr>
        <w:t xml:space="preserve">т в силу с </w:t>
      </w:r>
      <w:r w:rsidR="001F51F6" w:rsidRPr="00B42EAB">
        <w:rPr>
          <w:rFonts w:ascii="Times New Roman" w:hAnsi="Times New Roman" w:cs="Times New Roman"/>
          <w:sz w:val="26"/>
          <w:szCs w:val="26"/>
        </w:rPr>
        <w:t>момента</w:t>
      </w:r>
      <w:r w:rsidR="00FF66A1" w:rsidRPr="00B42EAB">
        <w:rPr>
          <w:rFonts w:ascii="Times New Roman" w:hAnsi="Times New Roman" w:cs="Times New Roman"/>
          <w:sz w:val="26"/>
          <w:szCs w:val="26"/>
        </w:rPr>
        <w:t xml:space="preserve"> его</w:t>
      </w:r>
      <w:r w:rsidR="00FF66A1" w:rsidRPr="00B42EAB">
        <w:rPr>
          <w:rFonts w:ascii="Times New Roman" w:hAnsi="Times New Roman" w:cs="Times New Roman"/>
          <w:bCs/>
          <w:sz w:val="26"/>
          <w:szCs w:val="26"/>
        </w:rPr>
        <w:t xml:space="preserve"> официального</w:t>
      </w:r>
      <w:r w:rsidR="00FF66A1" w:rsidRPr="00B42EAB"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</w:t>
      </w:r>
      <w:r w:rsidR="001F51F6" w:rsidRPr="00B42EAB">
        <w:rPr>
          <w:rFonts w:ascii="Times New Roman" w:hAnsi="Times New Roman" w:cs="Times New Roman"/>
          <w:sz w:val="26"/>
          <w:szCs w:val="26"/>
        </w:rPr>
        <w:t>.</w:t>
      </w:r>
    </w:p>
    <w:p w:rsidR="001F51F6" w:rsidRPr="00B42EAB" w:rsidRDefault="001F51F6" w:rsidP="001F51F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42EA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42E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2EAB">
        <w:rPr>
          <w:rFonts w:ascii="Times New Roman" w:hAnsi="Times New Roman"/>
          <w:sz w:val="26"/>
          <w:szCs w:val="26"/>
        </w:rPr>
        <w:t xml:space="preserve"> выполнением решения оставляю за собой.</w:t>
      </w:r>
    </w:p>
    <w:p w:rsidR="00485741" w:rsidRPr="00B42EAB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42EAB">
        <w:rPr>
          <w:rFonts w:ascii="Times New Roman" w:hAnsi="Times New Roman"/>
          <w:sz w:val="26"/>
          <w:szCs w:val="26"/>
        </w:rPr>
        <w:t xml:space="preserve">Глава сельского поселения Шапша                               </w:t>
      </w:r>
      <w:r w:rsidR="00B42EAB">
        <w:rPr>
          <w:rFonts w:ascii="Times New Roman" w:hAnsi="Times New Roman"/>
          <w:sz w:val="26"/>
          <w:szCs w:val="26"/>
        </w:rPr>
        <w:t xml:space="preserve">  </w:t>
      </w:r>
      <w:r w:rsidRPr="00B42EAB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B42EAB">
        <w:rPr>
          <w:rFonts w:ascii="Times New Roman" w:hAnsi="Times New Roman"/>
          <w:sz w:val="26"/>
          <w:szCs w:val="26"/>
        </w:rPr>
        <w:t>Л.А.Овчерюкова</w:t>
      </w:r>
      <w:proofErr w:type="spellEnd"/>
    </w:p>
    <w:sectPr w:rsidR="00485741" w:rsidRPr="00B42EAB" w:rsidSect="00273D90">
      <w:type w:val="continuous"/>
      <w:pgSz w:w="11907" w:h="16840"/>
      <w:pgMar w:top="1135" w:right="1276" w:bottom="993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90" w:rsidRDefault="00102790">
      <w:pPr>
        <w:spacing w:after="0" w:line="240" w:lineRule="auto"/>
      </w:pPr>
      <w:r>
        <w:separator/>
      </w:r>
    </w:p>
  </w:endnote>
  <w:endnote w:type="continuationSeparator" w:id="0">
    <w:p w:rsidR="00102790" w:rsidRDefault="0010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90" w:rsidRDefault="00102790">
      <w:pPr>
        <w:spacing w:after="0" w:line="240" w:lineRule="auto"/>
      </w:pPr>
      <w:r>
        <w:separator/>
      </w:r>
    </w:p>
  </w:footnote>
  <w:footnote w:type="continuationSeparator" w:id="0">
    <w:p w:rsidR="00102790" w:rsidRDefault="00102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85D81"/>
    <w:rsid w:val="00100AF1"/>
    <w:rsid w:val="00102790"/>
    <w:rsid w:val="00143288"/>
    <w:rsid w:val="001D164E"/>
    <w:rsid w:val="001D57CF"/>
    <w:rsid w:val="001F2AC6"/>
    <w:rsid w:val="001F51F6"/>
    <w:rsid w:val="00244FBD"/>
    <w:rsid w:val="00246772"/>
    <w:rsid w:val="00273D90"/>
    <w:rsid w:val="00300686"/>
    <w:rsid w:val="00311F14"/>
    <w:rsid w:val="00352121"/>
    <w:rsid w:val="003A3171"/>
    <w:rsid w:val="003B1482"/>
    <w:rsid w:val="00422C75"/>
    <w:rsid w:val="0045155B"/>
    <w:rsid w:val="00484935"/>
    <w:rsid w:val="00485741"/>
    <w:rsid w:val="004C796F"/>
    <w:rsid w:val="004D6AE7"/>
    <w:rsid w:val="0051360E"/>
    <w:rsid w:val="00521AF7"/>
    <w:rsid w:val="00525488"/>
    <w:rsid w:val="005E6CF6"/>
    <w:rsid w:val="00630DC9"/>
    <w:rsid w:val="006966FD"/>
    <w:rsid w:val="006C0FD6"/>
    <w:rsid w:val="006F4AC6"/>
    <w:rsid w:val="00744AD4"/>
    <w:rsid w:val="007C252F"/>
    <w:rsid w:val="007E6A34"/>
    <w:rsid w:val="007F4988"/>
    <w:rsid w:val="00814602"/>
    <w:rsid w:val="00815ACF"/>
    <w:rsid w:val="008743A4"/>
    <w:rsid w:val="008A0A58"/>
    <w:rsid w:val="00904BB8"/>
    <w:rsid w:val="0093541E"/>
    <w:rsid w:val="00941CD9"/>
    <w:rsid w:val="00961605"/>
    <w:rsid w:val="0097024B"/>
    <w:rsid w:val="009F3D0E"/>
    <w:rsid w:val="00A26CAD"/>
    <w:rsid w:val="00A35E5F"/>
    <w:rsid w:val="00B0455C"/>
    <w:rsid w:val="00B14EC1"/>
    <w:rsid w:val="00B406DA"/>
    <w:rsid w:val="00B42EAB"/>
    <w:rsid w:val="00C5018B"/>
    <w:rsid w:val="00C81439"/>
    <w:rsid w:val="00CC75CC"/>
    <w:rsid w:val="00D46DC7"/>
    <w:rsid w:val="00E31C6A"/>
    <w:rsid w:val="00E31D1E"/>
    <w:rsid w:val="00EC7DDC"/>
    <w:rsid w:val="00ED7D8C"/>
    <w:rsid w:val="00F1695C"/>
    <w:rsid w:val="00F23B7A"/>
    <w:rsid w:val="00F46053"/>
    <w:rsid w:val="00F66902"/>
    <w:rsid w:val="00F70999"/>
    <w:rsid w:val="00F74BB1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F8A1-4E37-4BC5-AFC4-D674DA09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424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1623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29</cp:revision>
  <cp:lastPrinted>2021-07-28T12:53:00Z</cp:lastPrinted>
  <dcterms:created xsi:type="dcterms:W3CDTF">2018-09-02T12:15:00Z</dcterms:created>
  <dcterms:modified xsi:type="dcterms:W3CDTF">2021-07-28T12:53:00Z</dcterms:modified>
</cp:coreProperties>
</file>