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3" w:rsidRPr="00B750C3" w:rsidRDefault="00383962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0C3" w:rsidRPr="00B750C3" w:rsidRDefault="00B750C3" w:rsidP="00B75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от </w:t>
      </w:r>
      <w:r w:rsidR="00DF0168">
        <w:rPr>
          <w:rFonts w:ascii="Times New Roman" w:hAnsi="Times New Roman"/>
          <w:sz w:val="28"/>
          <w:szCs w:val="28"/>
        </w:rPr>
        <w:t>30</w:t>
      </w:r>
      <w:r w:rsidR="00FC3DF1">
        <w:rPr>
          <w:rFonts w:ascii="Times New Roman" w:hAnsi="Times New Roman"/>
          <w:sz w:val="28"/>
          <w:szCs w:val="28"/>
        </w:rPr>
        <w:t>.</w:t>
      </w:r>
      <w:r w:rsidR="00DD78A1">
        <w:rPr>
          <w:rFonts w:ascii="Times New Roman" w:hAnsi="Times New Roman"/>
          <w:sz w:val="28"/>
          <w:szCs w:val="28"/>
        </w:rPr>
        <w:t>0</w:t>
      </w:r>
      <w:r w:rsidR="00DF0168">
        <w:rPr>
          <w:rFonts w:ascii="Times New Roman" w:hAnsi="Times New Roman"/>
          <w:sz w:val="28"/>
          <w:szCs w:val="28"/>
        </w:rPr>
        <w:t>1</w:t>
      </w:r>
      <w:r w:rsidRPr="00B750C3">
        <w:rPr>
          <w:rFonts w:ascii="Times New Roman" w:hAnsi="Times New Roman"/>
          <w:sz w:val="28"/>
          <w:szCs w:val="28"/>
        </w:rPr>
        <w:t>.20</w:t>
      </w:r>
      <w:r w:rsidR="00DF0168">
        <w:rPr>
          <w:rFonts w:ascii="Times New Roman" w:hAnsi="Times New Roman"/>
          <w:sz w:val="28"/>
          <w:szCs w:val="28"/>
        </w:rPr>
        <w:t>20</w:t>
      </w:r>
      <w:r w:rsidRPr="00B750C3">
        <w:rPr>
          <w:rFonts w:ascii="Times New Roman" w:hAnsi="Times New Roman"/>
          <w:sz w:val="28"/>
          <w:szCs w:val="28"/>
        </w:rPr>
        <w:t xml:space="preserve"> </w:t>
      </w:r>
      <w:r w:rsidRPr="00B750C3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7976F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750C3">
        <w:rPr>
          <w:rFonts w:ascii="Times New Roman" w:hAnsi="Times New Roman"/>
          <w:sz w:val="28"/>
          <w:szCs w:val="28"/>
        </w:rPr>
        <w:t xml:space="preserve">                  № </w:t>
      </w:r>
      <w:r w:rsidR="00B423E1">
        <w:rPr>
          <w:rFonts w:ascii="Times New Roman" w:hAnsi="Times New Roman"/>
          <w:sz w:val="28"/>
          <w:szCs w:val="28"/>
        </w:rPr>
        <w:t>2</w:t>
      </w:r>
      <w:r w:rsidR="00DF0168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B750C3">
        <w:rPr>
          <w:rFonts w:ascii="Times New Roman" w:hAnsi="Times New Roman"/>
          <w:sz w:val="28"/>
          <w:szCs w:val="28"/>
        </w:rPr>
        <w:t xml:space="preserve"> </w:t>
      </w:r>
    </w:p>
    <w:p w:rsidR="00B750C3" w:rsidRPr="00B750C3" w:rsidRDefault="00B750C3" w:rsidP="00B750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50C3">
        <w:rPr>
          <w:rFonts w:ascii="Times New Roman" w:hAnsi="Times New Roman"/>
          <w:i/>
          <w:sz w:val="28"/>
          <w:szCs w:val="28"/>
        </w:rPr>
        <w:t>д.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614" w:type="dxa"/>
        <w:tblLook w:val="04A0" w:firstRow="1" w:lastRow="0" w:firstColumn="1" w:lastColumn="0" w:noHBand="0" w:noVBand="1"/>
      </w:tblPr>
      <w:tblGrid>
        <w:gridCol w:w="5920"/>
        <w:gridCol w:w="2694"/>
      </w:tblGrid>
      <w:tr w:rsidR="00B750C3" w:rsidRPr="00DF0168" w:rsidTr="00F51369">
        <w:tc>
          <w:tcPr>
            <w:tcW w:w="5920" w:type="dxa"/>
            <w:hideMark/>
          </w:tcPr>
          <w:p w:rsidR="00B750C3" w:rsidRPr="00DF0168" w:rsidRDefault="00B750C3" w:rsidP="0031349E">
            <w:pPr>
              <w:pStyle w:val="ConsPlusTitle"/>
              <w:ind w:right="1168"/>
              <w:jc w:val="both"/>
              <w:rPr>
                <w:b w:val="0"/>
                <w:sz w:val="27"/>
                <w:szCs w:val="27"/>
              </w:rPr>
            </w:pPr>
            <w:r w:rsidRPr="00DF0168">
              <w:rPr>
                <w:b w:val="0"/>
                <w:sz w:val="27"/>
                <w:szCs w:val="27"/>
              </w:rPr>
              <w:t xml:space="preserve">О внесении изменений в постановление </w:t>
            </w:r>
            <w:r w:rsidR="0028291D" w:rsidRPr="00DF0168">
              <w:rPr>
                <w:b w:val="0"/>
                <w:sz w:val="27"/>
                <w:szCs w:val="27"/>
              </w:rPr>
              <w:t xml:space="preserve">администрации </w:t>
            </w:r>
            <w:r w:rsidRPr="00DF0168">
              <w:rPr>
                <w:b w:val="0"/>
                <w:sz w:val="27"/>
                <w:szCs w:val="27"/>
              </w:rPr>
              <w:t xml:space="preserve">сельского поселения Шапша от </w:t>
            </w:r>
            <w:r w:rsidR="0028291D" w:rsidRPr="00DF0168">
              <w:rPr>
                <w:b w:val="0"/>
                <w:sz w:val="27"/>
                <w:szCs w:val="27"/>
              </w:rPr>
              <w:t>05</w:t>
            </w:r>
            <w:r w:rsidRPr="00DF0168">
              <w:rPr>
                <w:b w:val="0"/>
                <w:sz w:val="27"/>
                <w:szCs w:val="27"/>
              </w:rPr>
              <w:t>.0</w:t>
            </w:r>
            <w:r w:rsidR="0028291D" w:rsidRPr="00DF0168">
              <w:rPr>
                <w:b w:val="0"/>
                <w:sz w:val="27"/>
                <w:szCs w:val="27"/>
              </w:rPr>
              <w:t>7</w:t>
            </w:r>
            <w:r w:rsidRPr="00DF0168">
              <w:rPr>
                <w:b w:val="0"/>
                <w:sz w:val="27"/>
                <w:szCs w:val="27"/>
              </w:rPr>
              <w:t>.20</w:t>
            </w:r>
            <w:r w:rsidR="0028291D" w:rsidRPr="00DF0168">
              <w:rPr>
                <w:b w:val="0"/>
                <w:sz w:val="27"/>
                <w:szCs w:val="27"/>
              </w:rPr>
              <w:t>13</w:t>
            </w:r>
            <w:r w:rsidRPr="00DF0168">
              <w:rPr>
                <w:b w:val="0"/>
                <w:sz w:val="27"/>
                <w:szCs w:val="27"/>
              </w:rPr>
              <w:t xml:space="preserve"> № </w:t>
            </w:r>
            <w:r w:rsidR="0028291D" w:rsidRPr="00DF0168">
              <w:rPr>
                <w:b w:val="0"/>
                <w:sz w:val="27"/>
                <w:szCs w:val="27"/>
              </w:rPr>
              <w:t>47</w:t>
            </w:r>
            <w:r w:rsidRPr="00DF0168">
              <w:rPr>
                <w:b w:val="0"/>
                <w:sz w:val="27"/>
                <w:szCs w:val="27"/>
              </w:rPr>
              <w:t xml:space="preserve"> «</w:t>
            </w:r>
            <w:r w:rsidR="0028291D" w:rsidRPr="00DF0168">
              <w:rPr>
                <w:b w:val="0"/>
                <w:bCs w:val="0"/>
                <w:sz w:val="27"/>
                <w:szCs w:val="27"/>
              </w:rPr>
              <w:t>Об утверждении административного регламента по осуществлению муниципального жилищного контроля</w:t>
            </w:r>
            <w:r w:rsidR="005C502D" w:rsidRPr="00DF0168">
              <w:rPr>
                <w:b w:val="0"/>
                <w:bCs w:val="0"/>
                <w:sz w:val="27"/>
                <w:szCs w:val="27"/>
              </w:rPr>
              <w:t>»</w:t>
            </w:r>
            <w:r w:rsidR="00A44FE4" w:rsidRPr="00DF0168">
              <w:rPr>
                <w:b w:val="0"/>
                <w:bCs w:val="0"/>
                <w:sz w:val="27"/>
                <w:szCs w:val="27"/>
              </w:rPr>
              <w:t xml:space="preserve"> (с изменениями от 08.08.2016 № 64, от 10.11.2016 № 101, от 16.03.2017 № 25</w:t>
            </w:r>
            <w:r w:rsidR="00F3619B" w:rsidRPr="00DF0168">
              <w:rPr>
                <w:b w:val="0"/>
                <w:bCs w:val="0"/>
                <w:sz w:val="27"/>
                <w:szCs w:val="27"/>
              </w:rPr>
              <w:t>, от 13.09.2017 № 102</w:t>
            </w:r>
            <w:r w:rsidR="00DD78A1" w:rsidRPr="00DF0168">
              <w:rPr>
                <w:b w:val="0"/>
                <w:bCs w:val="0"/>
                <w:sz w:val="27"/>
                <w:szCs w:val="27"/>
              </w:rPr>
              <w:t xml:space="preserve">, </w:t>
            </w:r>
            <w:proofErr w:type="gramStart"/>
            <w:r w:rsidR="00DD78A1" w:rsidRPr="00DF0168">
              <w:rPr>
                <w:b w:val="0"/>
                <w:bCs w:val="0"/>
                <w:sz w:val="27"/>
                <w:szCs w:val="27"/>
              </w:rPr>
              <w:t>от</w:t>
            </w:r>
            <w:proofErr w:type="gramEnd"/>
            <w:r w:rsidR="00DD78A1" w:rsidRPr="00DF0168">
              <w:rPr>
                <w:b w:val="0"/>
                <w:bCs w:val="0"/>
                <w:sz w:val="27"/>
                <w:szCs w:val="27"/>
              </w:rPr>
              <w:t xml:space="preserve"> 05.12.2017 № 139</w:t>
            </w:r>
            <w:r w:rsidR="00B423E1" w:rsidRPr="00DF0168">
              <w:rPr>
                <w:b w:val="0"/>
                <w:bCs w:val="0"/>
                <w:sz w:val="27"/>
                <w:szCs w:val="27"/>
              </w:rPr>
              <w:t>, от 28.02.2018 № 23</w:t>
            </w:r>
            <w:r w:rsidR="00DF0168" w:rsidRPr="00DF0168">
              <w:rPr>
                <w:b w:val="0"/>
                <w:bCs w:val="0"/>
                <w:sz w:val="27"/>
                <w:szCs w:val="27"/>
              </w:rPr>
              <w:t>, от 26.03.2019 № 29</w:t>
            </w:r>
            <w:r w:rsidR="00A44FE4" w:rsidRPr="00DF0168">
              <w:rPr>
                <w:b w:val="0"/>
                <w:bCs w:val="0"/>
                <w:sz w:val="27"/>
                <w:szCs w:val="27"/>
              </w:rPr>
              <w:t>)</w:t>
            </w:r>
          </w:p>
        </w:tc>
        <w:tc>
          <w:tcPr>
            <w:tcW w:w="2694" w:type="dxa"/>
          </w:tcPr>
          <w:p w:rsidR="00B750C3" w:rsidRPr="00DF0168" w:rsidRDefault="00B750C3" w:rsidP="0031349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51369" w:rsidRPr="00DF0168" w:rsidRDefault="00F51369" w:rsidP="00DF0168">
      <w:pPr>
        <w:pStyle w:val="headertext0"/>
        <w:ind w:firstLine="709"/>
        <w:jc w:val="both"/>
        <w:rPr>
          <w:sz w:val="27"/>
          <w:szCs w:val="27"/>
        </w:rPr>
      </w:pPr>
      <w:r w:rsidRPr="00DF0168">
        <w:rPr>
          <w:sz w:val="27"/>
          <w:szCs w:val="27"/>
        </w:rPr>
        <w:t xml:space="preserve">В </w:t>
      </w:r>
      <w:r w:rsidR="00DF0168" w:rsidRPr="00DF0168">
        <w:rPr>
          <w:sz w:val="27"/>
          <w:szCs w:val="27"/>
        </w:rPr>
        <w:t xml:space="preserve">соответствии с </w:t>
      </w:r>
      <w:r w:rsidR="00DF0168" w:rsidRPr="00DF0168">
        <w:rPr>
          <w:sz w:val="27"/>
          <w:szCs w:val="27"/>
        </w:rPr>
        <w:t>Федеральны</w:t>
      </w:r>
      <w:r w:rsidR="00DF0168" w:rsidRPr="00DF0168">
        <w:rPr>
          <w:sz w:val="27"/>
          <w:szCs w:val="27"/>
        </w:rPr>
        <w:t>м</w:t>
      </w:r>
      <w:r w:rsidR="00DF0168" w:rsidRPr="00DF0168">
        <w:rPr>
          <w:sz w:val="27"/>
          <w:szCs w:val="27"/>
        </w:rPr>
        <w:t xml:space="preserve"> закон</w:t>
      </w:r>
      <w:r w:rsidR="00DF0168" w:rsidRPr="00DF0168">
        <w:rPr>
          <w:sz w:val="27"/>
          <w:szCs w:val="27"/>
        </w:rPr>
        <w:t>ом</w:t>
      </w:r>
      <w:r w:rsidR="00DF0168" w:rsidRPr="00DF0168">
        <w:rPr>
          <w:sz w:val="27"/>
          <w:szCs w:val="27"/>
        </w:rPr>
        <w:t xml:space="preserve"> от 02.12.2019 </w:t>
      </w:r>
      <w:r w:rsidR="00DF0168" w:rsidRPr="00DF0168">
        <w:rPr>
          <w:sz w:val="27"/>
          <w:szCs w:val="27"/>
        </w:rPr>
        <w:t>№</w:t>
      </w:r>
      <w:r w:rsidR="00DF0168" w:rsidRPr="00DF0168">
        <w:rPr>
          <w:sz w:val="27"/>
          <w:szCs w:val="27"/>
        </w:rPr>
        <w:t xml:space="preserve"> 390-ФЗ</w:t>
      </w:r>
      <w:r w:rsidR="00DF0168" w:rsidRPr="00DF0168">
        <w:rPr>
          <w:sz w:val="27"/>
          <w:szCs w:val="27"/>
        </w:rPr>
        <w:t xml:space="preserve"> «</w:t>
      </w:r>
      <w:r w:rsidR="00DF0168" w:rsidRPr="00DF0168">
        <w:rPr>
          <w:sz w:val="27"/>
          <w:szCs w:val="27"/>
        </w:rPr>
        <w:t xml:space="preserve">О внесении изменений в </w:t>
      </w:r>
      <w:hyperlink r:id="rId9" w:history="1">
        <w:r w:rsidR="00DF0168" w:rsidRPr="00DF0168">
          <w:rPr>
            <w:sz w:val="27"/>
            <w:szCs w:val="27"/>
          </w:rPr>
          <w:t>Жилищный кодекс Российской Федерации</w:t>
        </w:r>
      </w:hyperlink>
      <w:r w:rsidR="00DF0168" w:rsidRPr="00DF0168">
        <w:rPr>
          <w:sz w:val="27"/>
          <w:szCs w:val="27"/>
        </w:rPr>
        <w:t>»</w:t>
      </w:r>
      <w:r w:rsidRPr="00DF0168">
        <w:rPr>
          <w:sz w:val="27"/>
          <w:szCs w:val="27"/>
        </w:rPr>
        <w:t>:</w:t>
      </w:r>
    </w:p>
    <w:p w:rsidR="00DF0168" w:rsidRPr="00DF0168" w:rsidRDefault="00DF0168" w:rsidP="00DF01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F0168">
        <w:rPr>
          <w:rFonts w:ascii="Times New Roman" w:hAnsi="Times New Roman"/>
          <w:sz w:val="27"/>
          <w:szCs w:val="27"/>
        </w:rPr>
        <w:t>1. Подпункт 1 пункта 3.3 П</w:t>
      </w:r>
      <w:r w:rsidR="0028291D" w:rsidRPr="00DF0168">
        <w:rPr>
          <w:rFonts w:ascii="Times New Roman" w:hAnsi="Times New Roman"/>
          <w:sz w:val="27"/>
          <w:szCs w:val="27"/>
        </w:rPr>
        <w:t>риложени</w:t>
      </w:r>
      <w:r w:rsidRPr="00DF0168">
        <w:rPr>
          <w:rFonts w:ascii="Times New Roman" w:hAnsi="Times New Roman"/>
          <w:sz w:val="27"/>
          <w:szCs w:val="27"/>
        </w:rPr>
        <w:t>я</w:t>
      </w:r>
      <w:r w:rsidR="0028291D" w:rsidRPr="00DF0168">
        <w:rPr>
          <w:rFonts w:ascii="Times New Roman" w:hAnsi="Times New Roman"/>
          <w:sz w:val="27"/>
          <w:szCs w:val="27"/>
        </w:rPr>
        <w:t xml:space="preserve"> к </w:t>
      </w:r>
      <w:r w:rsidR="00437021" w:rsidRPr="00DF0168">
        <w:rPr>
          <w:rFonts w:ascii="Times New Roman" w:hAnsi="Times New Roman"/>
          <w:sz w:val="27"/>
          <w:szCs w:val="27"/>
        </w:rPr>
        <w:t>постановлени</w:t>
      </w:r>
      <w:r w:rsidR="0028291D" w:rsidRPr="00DF0168">
        <w:rPr>
          <w:rFonts w:ascii="Times New Roman" w:hAnsi="Times New Roman"/>
          <w:sz w:val="27"/>
          <w:szCs w:val="27"/>
        </w:rPr>
        <w:t>ю</w:t>
      </w:r>
      <w:r w:rsidR="00437021" w:rsidRPr="00DF0168">
        <w:rPr>
          <w:rFonts w:ascii="Times New Roman" w:hAnsi="Times New Roman"/>
          <w:sz w:val="27"/>
          <w:szCs w:val="27"/>
        </w:rPr>
        <w:t xml:space="preserve"> </w:t>
      </w:r>
      <w:r w:rsidR="0028291D" w:rsidRPr="00DF0168">
        <w:rPr>
          <w:rFonts w:ascii="Times New Roman" w:hAnsi="Times New Roman"/>
          <w:sz w:val="27"/>
          <w:szCs w:val="27"/>
        </w:rPr>
        <w:t>администрации</w:t>
      </w:r>
      <w:r w:rsidR="00437021" w:rsidRPr="00DF0168">
        <w:rPr>
          <w:rFonts w:ascii="Times New Roman" w:hAnsi="Times New Roman"/>
          <w:sz w:val="27"/>
          <w:szCs w:val="27"/>
        </w:rPr>
        <w:t xml:space="preserve"> сельского поселения Шапша </w:t>
      </w:r>
      <w:r w:rsidR="0028291D" w:rsidRPr="00DF0168">
        <w:rPr>
          <w:rFonts w:ascii="Times New Roman" w:hAnsi="Times New Roman"/>
          <w:sz w:val="27"/>
          <w:szCs w:val="27"/>
        </w:rPr>
        <w:t>от 05.07.2013 № 47 «</w:t>
      </w:r>
      <w:r w:rsidR="0028291D" w:rsidRPr="00DF0168">
        <w:rPr>
          <w:rFonts w:ascii="Times New Roman" w:hAnsi="Times New Roman"/>
          <w:bCs/>
          <w:sz w:val="27"/>
          <w:szCs w:val="27"/>
        </w:rPr>
        <w:t>Об утверждении административного</w:t>
      </w:r>
      <w:r w:rsidR="0028291D" w:rsidRPr="00DF0168">
        <w:rPr>
          <w:b/>
          <w:bCs/>
          <w:sz w:val="27"/>
          <w:szCs w:val="27"/>
        </w:rPr>
        <w:t xml:space="preserve"> </w:t>
      </w:r>
      <w:r w:rsidR="0028291D" w:rsidRPr="00DF0168">
        <w:rPr>
          <w:rFonts w:ascii="Times New Roman" w:hAnsi="Times New Roman"/>
          <w:bCs/>
          <w:sz w:val="27"/>
          <w:szCs w:val="27"/>
        </w:rPr>
        <w:t xml:space="preserve">регламента по осуществлению муниципального жилищного контроля» </w:t>
      </w:r>
      <w:r w:rsidRPr="00DF0168">
        <w:rPr>
          <w:rFonts w:ascii="Times New Roman" w:hAnsi="Times New Roman"/>
          <w:bCs/>
          <w:sz w:val="27"/>
          <w:szCs w:val="27"/>
        </w:rPr>
        <w:t>изложить в следующей редакции:</w:t>
      </w:r>
    </w:p>
    <w:p w:rsidR="00DF0168" w:rsidRPr="00DF0168" w:rsidRDefault="00DF0168" w:rsidP="00DF01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bookmarkStart w:id="1" w:name="mark"/>
      <w:bookmarkEnd w:id="1"/>
      <w:proofErr w:type="gramStart"/>
      <w:r w:rsidRPr="00DF0168">
        <w:rPr>
          <w:rFonts w:ascii="Times New Roman" w:hAnsi="Times New Roman"/>
          <w:bCs/>
          <w:sz w:val="27"/>
          <w:szCs w:val="27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  <w:proofErr w:type="gramEnd"/>
    </w:p>
    <w:p w:rsidR="00DF0168" w:rsidRDefault="00DF0168" w:rsidP="00DF01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F0168">
        <w:rPr>
          <w:rFonts w:ascii="Times New Roman" w:hAnsi="Times New Roman"/>
          <w:bCs/>
          <w:sz w:val="27"/>
          <w:szCs w:val="27"/>
        </w:rPr>
        <w:t xml:space="preserve">2. </w:t>
      </w:r>
      <w:r w:rsidR="00B750C3" w:rsidRPr="00DF0168">
        <w:rPr>
          <w:rFonts w:ascii="Times New Roman" w:hAnsi="Times New Roman"/>
          <w:bCs/>
          <w:sz w:val="27"/>
          <w:szCs w:val="27"/>
        </w:rPr>
        <w:t>Настоящее постановление вступает в силу со дня его официального опубликования (обнародования).</w:t>
      </w:r>
    </w:p>
    <w:p w:rsidR="00B750C3" w:rsidRPr="00DF0168" w:rsidRDefault="00DF0168" w:rsidP="00DF01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F0168">
        <w:rPr>
          <w:rFonts w:ascii="Times New Roman" w:hAnsi="Times New Roman"/>
          <w:bCs/>
          <w:sz w:val="27"/>
          <w:szCs w:val="27"/>
        </w:rPr>
        <w:t xml:space="preserve">3. </w:t>
      </w:r>
      <w:proofErr w:type="gramStart"/>
      <w:r w:rsidR="00B750C3" w:rsidRPr="00DF0168">
        <w:rPr>
          <w:rFonts w:ascii="Times New Roman" w:hAnsi="Times New Roman"/>
          <w:bCs/>
          <w:sz w:val="27"/>
          <w:szCs w:val="27"/>
        </w:rPr>
        <w:t>Контроль за</w:t>
      </w:r>
      <w:proofErr w:type="gramEnd"/>
      <w:r w:rsidR="00B750C3" w:rsidRPr="00DF0168">
        <w:rPr>
          <w:rFonts w:ascii="Times New Roman" w:hAnsi="Times New Roman"/>
          <w:bCs/>
          <w:sz w:val="27"/>
          <w:szCs w:val="27"/>
        </w:rPr>
        <w:t xml:space="preserve"> выполнением постановления </w:t>
      </w:r>
      <w:r w:rsidR="00437021" w:rsidRPr="00DF0168">
        <w:rPr>
          <w:rFonts w:ascii="Times New Roman" w:hAnsi="Times New Roman"/>
          <w:bCs/>
          <w:sz w:val="27"/>
          <w:szCs w:val="27"/>
        </w:rPr>
        <w:t>оставляю за собой</w:t>
      </w:r>
      <w:r w:rsidR="00B750C3" w:rsidRPr="00DF0168">
        <w:rPr>
          <w:rFonts w:ascii="Times New Roman" w:hAnsi="Times New Roman"/>
          <w:bCs/>
          <w:sz w:val="27"/>
          <w:szCs w:val="27"/>
        </w:rPr>
        <w:t>.</w:t>
      </w:r>
    </w:p>
    <w:p w:rsidR="00F51369" w:rsidRPr="00DF0168" w:rsidRDefault="00F51369" w:rsidP="00A11AA7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7"/>
          <w:szCs w:val="27"/>
        </w:rPr>
      </w:pPr>
    </w:p>
    <w:p w:rsidR="001C64C8" w:rsidRPr="00DF0168" w:rsidRDefault="00DF0168" w:rsidP="00F51369">
      <w:pPr>
        <w:shd w:val="clear" w:color="auto" w:fill="FFFFFF"/>
        <w:tabs>
          <w:tab w:val="left" w:pos="941"/>
        </w:tabs>
        <w:spacing w:after="0"/>
        <w:ind w:right="2"/>
        <w:rPr>
          <w:rFonts w:ascii="Times New Roman" w:hAnsi="Times New Roman"/>
          <w:sz w:val="27"/>
          <w:szCs w:val="27"/>
        </w:rPr>
      </w:pPr>
      <w:proofErr w:type="spellStart"/>
      <w:r w:rsidRPr="00DF0168">
        <w:rPr>
          <w:rFonts w:ascii="Times New Roman" w:hAnsi="Times New Roman"/>
          <w:sz w:val="27"/>
          <w:szCs w:val="27"/>
        </w:rPr>
        <w:t>И.о</w:t>
      </w:r>
      <w:proofErr w:type="spellEnd"/>
      <w:r w:rsidRPr="00DF0168">
        <w:rPr>
          <w:rFonts w:ascii="Times New Roman" w:hAnsi="Times New Roman"/>
          <w:sz w:val="27"/>
          <w:szCs w:val="27"/>
        </w:rPr>
        <w:t>. г</w:t>
      </w:r>
      <w:r w:rsidR="00B750C3" w:rsidRPr="00DF0168">
        <w:rPr>
          <w:rFonts w:ascii="Times New Roman" w:hAnsi="Times New Roman"/>
          <w:sz w:val="27"/>
          <w:szCs w:val="27"/>
        </w:rPr>
        <w:t>лав</w:t>
      </w:r>
      <w:r w:rsidRPr="00DF0168">
        <w:rPr>
          <w:rFonts w:ascii="Times New Roman" w:hAnsi="Times New Roman"/>
          <w:sz w:val="27"/>
          <w:szCs w:val="27"/>
        </w:rPr>
        <w:t>ы</w:t>
      </w:r>
      <w:r w:rsidR="00B750C3" w:rsidRPr="00DF0168">
        <w:rPr>
          <w:rFonts w:ascii="Times New Roman" w:hAnsi="Times New Roman"/>
          <w:sz w:val="27"/>
          <w:szCs w:val="27"/>
        </w:rPr>
        <w:t xml:space="preserve"> сельского поселения Шапша</w:t>
      </w:r>
      <w:r w:rsidR="00B750C3" w:rsidRPr="00DF0168">
        <w:rPr>
          <w:rFonts w:ascii="Times New Roman" w:hAnsi="Times New Roman"/>
          <w:sz w:val="27"/>
          <w:szCs w:val="27"/>
        </w:rPr>
        <w:tab/>
        <w:t xml:space="preserve">      </w:t>
      </w:r>
      <w:r w:rsidR="007976F4" w:rsidRPr="00DF0168">
        <w:rPr>
          <w:rFonts w:ascii="Times New Roman" w:hAnsi="Times New Roman"/>
          <w:sz w:val="27"/>
          <w:szCs w:val="27"/>
        </w:rPr>
        <w:t xml:space="preserve">           </w:t>
      </w:r>
      <w:r w:rsidR="00B750C3" w:rsidRPr="00DF0168">
        <w:rPr>
          <w:rFonts w:ascii="Times New Roman" w:hAnsi="Times New Roman"/>
          <w:sz w:val="27"/>
          <w:szCs w:val="27"/>
        </w:rPr>
        <w:t xml:space="preserve">      </w:t>
      </w:r>
      <w:r w:rsidR="00F51369" w:rsidRPr="00DF0168">
        <w:rPr>
          <w:rFonts w:ascii="Times New Roman" w:hAnsi="Times New Roman"/>
          <w:sz w:val="27"/>
          <w:szCs w:val="27"/>
        </w:rPr>
        <w:t xml:space="preserve"> </w:t>
      </w:r>
      <w:r w:rsidR="00B750C3" w:rsidRPr="00DF0168"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Pr="00DF0168">
        <w:rPr>
          <w:rFonts w:ascii="Times New Roman" w:hAnsi="Times New Roman"/>
          <w:sz w:val="27"/>
          <w:szCs w:val="27"/>
        </w:rPr>
        <w:t>Н.В.Пуртова</w:t>
      </w:r>
      <w:proofErr w:type="spellEnd"/>
    </w:p>
    <w:sectPr w:rsidR="001C64C8" w:rsidRPr="00DF0168" w:rsidSect="007976F4">
      <w:headerReference w:type="default" r:id="rId10"/>
      <w:type w:val="continuous"/>
      <w:pgSz w:w="11907" w:h="16840" w:code="9"/>
      <w:pgMar w:top="1418" w:right="1276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D0" w:rsidRDefault="004D40D0" w:rsidP="0031349E">
      <w:pPr>
        <w:spacing w:after="0" w:line="240" w:lineRule="auto"/>
      </w:pPr>
      <w:r>
        <w:separator/>
      </w:r>
    </w:p>
  </w:endnote>
  <w:endnote w:type="continuationSeparator" w:id="0">
    <w:p w:rsidR="004D40D0" w:rsidRDefault="004D40D0" w:rsidP="0031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D0" w:rsidRDefault="004D40D0" w:rsidP="0031349E">
      <w:pPr>
        <w:spacing w:after="0" w:line="240" w:lineRule="auto"/>
      </w:pPr>
      <w:r>
        <w:separator/>
      </w:r>
    </w:p>
  </w:footnote>
  <w:footnote w:type="continuationSeparator" w:id="0">
    <w:p w:rsidR="004D40D0" w:rsidRDefault="004D40D0" w:rsidP="0031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9E" w:rsidRDefault="003134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0168">
      <w:rPr>
        <w:noProof/>
      </w:rPr>
      <w:t>2</w:t>
    </w:r>
    <w:r>
      <w:fldChar w:fldCharType="end"/>
    </w:r>
  </w:p>
  <w:p w:rsidR="0031349E" w:rsidRDefault="003134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00A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abstractNum w:abstractNumId="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B"/>
    <w:rsid w:val="00020B53"/>
    <w:rsid w:val="00046FC0"/>
    <w:rsid w:val="001C1AE0"/>
    <w:rsid w:val="001C64C8"/>
    <w:rsid w:val="0028291D"/>
    <w:rsid w:val="002C43A3"/>
    <w:rsid w:val="0030030C"/>
    <w:rsid w:val="00311133"/>
    <w:rsid w:val="0031349E"/>
    <w:rsid w:val="00383962"/>
    <w:rsid w:val="003C5AAE"/>
    <w:rsid w:val="00437021"/>
    <w:rsid w:val="00483AB6"/>
    <w:rsid w:val="004D40D0"/>
    <w:rsid w:val="00540AEC"/>
    <w:rsid w:val="00554646"/>
    <w:rsid w:val="005C502D"/>
    <w:rsid w:val="007976F4"/>
    <w:rsid w:val="007A7415"/>
    <w:rsid w:val="008E1A36"/>
    <w:rsid w:val="0099461C"/>
    <w:rsid w:val="00A11AA7"/>
    <w:rsid w:val="00A44FE4"/>
    <w:rsid w:val="00AF4FDA"/>
    <w:rsid w:val="00B423E1"/>
    <w:rsid w:val="00B750C3"/>
    <w:rsid w:val="00B77412"/>
    <w:rsid w:val="00D22335"/>
    <w:rsid w:val="00D36566"/>
    <w:rsid w:val="00D534DB"/>
    <w:rsid w:val="00DD78A1"/>
    <w:rsid w:val="00DF0168"/>
    <w:rsid w:val="00E66EF8"/>
    <w:rsid w:val="00F3619B"/>
    <w:rsid w:val="00F51369"/>
    <w:rsid w:val="00FC3DF1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/>
      <w:sz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8291D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349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34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3DF1"/>
    <w:pPr>
      <w:ind w:left="720"/>
      <w:contextualSpacing/>
    </w:pPr>
  </w:style>
  <w:style w:type="paragraph" w:customStyle="1" w:styleId="headertext0">
    <w:name w:val="headertext"/>
    <w:basedOn w:val="a"/>
    <w:rsid w:val="008E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B42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doc">
    <w:name w:val="namedoc"/>
    <w:basedOn w:val="a0"/>
    <w:rsid w:val="00B4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/>
      <w:sz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8291D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349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13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34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9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C3DF1"/>
    <w:pPr>
      <w:ind w:left="720"/>
      <w:contextualSpacing/>
    </w:pPr>
  </w:style>
  <w:style w:type="paragraph" w:customStyle="1" w:styleId="headertext0">
    <w:name w:val="headertext"/>
    <w:basedOn w:val="a"/>
    <w:rsid w:val="008E1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B42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doc">
    <w:name w:val="namedoc"/>
    <w:basedOn w:val="a0"/>
    <w:rsid w:val="00B4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1919946&amp;prevdoc=563897810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кадровом резерве на муниципальной службе в сельском поселении Шапша (с изменениями на: 28.07.2009)</vt:lpstr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кадровом резерве на муниципальной службе в сельском поселении Шапша (с изменениями на: 28.07.2009)</dc:title>
  <dc:creator>Специалист-3</dc:creator>
  <cp:lastModifiedBy>Специалист-3</cp:lastModifiedBy>
  <cp:revision>8</cp:revision>
  <cp:lastPrinted>2020-01-30T10:46:00Z</cp:lastPrinted>
  <dcterms:created xsi:type="dcterms:W3CDTF">2017-09-14T07:35:00Z</dcterms:created>
  <dcterms:modified xsi:type="dcterms:W3CDTF">2020-01-30T10:46:00Z</dcterms:modified>
</cp:coreProperties>
</file>