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B9" w:rsidRPr="000A72B9" w:rsidRDefault="000A72B9" w:rsidP="000A72B9">
      <w:pPr>
        <w:jc w:val="center"/>
        <w:rPr>
          <w:b/>
        </w:rPr>
      </w:pPr>
      <w:r w:rsidRPr="000A72B9">
        <w:rPr>
          <w:b/>
        </w:rPr>
        <w:t>Протокол №0187300008412000645-1</w:t>
      </w:r>
    </w:p>
    <w:p w:rsidR="000A72B9" w:rsidRPr="000A72B9" w:rsidRDefault="000A72B9" w:rsidP="000A72B9">
      <w:pPr>
        <w:jc w:val="center"/>
        <w:rPr>
          <w:b/>
        </w:rPr>
      </w:pPr>
      <w:r w:rsidRPr="000A72B9">
        <w:rPr>
          <w:b/>
        </w:rPr>
        <w:t>рассмотрения и оценки котировочных заявок</w:t>
      </w:r>
    </w:p>
    <w:p w:rsidR="000A72B9" w:rsidRDefault="000A72B9" w:rsidP="000A72B9"/>
    <w:p w:rsidR="000A72B9" w:rsidRDefault="000A72B9" w:rsidP="000A72B9">
      <w:r>
        <w:t>13 ноября 2012</w:t>
      </w:r>
    </w:p>
    <w:p w:rsidR="000A72B9" w:rsidRPr="000A72B9" w:rsidRDefault="000A72B9" w:rsidP="000A72B9">
      <w:pPr>
        <w:rPr>
          <w:b/>
        </w:rPr>
      </w:pPr>
      <w:r w:rsidRPr="000A72B9">
        <w:rPr>
          <w:b/>
        </w:rPr>
        <w:t>1. Наименование и способ размещения заказа:</w:t>
      </w:r>
    </w:p>
    <w:p w:rsidR="000A72B9" w:rsidRDefault="000A72B9" w:rsidP="000A72B9">
      <w:r>
        <w:t>поставка товаров для благоустройства территории;  способ размещения заказа - Запрос котировок</w:t>
      </w:r>
    </w:p>
    <w:p w:rsidR="000A72B9" w:rsidRPr="000A72B9" w:rsidRDefault="000A72B9" w:rsidP="000A72B9">
      <w:pPr>
        <w:rPr>
          <w:b/>
        </w:rPr>
      </w:pPr>
      <w:r w:rsidRPr="000A72B9">
        <w:rPr>
          <w:b/>
        </w:rPr>
        <w:t>2. Уполномоченный орган</w:t>
      </w:r>
    </w:p>
    <w:p w:rsidR="000A72B9" w:rsidRDefault="000A72B9" w:rsidP="000A72B9">
      <w:r>
        <w:t>Комитет по финансам администрации Ханты-Мансийского района (ИНН 8618002982, КПП 860101001)</w:t>
      </w:r>
    </w:p>
    <w:p w:rsidR="000A72B9" w:rsidRDefault="000A72B9" w:rsidP="000A72B9">
      <w:r>
        <w:t>Заказчики:</w:t>
      </w:r>
    </w:p>
    <w:p w:rsidR="000A72B9" w:rsidRDefault="000A72B9" w:rsidP="000A72B9">
      <w:r>
        <w:t>администрация сельского поселения Шапша (ИНН 8618006240, КПП 860101001)</w:t>
      </w:r>
    </w:p>
    <w:p w:rsidR="000A72B9" w:rsidRPr="000A72B9" w:rsidRDefault="000A72B9" w:rsidP="000A72B9">
      <w:pPr>
        <w:rPr>
          <w:b/>
        </w:rPr>
      </w:pPr>
      <w:r w:rsidRPr="000A72B9">
        <w:rPr>
          <w:b/>
        </w:rPr>
        <w:t>3. Предмет контракта:</w:t>
      </w:r>
    </w:p>
    <w:p w:rsidR="000A72B9" w:rsidRDefault="000A72B9" w:rsidP="000A72B9">
      <w:r>
        <w:t xml:space="preserve"> «поставка товаров для благоустройства территории» </w:t>
      </w:r>
    </w:p>
    <w:p w:rsidR="000A72B9" w:rsidRDefault="000A72B9" w:rsidP="000A72B9">
      <w:r>
        <w:t>Начальная (максимальная) цена контракта (с указанием валюты): 189 900,00 (сто восемьдесят девять тысяч девятьсот) Российский рубль</w:t>
      </w:r>
    </w:p>
    <w:p w:rsidR="000A72B9" w:rsidRPr="000A72B9" w:rsidRDefault="000A72B9" w:rsidP="000A72B9">
      <w:pPr>
        <w:rPr>
          <w:b/>
        </w:rPr>
      </w:pPr>
      <w:r w:rsidRPr="000A72B9">
        <w:rPr>
          <w:b/>
        </w:rPr>
        <w:t>4. Извещение о проведении запроса котировок</w:t>
      </w:r>
    </w:p>
    <w:p w:rsidR="000A72B9" w:rsidRDefault="000A72B9" w:rsidP="000A72B9">
      <w:r>
        <w:t>Извещение о проведении запроса котировок было размещено на официальном сайте www.zakupki.gov.ru (извещение №0187300008412000645 от 01.11.2012).</w:t>
      </w:r>
    </w:p>
    <w:p w:rsidR="000A72B9" w:rsidRPr="000A72B9" w:rsidRDefault="000A72B9" w:rsidP="000A72B9">
      <w:pPr>
        <w:rPr>
          <w:b/>
        </w:rPr>
      </w:pPr>
      <w:r w:rsidRPr="000A72B9">
        <w:rPr>
          <w:b/>
        </w:rPr>
        <w:t>5. Сведения о комиссии</w:t>
      </w:r>
    </w:p>
    <w:p w:rsidR="000A72B9" w:rsidRDefault="000A72B9" w:rsidP="000A72B9">
      <w:r>
        <w:t xml:space="preserve"> На заседании комиссии по проведению процедуры рассмотрения и оценки котировочных заявок присутствовали: </w:t>
      </w:r>
    </w:p>
    <w:p w:rsidR="000A72B9" w:rsidRDefault="000A72B9" w:rsidP="000A72B9"/>
    <w:p w:rsidR="000A72B9" w:rsidRDefault="000A72B9" w:rsidP="000A72B9">
      <w:r>
        <w:t xml:space="preserve">Председатель комиссии: </w:t>
      </w:r>
    </w:p>
    <w:p w:rsidR="000A72B9" w:rsidRDefault="000A72B9" w:rsidP="000A72B9">
      <w:r>
        <w:t>Горелик Татьяна Юрьевна</w:t>
      </w:r>
    </w:p>
    <w:p w:rsidR="000A72B9" w:rsidRDefault="000A72B9" w:rsidP="000A72B9">
      <w:r>
        <w:t xml:space="preserve">Член комиссии: </w:t>
      </w:r>
    </w:p>
    <w:p w:rsidR="000A72B9" w:rsidRDefault="000A72B9" w:rsidP="000A72B9">
      <w:r>
        <w:t>Зарудная Ольга Сергеевна</w:t>
      </w:r>
    </w:p>
    <w:p w:rsidR="000A72B9" w:rsidRDefault="000A72B9" w:rsidP="000A72B9">
      <w:r>
        <w:t xml:space="preserve">Член комиссии: </w:t>
      </w:r>
    </w:p>
    <w:p w:rsidR="000A72B9" w:rsidRDefault="000A72B9" w:rsidP="000A72B9">
      <w:proofErr w:type="spellStart"/>
      <w:r>
        <w:t>Слинкин</w:t>
      </w:r>
      <w:proofErr w:type="spellEnd"/>
      <w:r>
        <w:t xml:space="preserve"> Александр Иванович</w:t>
      </w:r>
    </w:p>
    <w:p w:rsidR="000A72B9" w:rsidRDefault="000A72B9" w:rsidP="000A72B9">
      <w:r>
        <w:t xml:space="preserve">Член комиссии: </w:t>
      </w:r>
    </w:p>
    <w:p w:rsidR="000A72B9" w:rsidRDefault="000A72B9" w:rsidP="000A72B9">
      <w:proofErr w:type="spellStart"/>
      <w:r>
        <w:t>Собковская</w:t>
      </w:r>
      <w:proofErr w:type="spellEnd"/>
      <w:r>
        <w:t xml:space="preserve"> Светлана Владимировна</w:t>
      </w:r>
    </w:p>
    <w:p w:rsidR="000A72B9" w:rsidRDefault="000A72B9" w:rsidP="000A72B9">
      <w:r>
        <w:t xml:space="preserve">Член комиссии: </w:t>
      </w:r>
    </w:p>
    <w:p w:rsidR="000A72B9" w:rsidRDefault="000A72B9" w:rsidP="000A72B9">
      <w:r>
        <w:t>Соколов Олег Николаевич</w:t>
      </w:r>
    </w:p>
    <w:p w:rsidR="000A72B9" w:rsidRDefault="000A72B9" w:rsidP="000A72B9">
      <w:r>
        <w:t xml:space="preserve">Секретарь: </w:t>
      </w:r>
    </w:p>
    <w:p w:rsidR="000A72B9" w:rsidRDefault="000A72B9" w:rsidP="000A72B9">
      <w:proofErr w:type="spellStart"/>
      <w:r>
        <w:t>Волчкова</w:t>
      </w:r>
      <w:proofErr w:type="spellEnd"/>
      <w:r>
        <w:t xml:space="preserve"> Наталья Александровна</w:t>
      </w:r>
    </w:p>
    <w:p w:rsidR="000A72B9" w:rsidRDefault="000A72B9" w:rsidP="000A72B9">
      <w:r>
        <w:t xml:space="preserve"> Присутствовали 6 (шесть) из 8 (восемь). </w:t>
      </w:r>
    </w:p>
    <w:p w:rsidR="000A72B9" w:rsidRPr="000A72B9" w:rsidRDefault="000A72B9" w:rsidP="000A72B9">
      <w:pPr>
        <w:rPr>
          <w:b/>
        </w:rPr>
      </w:pPr>
      <w:r w:rsidRPr="000A72B9">
        <w:rPr>
          <w:b/>
        </w:rPr>
        <w:t>6. Процедура рассмотрения и оценки котировочных заявок</w:t>
      </w:r>
    </w:p>
    <w:p w:rsidR="000A72B9" w:rsidRDefault="000A72B9" w:rsidP="000A72B9">
      <w:r>
        <w:t xml:space="preserve"> Процедура рассмотрения и оценки котировочных заявок проведена 13.11.2012 по адресу: Российская Федерация, 628002, Ханты-Мансийский Автономный округ - Югра АО, г. Ханты-Мансийск, ул. Гагарина, 214, кабинет 201</w:t>
      </w:r>
    </w:p>
    <w:p w:rsidR="000A72B9" w:rsidRPr="000A72B9" w:rsidRDefault="000A72B9" w:rsidP="000A72B9">
      <w:pPr>
        <w:rPr>
          <w:b/>
        </w:rPr>
      </w:pPr>
      <w:r w:rsidRPr="000A72B9">
        <w:rPr>
          <w:b/>
        </w:rPr>
        <w:t>7. Котировочные заявки</w:t>
      </w:r>
    </w:p>
    <w:p w:rsidR="000A72B9" w:rsidRDefault="000A72B9" w:rsidP="000A72B9">
      <w:r>
        <w:t xml:space="preserve"> 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A72B9" w:rsidRDefault="000A72B9" w:rsidP="000A72B9">
      <w:r>
        <w:t>К сроку окончания подачи котировочных заявок ни одна заявка не подана.</w:t>
      </w:r>
    </w:p>
    <w:p w:rsidR="000A72B9" w:rsidRPr="000A72B9" w:rsidRDefault="000A72B9" w:rsidP="000A72B9">
      <w:pPr>
        <w:rPr>
          <w:b/>
        </w:rPr>
      </w:pPr>
      <w:r w:rsidRPr="000A72B9">
        <w:rPr>
          <w:b/>
        </w:rPr>
        <w:t>8. Публикация протокола</w:t>
      </w:r>
    </w:p>
    <w:p w:rsidR="000A72B9" w:rsidRDefault="000A72B9" w:rsidP="000A72B9">
      <w:r>
        <w:t xml:space="preserve"> Настоящий протокол подлежит размещению на официальном сайте www.zakupki.gov.ru в порядке и в сроки, установленные Федеральным законом от 21 июля 2005 г. № 94-ФЗ. ______________________________________________/Горелик Татьяна Юрьевна/</w:t>
      </w:r>
    </w:p>
    <w:p w:rsidR="000A72B9" w:rsidRDefault="000A72B9" w:rsidP="000A72B9">
      <w:r>
        <w:lastRenderedPageBreak/>
        <w:t>______________________________________________/Зарудная Ольга Сергеевна/</w:t>
      </w:r>
    </w:p>
    <w:p w:rsidR="000A72B9" w:rsidRDefault="000A72B9" w:rsidP="000A72B9">
      <w:r>
        <w:t>______________________________________________/</w:t>
      </w:r>
      <w:proofErr w:type="spellStart"/>
      <w:r>
        <w:t>Слинкин</w:t>
      </w:r>
      <w:proofErr w:type="spellEnd"/>
      <w:r>
        <w:t xml:space="preserve"> Александр Иванович/</w:t>
      </w:r>
    </w:p>
    <w:p w:rsidR="000A72B9" w:rsidRDefault="000A72B9" w:rsidP="000A72B9">
      <w:r>
        <w:t>______________________________________________/</w:t>
      </w:r>
      <w:proofErr w:type="spellStart"/>
      <w:r>
        <w:t>Собковская</w:t>
      </w:r>
      <w:proofErr w:type="spellEnd"/>
      <w:r>
        <w:t xml:space="preserve"> Светлана Владимировна/</w:t>
      </w:r>
    </w:p>
    <w:p w:rsidR="000A72B9" w:rsidRDefault="000A72B9" w:rsidP="000A72B9">
      <w:r>
        <w:t>______________________________________________/Соколов Олег Николаевич/</w:t>
      </w:r>
    </w:p>
    <w:p w:rsidR="000A72B9" w:rsidRDefault="000A72B9" w:rsidP="000A72B9">
      <w:r>
        <w:t>______________________________________________/</w:t>
      </w:r>
      <w:proofErr w:type="spellStart"/>
      <w:r>
        <w:t>Волчкова</w:t>
      </w:r>
      <w:proofErr w:type="spellEnd"/>
      <w:r>
        <w:t xml:space="preserve"> Наталья Александровна/</w:t>
      </w:r>
    </w:p>
    <w:p w:rsidR="000A72B9" w:rsidRDefault="000A72B9" w:rsidP="000A72B9"/>
    <w:p w:rsidR="000A72B9" w:rsidRDefault="000A72B9" w:rsidP="000A72B9">
      <w:r>
        <w:t xml:space="preserve"> Уполномоченный представитель Комитет по финансам АХМР</w:t>
      </w:r>
      <w:r>
        <w:tab/>
      </w:r>
      <w:r>
        <w:tab/>
        <w:t xml:space="preserve"> ______________________________________________/________________/ </w:t>
      </w:r>
    </w:p>
    <w:p w:rsidR="000A72B9" w:rsidRDefault="000A72B9" w:rsidP="000A72B9">
      <w:r>
        <w:t xml:space="preserve"> (ФИО) </w:t>
      </w:r>
    </w:p>
    <w:p w:rsidR="000A72B9" w:rsidRDefault="000A72B9" w:rsidP="000A72B9"/>
    <w:p w:rsidR="000A72B9" w:rsidRDefault="000A72B9" w:rsidP="000A72B9">
      <w:r>
        <w:tab/>
        <w:t>Приложение № 1 к Протоколу рассмотрения и оценки котировочных заявок</w:t>
      </w:r>
    </w:p>
    <w:p w:rsidR="000A72B9" w:rsidRDefault="000A72B9" w:rsidP="000A72B9">
      <w:r>
        <w:t>от 13.11.2012 №0187300008412000645-1</w:t>
      </w:r>
    </w:p>
    <w:p w:rsidR="000A72B9" w:rsidRDefault="000A72B9" w:rsidP="000A72B9"/>
    <w:p w:rsidR="000A72B9" w:rsidRDefault="000A72B9" w:rsidP="000A72B9">
      <w:r>
        <w:t>ЖУРНАЛ РЕГИСТРАЦИИ ПОСТУПЛЕНИЯ КОТИРОВОЧНЫХ ЗАЯВОК</w:t>
      </w:r>
    </w:p>
    <w:p w:rsidR="000A72B9" w:rsidRDefault="000A72B9" w:rsidP="000A72B9"/>
    <w:p w:rsidR="000A72B9" w:rsidRDefault="000A72B9" w:rsidP="000A72B9">
      <w:r>
        <w:t>Предмет контракта: поставка товаров для благоустройства территории</w:t>
      </w:r>
    </w:p>
    <w:p w:rsidR="000A72B9" w:rsidRDefault="000A72B9" w:rsidP="000A72B9">
      <w:r>
        <w:t>Заявок не предоставлено</w:t>
      </w:r>
    </w:p>
    <w:p w:rsidR="000A72B9" w:rsidRDefault="000A72B9" w:rsidP="000A72B9"/>
    <w:p w:rsidR="000A72B9" w:rsidRDefault="000A72B9" w:rsidP="000A72B9">
      <w:r>
        <w:tab/>
        <w:t>Приложение № 2 к Протоколу рассмотрения и оценки котировочных заявок</w:t>
      </w:r>
    </w:p>
    <w:p w:rsidR="000A72B9" w:rsidRDefault="000A72B9" w:rsidP="000A72B9">
      <w:r>
        <w:t>от 13.11.2012 №0187300008412000645-1</w:t>
      </w:r>
    </w:p>
    <w:p w:rsidR="000A72B9" w:rsidRDefault="000A72B9" w:rsidP="000A72B9"/>
    <w:p w:rsidR="000A72B9" w:rsidRDefault="000A72B9" w:rsidP="000A72B9">
      <w:r>
        <w:t>УЧАСТНИКИ РАЗМЕЩЕНИЯ ЗАКАЗА, ПРЕДОСТАВИВШИЕ КОТИРОВОЧНЫЕ ЗАЯВКИ</w:t>
      </w:r>
    </w:p>
    <w:p w:rsidR="000A72B9" w:rsidRDefault="000A72B9" w:rsidP="000A72B9"/>
    <w:p w:rsidR="000A72B9" w:rsidRDefault="000A72B9" w:rsidP="000A72B9">
      <w:r>
        <w:t>Предмет контракта: поставка товаров для благоустройства территории</w:t>
      </w:r>
    </w:p>
    <w:p w:rsidR="000A72B9" w:rsidRDefault="000A72B9" w:rsidP="000A72B9">
      <w:r>
        <w:t>Начальная (максимальная) цена контракта (с указанием валюты): 189 900,00 (сто восемьдесят девять тысяч девятьсот) Российский рубль.</w:t>
      </w:r>
    </w:p>
    <w:p w:rsidR="00466C81" w:rsidRDefault="000A72B9" w:rsidP="000A72B9">
      <w:r>
        <w:t>Заявок не предоставлено.</w:t>
      </w:r>
    </w:p>
    <w:sectPr w:rsidR="00466C81" w:rsidSect="000A72B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2B9"/>
    <w:rsid w:val="00084DA2"/>
    <w:rsid w:val="000877F0"/>
    <w:rsid w:val="000A541D"/>
    <w:rsid w:val="000A72B9"/>
    <w:rsid w:val="000D2E73"/>
    <w:rsid w:val="00141BD5"/>
    <w:rsid w:val="002348D6"/>
    <w:rsid w:val="002D7C27"/>
    <w:rsid w:val="002E2054"/>
    <w:rsid w:val="00397714"/>
    <w:rsid w:val="003C7D4F"/>
    <w:rsid w:val="00466C81"/>
    <w:rsid w:val="0047048A"/>
    <w:rsid w:val="004E4981"/>
    <w:rsid w:val="005441C1"/>
    <w:rsid w:val="005849DD"/>
    <w:rsid w:val="005D7576"/>
    <w:rsid w:val="005E603E"/>
    <w:rsid w:val="0065294E"/>
    <w:rsid w:val="006B4F65"/>
    <w:rsid w:val="006D1F61"/>
    <w:rsid w:val="006D5558"/>
    <w:rsid w:val="007573BB"/>
    <w:rsid w:val="008E41DD"/>
    <w:rsid w:val="00902492"/>
    <w:rsid w:val="0092381B"/>
    <w:rsid w:val="00984B4D"/>
    <w:rsid w:val="009D336A"/>
    <w:rsid w:val="00AA4E84"/>
    <w:rsid w:val="00AC1082"/>
    <w:rsid w:val="00AE1BD4"/>
    <w:rsid w:val="00B1511E"/>
    <w:rsid w:val="00BD75AC"/>
    <w:rsid w:val="00BE57DD"/>
    <w:rsid w:val="00C34B8E"/>
    <w:rsid w:val="00C91024"/>
    <w:rsid w:val="00CB785F"/>
    <w:rsid w:val="00D021A3"/>
    <w:rsid w:val="00D04F1B"/>
    <w:rsid w:val="00D93206"/>
    <w:rsid w:val="00E44F80"/>
    <w:rsid w:val="00E870F1"/>
    <w:rsid w:val="00ED2E41"/>
    <w:rsid w:val="00F40A9C"/>
    <w:rsid w:val="00FB5B83"/>
    <w:rsid w:val="00FE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 user</cp:lastModifiedBy>
  <cp:revision>1</cp:revision>
  <dcterms:created xsi:type="dcterms:W3CDTF">2013-02-18T05:42:00Z</dcterms:created>
  <dcterms:modified xsi:type="dcterms:W3CDTF">2013-02-18T05:47:00Z</dcterms:modified>
</cp:coreProperties>
</file>