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EA32F5">
        <w:rPr>
          <w:rFonts w:ascii="Times New Roman" w:hAnsi="Times New Roman" w:cs="Times New Roman"/>
          <w:sz w:val="28"/>
          <w:szCs w:val="28"/>
        </w:rPr>
        <w:t>1</w:t>
      </w:r>
      <w:r w:rsidR="00AC0488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AC0488">
        <w:rPr>
          <w:rFonts w:ascii="Times New Roman" w:hAnsi="Times New Roman" w:cs="Times New Roman"/>
          <w:sz w:val="28"/>
          <w:szCs w:val="28"/>
        </w:rPr>
        <w:t>1</w:t>
      </w:r>
      <w:r w:rsidR="004D29D7">
        <w:rPr>
          <w:rFonts w:ascii="Times New Roman" w:hAnsi="Times New Roman" w:cs="Times New Roman"/>
          <w:sz w:val="28"/>
          <w:szCs w:val="28"/>
        </w:rPr>
        <w:t>0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</w:t>
      </w:r>
      <w:r w:rsidR="00EA32F5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AC0488">
        <w:rPr>
          <w:rFonts w:ascii="Times New Roman" w:hAnsi="Times New Roman" w:cs="Times New Roman"/>
          <w:sz w:val="28"/>
          <w:szCs w:val="28"/>
        </w:rPr>
        <w:t>83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0"/>
      </w:tblGrid>
      <w:tr w:rsidR="00AA018C" w:rsidRPr="005151F9" w:rsidTr="00EA32F5">
        <w:tc>
          <w:tcPr>
            <w:tcW w:w="5353" w:type="dxa"/>
          </w:tcPr>
          <w:p w:rsidR="00AA018C" w:rsidRPr="005151F9" w:rsidRDefault="00AF4F2D" w:rsidP="00EA32F5">
            <w:pPr>
              <w:shd w:val="clear" w:color="auto" w:fill="FFFFFF"/>
              <w:tabs>
                <w:tab w:val="left" w:pos="709"/>
                <w:tab w:val="left" w:pos="4536"/>
                <w:tab w:val="left" w:pos="567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>О назначении общественных обсуждений по проект</w:t>
            </w:r>
            <w:r w:rsidR="00A86D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постановления администрации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Шапша</w:t>
            </w:r>
            <w:r w:rsidR="0080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Шапша от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22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.</w:t>
            </w:r>
            <w:r w:rsidR="00EA32F5">
              <w:rPr>
                <w:rFonts w:ascii="Times New Roman" w:hAnsi="Times New Roman"/>
                <w:sz w:val="28"/>
                <w:szCs w:val="28"/>
              </w:rPr>
              <w:t>12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.20</w:t>
            </w:r>
            <w:r w:rsidR="00EA32F5">
              <w:rPr>
                <w:rFonts w:ascii="Times New Roman" w:hAnsi="Times New Roman"/>
                <w:sz w:val="28"/>
                <w:szCs w:val="28"/>
              </w:rPr>
              <w:t>22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 140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«Об утверждении правил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землепользования и застройки 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е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е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Шапша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5151F9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8,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>по рассмотрению проект</w:t>
      </w:r>
      <w:r w:rsidR="00A86DED">
        <w:rPr>
          <w:rFonts w:ascii="Times New Roman" w:hAnsi="Times New Roman" w:cs="Times New Roman"/>
          <w:sz w:val="28"/>
          <w:szCs w:val="28"/>
        </w:rPr>
        <w:t>а</w:t>
      </w:r>
      <w:r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="00EA32F5">
        <w:rPr>
          <w:rFonts w:ascii="Times New Roman" w:hAnsi="Times New Roman"/>
          <w:sz w:val="28"/>
          <w:szCs w:val="28"/>
        </w:rPr>
        <w:t>постановления администрации</w:t>
      </w:r>
      <w:r w:rsidR="00EA32F5" w:rsidRPr="00AA79FE">
        <w:rPr>
          <w:rFonts w:ascii="Times New Roman" w:hAnsi="Times New Roman"/>
          <w:sz w:val="28"/>
          <w:szCs w:val="28"/>
        </w:rPr>
        <w:t xml:space="preserve"> </w:t>
      </w:r>
      <w:r w:rsidR="00EA32F5" w:rsidRPr="005151F9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EA32F5">
        <w:rPr>
          <w:rFonts w:ascii="Times New Roman" w:hAnsi="Times New Roman" w:cs="Times New Roman"/>
          <w:sz w:val="28"/>
          <w:szCs w:val="28"/>
        </w:rPr>
        <w:t xml:space="preserve"> </w:t>
      </w:r>
      <w:r w:rsidR="00EA32F5" w:rsidRPr="005151F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EA32F5">
        <w:rPr>
          <w:rFonts w:ascii="Times New Roman" w:hAnsi="Times New Roman"/>
          <w:sz w:val="28"/>
          <w:szCs w:val="28"/>
        </w:rPr>
        <w:t>постановление администрации</w:t>
      </w:r>
      <w:r w:rsidR="00EA32F5" w:rsidRPr="00AA79FE">
        <w:rPr>
          <w:rFonts w:ascii="Times New Roman" w:hAnsi="Times New Roman"/>
          <w:sz w:val="28"/>
          <w:szCs w:val="28"/>
        </w:rPr>
        <w:t xml:space="preserve"> сельского поселения Шапша от </w:t>
      </w:r>
      <w:r w:rsidR="00EA32F5">
        <w:rPr>
          <w:rFonts w:ascii="Times New Roman" w:hAnsi="Times New Roman"/>
          <w:sz w:val="28"/>
          <w:szCs w:val="28"/>
        </w:rPr>
        <w:t>22</w:t>
      </w:r>
      <w:r w:rsidR="00EA32F5" w:rsidRPr="00AA79FE">
        <w:rPr>
          <w:rFonts w:ascii="Times New Roman" w:hAnsi="Times New Roman"/>
          <w:sz w:val="28"/>
          <w:szCs w:val="28"/>
        </w:rPr>
        <w:t>.</w:t>
      </w:r>
      <w:r w:rsidR="00EA32F5">
        <w:rPr>
          <w:rFonts w:ascii="Times New Roman" w:hAnsi="Times New Roman"/>
          <w:sz w:val="28"/>
          <w:szCs w:val="28"/>
        </w:rPr>
        <w:t>12</w:t>
      </w:r>
      <w:r w:rsidR="00EA32F5" w:rsidRPr="00AA79FE">
        <w:rPr>
          <w:rFonts w:ascii="Times New Roman" w:hAnsi="Times New Roman"/>
          <w:sz w:val="28"/>
          <w:szCs w:val="28"/>
        </w:rPr>
        <w:t>.20</w:t>
      </w:r>
      <w:r w:rsidR="00EA32F5">
        <w:rPr>
          <w:rFonts w:ascii="Times New Roman" w:hAnsi="Times New Roman"/>
          <w:sz w:val="28"/>
          <w:szCs w:val="28"/>
        </w:rPr>
        <w:t>22</w:t>
      </w:r>
      <w:r w:rsidR="00EA32F5" w:rsidRPr="00AA79FE">
        <w:rPr>
          <w:rFonts w:ascii="Times New Roman" w:hAnsi="Times New Roman"/>
          <w:sz w:val="28"/>
          <w:szCs w:val="28"/>
        </w:rPr>
        <w:t xml:space="preserve"> №</w:t>
      </w:r>
      <w:r w:rsidR="00EA32F5">
        <w:rPr>
          <w:rFonts w:ascii="Times New Roman" w:hAnsi="Times New Roman"/>
          <w:sz w:val="28"/>
          <w:szCs w:val="28"/>
        </w:rPr>
        <w:t xml:space="preserve"> 140 </w:t>
      </w:r>
      <w:r w:rsidR="00EA32F5" w:rsidRPr="00AA79FE">
        <w:rPr>
          <w:rFonts w:ascii="Times New Roman" w:hAnsi="Times New Roman"/>
          <w:sz w:val="28"/>
          <w:szCs w:val="28"/>
        </w:rPr>
        <w:t>«Об утверждении правил</w:t>
      </w:r>
      <w:r w:rsidR="00EA32F5">
        <w:rPr>
          <w:rFonts w:ascii="Times New Roman" w:hAnsi="Times New Roman"/>
          <w:sz w:val="28"/>
          <w:szCs w:val="28"/>
        </w:rPr>
        <w:t xml:space="preserve"> </w:t>
      </w:r>
      <w:r w:rsidR="00EA32F5" w:rsidRPr="00AA79FE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 w:rsidR="00EA32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32F5" w:rsidRPr="00AA79FE">
        <w:rPr>
          <w:rFonts w:ascii="Times New Roman" w:hAnsi="Times New Roman"/>
          <w:sz w:val="28"/>
          <w:szCs w:val="28"/>
        </w:rPr>
        <w:t>сельско</w:t>
      </w:r>
      <w:r w:rsidR="00EA32F5">
        <w:rPr>
          <w:rFonts w:ascii="Times New Roman" w:hAnsi="Times New Roman"/>
          <w:sz w:val="28"/>
          <w:szCs w:val="28"/>
        </w:rPr>
        <w:t>е</w:t>
      </w:r>
      <w:r w:rsidR="00EA32F5" w:rsidRPr="00AA79FE">
        <w:rPr>
          <w:rFonts w:ascii="Times New Roman" w:hAnsi="Times New Roman"/>
          <w:sz w:val="28"/>
          <w:szCs w:val="28"/>
        </w:rPr>
        <w:t xml:space="preserve"> поселени</w:t>
      </w:r>
      <w:r w:rsidR="00EA32F5">
        <w:rPr>
          <w:rFonts w:ascii="Times New Roman" w:hAnsi="Times New Roman"/>
          <w:sz w:val="28"/>
          <w:szCs w:val="28"/>
        </w:rPr>
        <w:t>е</w:t>
      </w:r>
      <w:r w:rsidR="00EA32F5" w:rsidRPr="00AA79FE">
        <w:rPr>
          <w:rFonts w:ascii="Times New Roman" w:hAnsi="Times New Roman"/>
          <w:sz w:val="28"/>
          <w:szCs w:val="28"/>
        </w:rPr>
        <w:t xml:space="preserve"> Шапша</w:t>
      </w:r>
      <w:r w:rsidR="00BE4BC7" w:rsidRPr="005151F9">
        <w:rPr>
          <w:rFonts w:ascii="Times New Roman" w:hAnsi="Times New Roman" w:cs="Times New Roman"/>
          <w:sz w:val="28"/>
          <w:szCs w:val="28"/>
        </w:rPr>
        <w:t>»</w:t>
      </w:r>
      <w:r w:rsidR="0080397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AF4F2D">
        <w:rPr>
          <w:rFonts w:ascii="Times New Roman" w:hAnsi="Times New Roman" w:cs="Times New Roman"/>
          <w:sz w:val="28"/>
          <w:szCs w:val="28"/>
        </w:rPr>
        <w:t>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Шапша, информационные стенды населённых пунктов поселения и группы в мессенджерах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>, ул.</w:t>
      </w:r>
      <w:r w:rsidR="00A86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</w:t>
      </w:r>
      <w:r w:rsidR="00A86DED">
        <w:rPr>
          <w:rFonts w:ascii="Times New Roman" w:hAnsi="Times New Roman" w:cs="Times New Roman"/>
          <w:sz w:val="28"/>
          <w:szCs w:val="28"/>
        </w:rPr>
        <w:t>обсуждений</w:t>
      </w:r>
      <w:r w:rsidRPr="00AA018C">
        <w:rPr>
          <w:rFonts w:ascii="Times New Roman" w:hAnsi="Times New Roman" w:cs="Times New Roman"/>
          <w:sz w:val="28"/>
          <w:szCs w:val="28"/>
        </w:rPr>
        <w:t xml:space="preserve"> на </w:t>
      </w:r>
      <w:r w:rsidR="00AC0488">
        <w:rPr>
          <w:rFonts w:ascii="Times New Roman" w:hAnsi="Times New Roman" w:cs="Times New Roman"/>
          <w:sz w:val="28"/>
          <w:szCs w:val="28"/>
        </w:rPr>
        <w:t>13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AC0488">
        <w:rPr>
          <w:rFonts w:ascii="Times New Roman" w:hAnsi="Times New Roman" w:cs="Times New Roman"/>
          <w:sz w:val="28"/>
          <w:szCs w:val="28"/>
        </w:rPr>
        <w:t>ноября</w:t>
      </w:r>
      <w:r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32F5">
        <w:rPr>
          <w:rFonts w:ascii="Times New Roman" w:hAnsi="Times New Roman" w:cs="Times New Roman"/>
          <w:sz w:val="28"/>
          <w:szCs w:val="28"/>
        </w:rPr>
        <w:t>3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</w:t>
      </w:r>
      <w:r w:rsidR="003503FF">
        <w:rPr>
          <w:rFonts w:ascii="Times New Roman" w:hAnsi="Times New Roman"/>
          <w:sz w:val="28"/>
          <w:szCs w:val="28"/>
        </w:rPr>
        <w:t xml:space="preserve">решения </w:t>
      </w:r>
      <w:r w:rsidR="00AF4F2D" w:rsidRPr="00AF4F2D">
        <w:rPr>
          <w:rFonts w:ascii="Times New Roman" w:hAnsi="Times New Roman"/>
          <w:sz w:val="28"/>
          <w:szCs w:val="28"/>
        </w:rPr>
        <w:t xml:space="preserve">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EA32F5">
        <w:rPr>
          <w:rFonts w:ascii="Times New Roman" w:hAnsi="Times New Roman"/>
          <w:sz w:val="28"/>
          <w:szCs w:val="28"/>
        </w:rPr>
        <w:t>1</w:t>
      </w:r>
      <w:r w:rsidR="00AC0488">
        <w:rPr>
          <w:rFonts w:ascii="Times New Roman" w:hAnsi="Times New Roman"/>
          <w:sz w:val="28"/>
          <w:szCs w:val="28"/>
        </w:rPr>
        <w:t>9</w:t>
      </w:r>
      <w:r w:rsidR="00AF4F2D" w:rsidRPr="00AF4F2D">
        <w:rPr>
          <w:rFonts w:ascii="Times New Roman" w:hAnsi="Times New Roman"/>
          <w:sz w:val="28"/>
          <w:szCs w:val="28"/>
        </w:rPr>
        <w:t>.</w:t>
      </w:r>
      <w:r w:rsidR="00AC0488">
        <w:rPr>
          <w:rFonts w:ascii="Times New Roman" w:hAnsi="Times New Roman"/>
          <w:sz w:val="28"/>
          <w:szCs w:val="28"/>
        </w:rPr>
        <w:t>1</w:t>
      </w:r>
      <w:r w:rsidR="0080397B">
        <w:rPr>
          <w:rFonts w:ascii="Times New Roman" w:hAnsi="Times New Roman"/>
          <w:sz w:val="28"/>
          <w:szCs w:val="28"/>
        </w:rPr>
        <w:t>0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EA32F5">
        <w:rPr>
          <w:rFonts w:ascii="Times New Roman" w:hAnsi="Times New Roman"/>
          <w:sz w:val="28"/>
          <w:szCs w:val="28"/>
        </w:rPr>
        <w:t>3</w:t>
      </w:r>
      <w:r w:rsidR="00AF4F2D" w:rsidRPr="00AF4F2D">
        <w:rPr>
          <w:rFonts w:ascii="Times New Roman" w:hAnsi="Times New Roman"/>
          <w:sz w:val="28"/>
          <w:szCs w:val="28"/>
        </w:rPr>
        <w:t xml:space="preserve"> до </w:t>
      </w:r>
      <w:r w:rsidR="00AC0488">
        <w:rPr>
          <w:rFonts w:ascii="Times New Roman" w:hAnsi="Times New Roman"/>
          <w:sz w:val="28"/>
          <w:szCs w:val="28"/>
        </w:rPr>
        <w:t>10</w:t>
      </w:r>
      <w:r w:rsidR="00D40435">
        <w:rPr>
          <w:rFonts w:ascii="Times New Roman" w:hAnsi="Times New Roman"/>
          <w:sz w:val="28"/>
          <w:szCs w:val="28"/>
        </w:rPr>
        <w:t>.</w:t>
      </w:r>
      <w:r w:rsidR="00AC0488">
        <w:rPr>
          <w:rFonts w:ascii="Times New Roman" w:hAnsi="Times New Roman"/>
          <w:sz w:val="28"/>
          <w:szCs w:val="28"/>
        </w:rPr>
        <w:t>11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EA32F5">
        <w:rPr>
          <w:rFonts w:ascii="Times New Roman" w:hAnsi="Times New Roman"/>
          <w:sz w:val="28"/>
          <w:szCs w:val="28"/>
        </w:rPr>
        <w:t>3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</w:t>
      </w:r>
      <w:r w:rsidR="00A86DED">
        <w:rPr>
          <w:rFonts w:ascii="Times New Roman" w:hAnsi="Times New Roman" w:cs="Times New Roman"/>
          <w:sz w:val="28"/>
          <w:szCs w:val="28"/>
        </w:rPr>
        <w:t>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A32F5">
        <w:rPr>
          <w:rFonts w:ascii="Times New Roman" w:hAnsi="Times New Roman" w:cs="Times New Roman"/>
          <w:sz w:val="28"/>
          <w:szCs w:val="28"/>
        </w:rPr>
        <w:t>постановления</w:t>
      </w:r>
      <w:r w:rsidR="00D404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E48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E48D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C0488">
        <w:rPr>
          <w:rFonts w:ascii="Times New Roman" w:hAnsi="Times New Roman" w:cs="Times New Roman"/>
          <w:sz w:val="28"/>
          <w:szCs w:val="28"/>
        </w:rPr>
        <w:t>начальника организационно-технического блока</w:t>
      </w:r>
      <w:r w:rsidR="002E48D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Шапша Н.В.Пуртову</w:t>
      </w:r>
      <w:r w:rsidR="00AA018C" w:rsidRPr="00AF4F2D">
        <w:rPr>
          <w:rFonts w:ascii="Times New Roman" w:hAnsi="Times New Roman" w:cs="Times New Roman"/>
          <w:sz w:val="28"/>
          <w:szCs w:val="28"/>
        </w:rPr>
        <w:t>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Default="00AC0488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018C" w:rsidRPr="00AA0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AA018C" w:rsidRPr="00AA018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767">
        <w:rPr>
          <w:rFonts w:ascii="Times New Roman" w:hAnsi="Times New Roman" w:cs="Times New Roman"/>
          <w:sz w:val="28"/>
          <w:szCs w:val="28"/>
        </w:rPr>
        <w:t xml:space="preserve">  </w:t>
      </w:r>
      <w:r w:rsidR="00A86DED">
        <w:rPr>
          <w:rFonts w:ascii="Times New Roman" w:hAnsi="Times New Roman" w:cs="Times New Roman"/>
          <w:sz w:val="28"/>
          <w:szCs w:val="28"/>
        </w:rPr>
        <w:t xml:space="preserve">   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018C" w:rsidRPr="00AA018C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6B2298">
        <w:rPr>
          <w:rFonts w:ascii="Times New Roman" w:hAnsi="Times New Roman" w:cs="Times New Roman"/>
          <w:sz w:val="28"/>
          <w:szCs w:val="28"/>
        </w:rPr>
        <w:t>о</w:t>
      </w:r>
      <w:r w:rsidR="00AA018C" w:rsidRPr="00AA018C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DED" w:rsidSect="00682B99">
      <w:pgSz w:w="11906" w:h="16838"/>
      <w:pgMar w:top="1418" w:right="127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4F7"/>
    <w:rsid w:val="00096A8D"/>
    <w:rsid w:val="000F4190"/>
    <w:rsid w:val="00123997"/>
    <w:rsid w:val="00152757"/>
    <w:rsid w:val="001A3A44"/>
    <w:rsid w:val="001D07AD"/>
    <w:rsid w:val="001D34C3"/>
    <w:rsid w:val="002155D0"/>
    <w:rsid w:val="00223539"/>
    <w:rsid w:val="00296C32"/>
    <w:rsid w:val="002E48D4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2B99"/>
    <w:rsid w:val="00686C65"/>
    <w:rsid w:val="00691C6E"/>
    <w:rsid w:val="006B2298"/>
    <w:rsid w:val="00717666"/>
    <w:rsid w:val="0080172B"/>
    <w:rsid w:val="0080397B"/>
    <w:rsid w:val="008502B4"/>
    <w:rsid w:val="008734F7"/>
    <w:rsid w:val="008A6C10"/>
    <w:rsid w:val="009127D8"/>
    <w:rsid w:val="009B5C3E"/>
    <w:rsid w:val="009B732D"/>
    <w:rsid w:val="00A31CFF"/>
    <w:rsid w:val="00A40880"/>
    <w:rsid w:val="00A86DED"/>
    <w:rsid w:val="00AA018C"/>
    <w:rsid w:val="00AA024F"/>
    <w:rsid w:val="00AB1133"/>
    <w:rsid w:val="00AC0488"/>
    <w:rsid w:val="00AD35EF"/>
    <w:rsid w:val="00AD5443"/>
    <w:rsid w:val="00AF4F2D"/>
    <w:rsid w:val="00B1618F"/>
    <w:rsid w:val="00B45C51"/>
    <w:rsid w:val="00BE4BC7"/>
    <w:rsid w:val="00D40435"/>
    <w:rsid w:val="00D5216B"/>
    <w:rsid w:val="00D55767"/>
    <w:rsid w:val="00D77A7D"/>
    <w:rsid w:val="00DC2335"/>
    <w:rsid w:val="00DC7627"/>
    <w:rsid w:val="00DE2339"/>
    <w:rsid w:val="00EA32F5"/>
    <w:rsid w:val="00F47CEC"/>
    <w:rsid w:val="00F662C7"/>
    <w:rsid w:val="00F7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7D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EDB9-A268-4587-B66A-DAFEA1ED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Выборы</cp:lastModifiedBy>
  <cp:revision>21</cp:revision>
  <cp:lastPrinted>2023-02-15T05:45:00Z</cp:lastPrinted>
  <dcterms:created xsi:type="dcterms:W3CDTF">2020-12-18T11:22:00Z</dcterms:created>
  <dcterms:modified xsi:type="dcterms:W3CDTF">2023-10-18T15:17:00Z</dcterms:modified>
</cp:coreProperties>
</file>