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252120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</w:t>
      </w:r>
      <w:r w:rsidR="003F6F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составляет </w:t>
      </w:r>
      <w:r w:rsidR="00021B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252120">
        <w:rPr>
          <w:rFonts w:ascii="Times New Roman" w:hAnsi="Times New Roman" w:cs="Times New Roman"/>
        </w:rPr>
        <w:t>3521,7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работников бюджетной сферы составляет </w:t>
      </w:r>
      <w:r w:rsidR="004764B2">
        <w:rPr>
          <w:rFonts w:ascii="Times New Roman" w:hAnsi="Times New Roman" w:cs="Times New Roman"/>
        </w:rPr>
        <w:t>14,25</w:t>
      </w:r>
      <w:r>
        <w:rPr>
          <w:rFonts w:ascii="Times New Roman" w:hAnsi="Times New Roman" w:cs="Times New Roman"/>
        </w:rPr>
        <w:t xml:space="preserve"> штатных единиц, фактически занято 1</w:t>
      </w:r>
      <w:r w:rsidR="0025212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физических лиц, расходы составляют </w:t>
      </w:r>
      <w:r w:rsidR="00252120">
        <w:rPr>
          <w:rFonts w:ascii="Times New Roman" w:hAnsi="Times New Roman" w:cs="Times New Roman"/>
        </w:rPr>
        <w:t>7524,7</w:t>
      </w:r>
      <w:r w:rsidR="003F6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</w:t>
      </w:r>
      <w:r w:rsidR="004764B2">
        <w:rPr>
          <w:rFonts w:ascii="Times New Roman" w:hAnsi="Times New Roman" w:cs="Times New Roman"/>
        </w:rPr>
        <w:t>13,75</w:t>
      </w:r>
      <w:r>
        <w:rPr>
          <w:rFonts w:ascii="Times New Roman" w:hAnsi="Times New Roman" w:cs="Times New Roman"/>
        </w:rPr>
        <w:t xml:space="preserve"> шт. единиц, 1</w:t>
      </w:r>
      <w:r w:rsidR="004764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человек, </w:t>
      </w:r>
      <w:r w:rsidR="00252120">
        <w:rPr>
          <w:rFonts w:ascii="Times New Roman" w:hAnsi="Times New Roman" w:cs="Times New Roman"/>
        </w:rPr>
        <w:t>6123,6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AF1660" w:rsidRDefault="0016272B" w:rsidP="002353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252120">
        <w:rPr>
          <w:rFonts w:ascii="Times New Roman" w:hAnsi="Times New Roman" w:cs="Times New Roman"/>
        </w:rPr>
        <w:t>100,4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021B4D"/>
    <w:rsid w:val="000B526E"/>
    <w:rsid w:val="0016272B"/>
    <w:rsid w:val="00235303"/>
    <w:rsid w:val="00252120"/>
    <w:rsid w:val="0032612C"/>
    <w:rsid w:val="003F6FF6"/>
    <w:rsid w:val="004764B2"/>
    <w:rsid w:val="00482343"/>
    <w:rsid w:val="004C684C"/>
    <w:rsid w:val="005C5E4B"/>
    <w:rsid w:val="005C743B"/>
    <w:rsid w:val="006075A8"/>
    <w:rsid w:val="006B288A"/>
    <w:rsid w:val="00815F7D"/>
    <w:rsid w:val="009042DE"/>
    <w:rsid w:val="00AF1660"/>
    <w:rsid w:val="00B05CF9"/>
    <w:rsid w:val="00B44E53"/>
    <w:rsid w:val="00D05AA2"/>
    <w:rsid w:val="00DC712E"/>
    <w:rsid w:val="00F55366"/>
    <w:rsid w:val="00FA3463"/>
    <w:rsid w:val="00F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14</cp:revision>
  <dcterms:created xsi:type="dcterms:W3CDTF">2012-02-27T10:22:00Z</dcterms:created>
  <dcterms:modified xsi:type="dcterms:W3CDTF">2012-11-28T07:22:00Z</dcterms:modified>
</cp:coreProperties>
</file>