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B6" w:rsidRPr="00E23A63" w:rsidRDefault="00AA2BB6" w:rsidP="00E23A63">
      <w:pPr>
        <w:ind w:firstLine="0"/>
        <w:jc w:val="center"/>
        <w:rPr>
          <w:rFonts w:eastAsia="Times New Roman" w:cs="Times New Roman"/>
          <w:szCs w:val="24"/>
          <w:lang w:eastAsia="ar-SA"/>
        </w:rPr>
      </w:pPr>
      <w:bookmarkStart w:id="0" w:name="_GoBack"/>
      <w:r w:rsidRPr="00E23A63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25DCBC72" wp14:editId="20362B5F">
            <wp:extent cx="614045" cy="77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BB6" w:rsidRPr="00E23A63" w:rsidRDefault="00AA2BB6" w:rsidP="00AA2BB6">
      <w:pPr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E23A63">
        <w:rPr>
          <w:rFonts w:eastAsia="Times New Roman" w:cs="Times New Roman"/>
          <w:sz w:val="28"/>
          <w:szCs w:val="28"/>
          <w:lang w:eastAsia="ar-SA"/>
        </w:rPr>
        <w:t>МУНИЦИПАЛЬНОЕ ОБРАЗОВАНИЕ</w:t>
      </w:r>
    </w:p>
    <w:p w:rsidR="00AA2BB6" w:rsidRPr="00E23A63" w:rsidRDefault="00AA2BB6" w:rsidP="00AA2BB6">
      <w:pPr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E23A63">
        <w:rPr>
          <w:rFonts w:eastAsia="Times New Roman" w:cs="Times New Roman"/>
          <w:sz w:val="28"/>
          <w:szCs w:val="28"/>
          <w:lang w:eastAsia="ar-SA"/>
        </w:rPr>
        <w:t>СЕЛЬСКОЕ ПОСЕЛЕНИЕ ШАПША</w:t>
      </w:r>
    </w:p>
    <w:p w:rsidR="00AA2BB6" w:rsidRPr="00E23A63" w:rsidRDefault="00AA2BB6" w:rsidP="00AA2BB6">
      <w:pPr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E23A63">
        <w:rPr>
          <w:rFonts w:eastAsia="Times New Roman" w:cs="Times New Roman"/>
          <w:sz w:val="28"/>
          <w:szCs w:val="28"/>
          <w:lang w:eastAsia="ar-SA"/>
        </w:rPr>
        <w:t>Ханты-Мансийский автономный округ – Югра</w:t>
      </w:r>
    </w:p>
    <w:p w:rsidR="00AA2BB6" w:rsidRPr="00E23A63" w:rsidRDefault="00AA2BB6" w:rsidP="00AA2BB6">
      <w:pPr>
        <w:ind w:firstLine="0"/>
        <w:jc w:val="center"/>
        <w:rPr>
          <w:rFonts w:eastAsia="Times New Roman" w:cs="Times New Roman"/>
          <w:szCs w:val="24"/>
          <w:lang w:eastAsia="ar-SA"/>
        </w:rPr>
      </w:pPr>
    </w:p>
    <w:p w:rsidR="00AA2BB6" w:rsidRPr="00E23A63" w:rsidRDefault="00AA2BB6" w:rsidP="00AA2BB6">
      <w:pPr>
        <w:ind w:firstLine="0"/>
        <w:jc w:val="center"/>
        <w:rPr>
          <w:rFonts w:eastAsia="Times New Roman" w:cs="Times New Roman"/>
          <w:szCs w:val="24"/>
          <w:lang w:eastAsia="ar-SA"/>
        </w:rPr>
      </w:pPr>
    </w:p>
    <w:p w:rsidR="00AA2BB6" w:rsidRPr="00E23A63" w:rsidRDefault="00AA2BB6" w:rsidP="00AA2BB6">
      <w:pPr>
        <w:ind w:firstLine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23A63">
        <w:rPr>
          <w:rFonts w:eastAsia="Times New Roman" w:cs="Times New Roman"/>
          <w:b/>
          <w:sz w:val="28"/>
          <w:szCs w:val="28"/>
          <w:lang w:eastAsia="ar-SA"/>
        </w:rPr>
        <w:t>АДМИНИСТРАЦИЯ СЕЛЬСКОГО ПОСЕЛЕНИЯ ШАПША</w:t>
      </w:r>
    </w:p>
    <w:p w:rsidR="00AA2BB6" w:rsidRPr="00E23A63" w:rsidRDefault="00AA2BB6" w:rsidP="00AA2BB6">
      <w:pPr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AA2BB6" w:rsidRPr="00E23A63" w:rsidRDefault="00AA2BB6" w:rsidP="00AA2BB6">
      <w:pPr>
        <w:ind w:firstLine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23A63">
        <w:rPr>
          <w:rFonts w:eastAsia="Times New Roman" w:cs="Times New Roman"/>
          <w:b/>
          <w:sz w:val="28"/>
          <w:szCs w:val="28"/>
          <w:lang w:eastAsia="ar-SA"/>
        </w:rPr>
        <w:t>РАСПОРЯЖЕНИЕ</w:t>
      </w:r>
    </w:p>
    <w:p w:rsidR="003F28E4" w:rsidRPr="00E23A63" w:rsidRDefault="003F28E4" w:rsidP="009B70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28E4" w:rsidRPr="00E23A63" w:rsidRDefault="003F28E4" w:rsidP="009B703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E23A63">
        <w:rPr>
          <w:sz w:val="28"/>
          <w:szCs w:val="28"/>
        </w:rPr>
        <w:t xml:space="preserve">от </w:t>
      </w:r>
      <w:r w:rsidR="00AA2BB6" w:rsidRPr="00E23A63">
        <w:rPr>
          <w:sz w:val="28"/>
          <w:szCs w:val="28"/>
        </w:rPr>
        <w:t>0</w:t>
      </w:r>
      <w:r w:rsidR="00E23A63">
        <w:rPr>
          <w:sz w:val="28"/>
          <w:szCs w:val="28"/>
        </w:rPr>
        <w:t>9.12</w:t>
      </w:r>
      <w:r w:rsidR="0005023F" w:rsidRPr="00E23A63">
        <w:rPr>
          <w:sz w:val="28"/>
          <w:szCs w:val="28"/>
        </w:rPr>
        <w:t>.201</w:t>
      </w:r>
      <w:r w:rsidR="00AA2BB6" w:rsidRPr="00E23A63">
        <w:rPr>
          <w:sz w:val="28"/>
          <w:szCs w:val="28"/>
        </w:rPr>
        <w:t>5</w:t>
      </w:r>
      <w:r w:rsidRPr="00E23A63">
        <w:rPr>
          <w:sz w:val="28"/>
          <w:szCs w:val="28"/>
        </w:rPr>
        <w:t xml:space="preserve">                                                                    </w:t>
      </w:r>
      <w:r w:rsidR="00590EFB" w:rsidRPr="00E23A63">
        <w:rPr>
          <w:sz w:val="28"/>
          <w:szCs w:val="28"/>
        </w:rPr>
        <w:t xml:space="preserve">                        № </w:t>
      </w:r>
      <w:r w:rsidR="00E23A63">
        <w:rPr>
          <w:sz w:val="28"/>
          <w:szCs w:val="28"/>
        </w:rPr>
        <w:t>227</w:t>
      </w:r>
      <w:r w:rsidR="00706400" w:rsidRPr="00E23A63">
        <w:rPr>
          <w:sz w:val="28"/>
          <w:szCs w:val="28"/>
        </w:rPr>
        <w:t>-р</w:t>
      </w:r>
    </w:p>
    <w:p w:rsidR="003F28E4" w:rsidRPr="00E23A63" w:rsidRDefault="00AA2BB6" w:rsidP="009B703D">
      <w:pPr>
        <w:widowControl w:val="0"/>
        <w:autoSpaceDE w:val="0"/>
        <w:autoSpaceDN w:val="0"/>
        <w:adjustRightInd w:val="0"/>
        <w:ind w:firstLine="0"/>
        <w:rPr>
          <w:i/>
          <w:sz w:val="28"/>
          <w:szCs w:val="28"/>
        </w:rPr>
      </w:pPr>
      <w:r w:rsidRPr="00E23A63">
        <w:rPr>
          <w:i/>
          <w:sz w:val="28"/>
          <w:szCs w:val="28"/>
        </w:rPr>
        <w:t>д. Шапша</w:t>
      </w:r>
    </w:p>
    <w:bookmarkEnd w:id="0"/>
    <w:p w:rsidR="003F28E4" w:rsidRPr="00E23A63" w:rsidRDefault="003F28E4" w:rsidP="009B703D">
      <w:pPr>
        <w:widowControl w:val="0"/>
        <w:autoSpaceDE w:val="0"/>
        <w:autoSpaceDN w:val="0"/>
        <w:adjustRightInd w:val="0"/>
        <w:ind w:firstLine="0"/>
      </w:pPr>
    </w:p>
    <w:p w:rsidR="003F28E4" w:rsidRPr="00E23A63" w:rsidRDefault="003F28E4" w:rsidP="00E23A63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E23A63">
        <w:rPr>
          <w:sz w:val="28"/>
          <w:szCs w:val="28"/>
        </w:rPr>
        <w:t>Об утверждении правил работы</w:t>
      </w:r>
    </w:p>
    <w:p w:rsidR="0005023F" w:rsidRPr="00E23A63" w:rsidRDefault="003F28E4" w:rsidP="00E23A63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E23A63">
        <w:rPr>
          <w:sz w:val="28"/>
          <w:szCs w:val="28"/>
        </w:rPr>
        <w:t>с обезличенными персональными</w:t>
      </w:r>
    </w:p>
    <w:p w:rsidR="0005023F" w:rsidRPr="00E23A63" w:rsidRDefault="003F28E4" w:rsidP="00E23A63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E23A63">
        <w:rPr>
          <w:sz w:val="28"/>
          <w:szCs w:val="28"/>
        </w:rPr>
        <w:t>данными</w:t>
      </w:r>
      <w:r w:rsidR="00590EFB" w:rsidRPr="00E23A63">
        <w:rPr>
          <w:sz w:val="28"/>
          <w:szCs w:val="28"/>
        </w:rPr>
        <w:t xml:space="preserve"> в администрации</w:t>
      </w:r>
    </w:p>
    <w:p w:rsidR="003F28E4" w:rsidRPr="00E23A63" w:rsidRDefault="00AA2BB6" w:rsidP="00E23A63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E23A63">
        <w:rPr>
          <w:sz w:val="28"/>
          <w:szCs w:val="28"/>
        </w:rPr>
        <w:t>сельского поселения Шапша</w:t>
      </w:r>
    </w:p>
    <w:p w:rsidR="008A21AE" w:rsidRPr="00E23A63" w:rsidRDefault="008A21AE" w:rsidP="00E23A63">
      <w:pPr>
        <w:pStyle w:val="af8"/>
        <w:spacing w:line="276" w:lineRule="auto"/>
        <w:rPr>
          <w:rFonts w:eastAsiaTheme="minorHAnsi"/>
          <w:b/>
          <w:szCs w:val="24"/>
          <w:lang w:eastAsia="en-US"/>
        </w:rPr>
      </w:pPr>
    </w:p>
    <w:p w:rsidR="008A21AE" w:rsidRPr="00E23A63" w:rsidRDefault="008A21AE" w:rsidP="00E23A63">
      <w:pPr>
        <w:pStyle w:val="af8"/>
        <w:spacing w:line="276" w:lineRule="auto"/>
        <w:ind w:firstLine="709"/>
        <w:rPr>
          <w:rFonts w:eastAsia="Times New Roman" w:cs="Times New Roman"/>
          <w:sz w:val="28"/>
          <w:szCs w:val="24"/>
        </w:rPr>
      </w:pPr>
      <w:proofErr w:type="gramStart"/>
      <w:r w:rsidRPr="00E23A63">
        <w:rPr>
          <w:rFonts w:eastAsia="Times New Roman" w:cs="Times New Roman"/>
          <w:sz w:val="28"/>
          <w:szCs w:val="24"/>
        </w:rPr>
        <w:t xml:space="preserve">На </w:t>
      </w:r>
      <w:r w:rsidRPr="00E23A63">
        <w:rPr>
          <w:rFonts w:cs="Times New Roman"/>
          <w:sz w:val="28"/>
          <w:szCs w:val="24"/>
        </w:rPr>
        <w:t xml:space="preserve">основании Федерального закона </w:t>
      </w:r>
      <w:r w:rsidR="00590EFB" w:rsidRPr="00E23A63">
        <w:rPr>
          <w:rFonts w:cs="Times New Roman"/>
          <w:sz w:val="28"/>
          <w:szCs w:val="24"/>
        </w:rPr>
        <w:t xml:space="preserve">от 27.07.2006 </w:t>
      </w:r>
      <w:r w:rsidR="001A211A" w:rsidRPr="00E23A63">
        <w:rPr>
          <w:rFonts w:cs="Times New Roman"/>
          <w:sz w:val="28"/>
          <w:szCs w:val="28"/>
        </w:rPr>
        <w:t>№ 152-ФЗ</w:t>
      </w:r>
      <w:r w:rsidR="00590EFB" w:rsidRPr="00E23A63">
        <w:rPr>
          <w:rFonts w:cs="Times New Roman"/>
          <w:sz w:val="28"/>
          <w:szCs w:val="24"/>
        </w:rPr>
        <w:t xml:space="preserve"> </w:t>
      </w:r>
      <w:r w:rsidRPr="00E23A63">
        <w:rPr>
          <w:rFonts w:cs="Times New Roman"/>
          <w:sz w:val="28"/>
          <w:szCs w:val="24"/>
        </w:rPr>
        <w:t xml:space="preserve">«О персональных данных», </w:t>
      </w:r>
      <w:r w:rsidR="0005023F" w:rsidRPr="00E23A63">
        <w:rPr>
          <w:rFonts w:cs="Times New Roman"/>
          <w:sz w:val="28"/>
          <w:szCs w:val="24"/>
        </w:rPr>
        <w:t>п</w:t>
      </w:r>
      <w:r w:rsidRPr="00E23A63">
        <w:rPr>
          <w:rFonts w:cs="Times New Roman"/>
          <w:sz w:val="28"/>
          <w:szCs w:val="24"/>
        </w:rPr>
        <w:t xml:space="preserve">остановления Правительства </w:t>
      </w:r>
      <w:r w:rsidR="00EF74C1" w:rsidRPr="00E23A63">
        <w:rPr>
          <w:rFonts w:cs="Times New Roman"/>
          <w:sz w:val="28"/>
          <w:szCs w:val="24"/>
        </w:rPr>
        <w:t xml:space="preserve">Российской Федерации </w:t>
      </w:r>
      <w:r w:rsidR="00590EFB" w:rsidRPr="00E23A63">
        <w:rPr>
          <w:rFonts w:cs="Times New Roman"/>
          <w:sz w:val="28"/>
          <w:szCs w:val="24"/>
        </w:rPr>
        <w:t>от 21.03.2012</w:t>
      </w:r>
      <w:r w:rsidR="0005023F" w:rsidRPr="00E23A63">
        <w:rPr>
          <w:rFonts w:cs="Times New Roman"/>
          <w:sz w:val="28"/>
          <w:szCs w:val="24"/>
        </w:rPr>
        <w:t xml:space="preserve"> </w:t>
      </w:r>
      <w:r w:rsidR="00590EFB" w:rsidRPr="00E23A63">
        <w:rPr>
          <w:rFonts w:cs="Times New Roman"/>
          <w:sz w:val="28"/>
          <w:szCs w:val="24"/>
        </w:rPr>
        <w:t xml:space="preserve">№ 211 </w:t>
      </w:r>
      <w:r w:rsidRPr="00E23A63">
        <w:rPr>
          <w:rFonts w:cs="Times New Roman"/>
          <w:sz w:val="28"/>
          <w:szCs w:val="24"/>
        </w:rPr>
        <w:t>«</w:t>
      </w:r>
      <w:r w:rsidRPr="00E23A63">
        <w:rPr>
          <w:bCs/>
          <w:sz w:val="28"/>
          <w:szCs w:val="28"/>
        </w:rPr>
        <w:t>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</w:t>
      </w:r>
      <w:proofErr w:type="gramEnd"/>
      <w:r w:rsidRPr="00E23A63">
        <w:rPr>
          <w:bCs/>
          <w:sz w:val="28"/>
          <w:szCs w:val="28"/>
        </w:rPr>
        <w:t xml:space="preserve"> </w:t>
      </w:r>
      <w:r w:rsidR="00EF74C1" w:rsidRPr="00E23A63">
        <w:rPr>
          <w:bCs/>
          <w:sz w:val="28"/>
          <w:szCs w:val="28"/>
        </w:rPr>
        <w:t xml:space="preserve">                              </w:t>
      </w:r>
      <w:proofErr w:type="gramStart"/>
      <w:r w:rsidRPr="00E23A63">
        <w:rPr>
          <w:bCs/>
          <w:sz w:val="28"/>
          <w:szCs w:val="28"/>
        </w:rPr>
        <w:t>в соответствии с ним нормативными правовыми актами, операторами, являющимися государственными или муниципальными органами</w:t>
      </w:r>
      <w:r w:rsidRPr="00E23A63">
        <w:rPr>
          <w:rFonts w:cs="Times New Roman"/>
          <w:sz w:val="28"/>
          <w:szCs w:val="24"/>
        </w:rPr>
        <w:t>»</w:t>
      </w:r>
      <w:r w:rsidR="007F60C3" w:rsidRPr="00E23A63">
        <w:rPr>
          <w:rFonts w:cs="Times New Roman"/>
          <w:sz w:val="28"/>
          <w:szCs w:val="24"/>
        </w:rPr>
        <w:t xml:space="preserve">, приказа </w:t>
      </w:r>
      <w:r w:rsidR="007F60C3" w:rsidRPr="00E23A63">
        <w:rPr>
          <w:rFonts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от </w:t>
      </w:r>
      <w:r w:rsidR="00E27480" w:rsidRPr="00E23A63">
        <w:rPr>
          <w:rFonts w:cs="Times New Roman"/>
          <w:sz w:val="28"/>
          <w:szCs w:val="28"/>
        </w:rPr>
        <w:t>0</w:t>
      </w:r>
      <w:r w:rsidR="007F60C3" w:rsidRPr="00E23A63">
        <w:rPr>
          <w:rFonts w:cs="Times New Roman"/>
          <w:sz w:val="28"/>
          <w:szCs w:val="28"/>
        </w:rPr>
        <w:t>5.09.2013 № 996 «Об утверждении требований и методов по обезличиванию персональных данных»</w:t>
      </w:r>
      <w:r w:rsidRPr="00E23A63">
        <w:rPr>
          <w:rFonts w:eastAsia="Times New Roman" w:cs="Times New Roman"/>
          <w:sz w:val="28"/>
          <w:szCs w:val="24"/>
        </w:rPr>
        <w:t>:</w:t>
      </w:r>
      <w:proofErr w:type="gramEnd"/>
    </w:p>
    <w:p w:rsidR="008A21AE" w:rsidRPr="00E23A63" w:rsidRDefault="00A76BF0" w:rsidP="00E23A63">
      <w:pPr>
        <w:pStyle w:val="af8"/>
        <w:tabs>
          <w:tab w:val="left" w:pos="1128"/>
        </w:tabs>
        <w:spacing w:line="276" w:lineRule="auto"/>
        <w:ind w:firstLine="709"/>
        <w:rPr>
          <w:rFonts w:eastAsia="Times New Roman" w:cs="Times New Roman"/>
          <w:sz w:val="28"/>
          <w:szCs w:val="24"/>
        </w:rPr>
      </w:pPr>
      <w:r w:rsidRPr="00E23A63">
        <w:rPr>
          <w:rFonts w:eastAsia="Times New Roman" w:cs="Times New Roman"/>
          <w:sz w:val="28"/>
          <w:szCs w:val="24"/>
        </w:rPr>
        <w:tab/>
      </w:r>
    </w:p>
    <w:p w:rsidR="008A21AE" w:rsidRPr="00E23A63" w:rsidRDefault="008A21AE" w:rsidP="00E23A63">
      <w:pPr>
        <w:pStyle w:val="afa"/>
        <w:numPr>
          <w:ilvl w:val="0"/>
          <w:numId w:val="17"/>
        </w:numPr>
        <w:tabs>
          <w:tab w:val="left" w:pos="1080"/>
        </w:tabs>
        <w:spacing w:line="276" w:lineRule="auto"/>
        <w:ind w:left="0" w:firstLine="709"/>
        <w:rPr>
          <w:sz w:val="28"/>
          <w:szCs w:val="28"/>
        </w:rPr>
      </w:pPr>
      <w:r w:rsidRPr="00E23A63">
        <w:rPr>
          <w:sz w:val="28"/>
          <w:szCs w:val="28"/>
        </w:rPr>
        <w:t>Утвердить правила работы с обезличенными</w:t>
      </w:r>
      <w:r w:rsidR="00C228C9" w:rsidRPr="00E23A63">
        <w:rPr>
          <w:sz w:val="28"/>
          <w:szCs w:val="28"/>
        </w:rPr>
        <w:t xml:space="preserve"> персональными </w:t>
      </w:r>
      <w:r w:rsidRPr="00E23A63">
        <w:rPr>
          <w:sz w:val="28"/>
          <w:szCs w:val="28"/>
        </w:rPr>
        <w:t>данными</w:t>
      </w:r>
      <w:r w:rsidR="00DB6E10" w:rsidRPr="00E23A63">
        <w:rPr>
          <w:sz w:val="28"/>
          <w:szCs w:val="28"/>
        </w:rPr>
        <w:t xml:space="preserve"> в администрации </w:t>
      </w:r>
      <w:r w:rsidR="00AA2BB6" w:rsidRPr="00E23A63">
        <w:rPr>
          <w:sz w:val="28"/>
          <w:szCs w:val="28"/>
        </w:rPr>
        <w:t>сельского поселения Шапша</w:t>
      </w:r>
      <w:r w:rsidR="0005023F" w:rsidRPr="00E23A63">
        <w:rPr>
          <w:sz w:val="28"/>
          <w:szCs w:val="28"/>
        </w:rPr>
        <w:t xml:space="preserve"> </w:t>
      </w:r>
      <w:r w:rsidR="00590EFB" w:rsidRPr="00E23A63">
        <w:rPr>
          <w:sz w:val="28"/>
          <w:szCs w:val="28"/>
        </w:rPr>
        <w:t>согласно п</w:t>
      </w:r>
      <w:r w:rsidRPr="00E23A63">
        <w:rPr>
          <w:sz w:val="28"/>
          <w:szCs w:val="28"/>
        </w:rPr>
        <w:t>риложени</w:t>
      </w:r>
      <w:r w:rsidR="007830D5" w:rsidRPr="00E23A63">
        <w:rPr>
          <w:sz w:val="28"/>
          <w:szCs w:val="28"/>
        </w:rPr>
        <w:t>ю.</w:t>
      </w:r>
    </w:p>
    <w:p w:rsidR="00E23A63" w:rsidRPr="00E23A63" w:rsidRDefault="00E23A63" w:rsidP="00E23A63">
      <w:pPr>
        <w:pStyle w:val="afa"/>
        <w:spacing w:line="276" w:lineRule="auto"/>
        <w:ind w:left="717" w:firstLine="0"/>
        <w:rPr>
          <w:sz w:val="28"/>
          <w:szCs w:val="28"/>
        </w:rPr>
      </w:pPr>
      <w:r w:rsidRPr="00E23A63">
        <w:rPr>
          <w:sz w:val="28"/>
          <w:szCs w:val="28"/>
        </w:rPr>
        <w:t>2. Настоящее распоряжение вступает в силу с момента его подписания.</w:t>
      </w:r>
    </w:p>
    <w:p w:rsidR="008A21AE" w:rsidRPr="00E23A63" w:rsidRDefault="008A21AE" w:rsidP="00E23A63">
      <w:pPr>
        <w:pStyle w:val="af8"/>
        <w:numPr>
          <w:ilvl w:val="0"/>
          <w:numId w:val="17"/>
        </w:numPr>
        <w:tabs>
          <w:tab w:val="left" w:pos="1080"/>
        </w:tabs>
        <w:spacing w:line="276" w:lineRule="auto"/>
        <w:ind w:left="0" w:firstLine="709"/>
        <w:rPr>
          <w:b/>
          <w:sz w:val="28"/>
        </w:rPr>
      </w:pPr>
      <w:proofErr w:type="gramStart"/>
      <w:r w:rsidRPr="00E23A63">
        <w:rPr>
          <w:sz w:val="28"/>
          <w:szCs w:val="28"/>
        </w:rPr>
        <w:t>Контроль за</w:t>
      </w:r>
      <w:proofErr w:type="gramEnd"/>
      <w:r w:rsidRPr="00E23A63">
        <w:rPr>
          <w:sz w:val="28"/>
          <w:szCs w:val="28"/>
        </w:rPr>
        <w:t xml:space="preserve"> выполнением распоряжения оставляю за собой.</w:t>
      </w:r>
    </w:p>
    <w:p w:rsidR="008A21AE" w:rsidRPr="00E23A63" w:rsidRDefault="008A21AE" w:rsidP="00E23A63">
      <w:pPr>
        <w:pStyle w:val="af8"/>
        <w:tabs>
          <w:tab w:val="left" w:pos="1080"/>
        </w:tabs>
        <w:spacing w:line="276" w:lineRule="auto"/>
        <w:ind w:firstLine="709"/>
        <w:rPr>
          <w:b/>
          <w:sz w:val="28"/>
        </w:rPr>
      </w:pPr>
    </w:p>
    <w:p w:rsidR="008A21AE" w:rsidRPr="00E23A63" w:rsidRDefault="008A21AE" w:rsidP="00E23A63">
      <w:pPr>
        <w:pStyle w:val="af8"/>
        <w:tabs>
          <w:tab w:val="left" w:pos="1080"/>
        </w:tabs>
        <w:spacing w:line="276" w:lineRule="auto"/>
        <w:ind w:firstLine="720"/>
        <w:rPr>
          <w:b/>
          <w:sz w:val="28"/>
        </w:rPr>
      </w:pPr>
    </w:p>
    <w:p w:rsidR="008A21AE" w:rsidRPr="00E23A63" w:rsidRDefault="008A21AE" w:rsidP="009B703D">
      <w:pPr>
        <w:pStyle w:val="af8"/>
        <w:tabs>
          <w:tab w:val="left" w:pos="1080"/>
        </w:tabs>
        <w:ind w:firstLine="720"/>
        <w:rPr>
          <w:b/>
          <w:sz w:val="28"/>
        </w:rPr>
      </w:pPr>
    </w:p>
    <w:p w:rsidR="008A21AE" w:rsidRPr="00E23A63" w:rsidRDefault="008A21AE" w:rsidP="009B703D">
      <w:pPr>
        <w:pStyle w:val="af8"/>
        <w:rPr>
          <w:b/>
          <w:sz w:val="28"/>
        </w:rPr>
      </w:pPr>
      <w:r w:rsidRPr="00E23A63">
        <w:rPr>
          <w:sz w:val="28"/>
          <w:szCs w:val="28"/>
        </w:rPr>
        <w:t xml:space="preserve">Глава </w:t>
      </w:r>
      <w:r w:rsidR="00AA2BB6" w:rsidRPr="00E23A63">
        <w:rPr>
          <w:sz w:val="28"/>
          <w:szCs w:val="28"/>
        </w:rPr>
        <w:t>сельского</w:t>
      </w:r>
      <w:r w:rsidR="00E23A63">
        <w:rPr>
          <w:sz w:val="28"/>
          <w:szCs w:val="28"/>
        </w:rPr>
        <w:t xml:space="preserve"> </w:t>
      </w:r>
      <w:r w:rsidR="00AA2BB6" w:rsidRPr="00E23A63">
        <w:rPr>
          <w:sz w:val="28"/>
          <w:szCs w:val="28"/>
        </w:rPr>
        <w:t>поселения Шапша</w:t>
      </w:r>
      <w:r w:rsidRPr="00E23A63">
        <w:rPr>
          <w:sz w:val="28"/>
          <w:szCs w:val="28"/>
        </w:rPr>
        <w:tab/>
      </w:r>
      <w:r w:rsidR="00E23A63">
        <w:rPr>
          <w:sz w:val="28"/>
          <w:szCs w:val="28"/>
        </w:rPr>
        <w:t xml:space="preserve">                               </w:t>
      </w:r>
      <w:r w:rsidR="0005023F" w:rsidRPr="00E23A63">
        <w:rPr>
          <w:sz w:val="28"/>
          <w:szCs w:val="28"/>
        </w:rPr>
        <w:t xml:space="preserve">    </w:t>
      </w:r>
      <w:r w:rsidR="00AA2BB6" w:rsidRPr="00E23A63">
        <w:rPr>
          <w:sz w:val="28"/>
          <w:szCs w:val="28"/>
        </w:rPr>
        <w:t xml:space="preserve">   </w:t>
      </w:r>
      <w:r w:rsidR="0005023F" w:rsidRPr="00E23A63">
        <w:rPr>
          <w:sz w:val="28"/>
          <w:szCs w:val="28"/>
        </w:rPr>
        <w:t xml:space="preserve">   </w:t>
      </w:r>
      <w:proofErr w:type="spellStart"/>
      <w:r w:rsidR="00AA2BB6" w:rsidRPr="00E23A63">
        <w:rPr>
          <w:sz w:val="28"/>
          <w:szCs w:val="28"/>
        </w:rPr>
        <w:t>Л.А.Овчерюкова</w:t>
      </w:r>
      <w:proofErr w:type="spellEnd"/>
    </w:p>
    <w:p w:rsidR="00BE344D" w:rsidRPr="00E23A63" w:rsidRDefault="00BE344D" w:rsidP="00AA2BB6">
      <w:pPr>
        <w:ind w:firstLine="0"/>
        <w:rPr>
          <w:sz w:val="28"/>
          <w:szCs w:val="28"/>
        </w:rPr>
      </w:pPr>
    </w:p>
    <w:p w:rsidR="008A21AE" w:rsidRPr="00E23A63" w:rsidRDefault="008A21AE" w:rsidP="009B703D">
      <w:pPr>
        <w:jc w:val="right"/>
        <w:rPr>
          <w:sz w:val="28"/>
          <w:szCs w:val="28"/>
        </w:rPr>
      </w:pPr>
      <w:r w:rsidRPr="00E23A63">
        <w:rPr>
          <w:sz w:val="28"/>
          <w:szCs w:val="28"/>
        </w:rPr>
        <w:lastRenderedPageBreak/>
        <w:t xml:space="preserve">Приложение </w:t>
      </w:r>
    </w:p>
    <w:p w:rsidR="008A21AE" w:rsidRPr="00E23A63" w:rsidRDefault="008A21AE" w:rsidP="009B703D">
      <w:pPr>
        <w:jc w:val="right"/>
        <w:rPr>
          <w:sz w:val="28"/>
          <w:szCs w:val="28"/>
        </w:rPr>
      </w:pPr>
      <w:r w:rsidRPr="00E23A63">
        <w:rPr>
          <w:sz w:val="28"/>
          <w:szCs w:val="28"/>
        </w:rPr>
        <w:t xml:space="preserve">к распоряжению администрации </w:t>
      </w:r>
    </w:p>
    <w:p w:rsidR="008A21AE" w:rsidRPr="00E23A63" w:rsidRDefault="00AA2BB6" w:rsidP="009B703D">
      <w:pPr>
        <w:jc w:val="right"/>
        <w:rPr>
          <w:sz w:val="28"/>
          <w:szCs w:val="28"/>
        </w:rPr>
      </w:pPr>
      <w:r w:rsidRPr="00E23A63">
        <w:rPr>
          <w:sz w:val="28"/>
          <w:szCs w:val="28"/>
        </w:rPr>
        <w:t>сельского поселения Шапша</w:t>
      </w:r>
    </w:p>
    <w:p w:rsidR="008A21AE" w:rsidRPr="00E23A63" w:rsidRDefault="00590EFB" w:rsidP="009B703D">
      <w:pPr>
        <w:jc w:val="right"/>
        <w:rPr>
          <w:sz w:val="28"/>
          <w:szCs w:val="28"/>
        </w:rPr>
      </w:pPr>
      <w:r w:rsidRPr="00E23A63">
        <w:rPr>
          <w:sz w:val="28"/>
          <w:szCs w:val="28"/>
        </w:rPr>
        <w:t xml:space="preserve">от </w:t>
      </w:r>
      <w:r w:rsidR="00AA2BB6" w:rsidRPr="00E23A63">
        <w:rPr>
          <w:sz w:val="28"/>
          <w:szCs w:val="28"/>
        </w:rPr>
        <w:t>0</w:t>
      </w:r>
      <w:r w:rsidR="00E23A63">
        <w:rPr>
          <w:sz w:val="28"/>
          <w:szCs w:val="28"/>
        </w:rPr>
        <w:t>9</w:t>
      </w:r>
      <w:r w:rsidRPr="00E23A63">
        <w:rPr>
          <w:sz w:val="28"/>
          <w:szCs w:val="28"/>
        </w:rPr>
        <w:t>.</w:t>
      </w:r>
      <w:r w:rsidR="00E23A63">
        <w:rPr>
          <w:sz w:val="28"/>
          <w:szCs w:val="28"/>
        </w:rPr>
        <w:t>12</w:t>
      </w:r>
      <w:r w:rsidRPr="00E23A63">
        <w:rPr>
          <w:sz w:val="28"/>
          <w:szCs w:val="28"/>
        </w:rPr>
        <w:t>.</w:t>
      </w:r>
      <w:r w:rsidR="0005023F" w:rsidRPr="00E23A63">
        <w:rPr>
          <w:sz w:val="28"/>
          <w:szCs w:val="28"/>
        </w:rPr>
        <w:t>201</w:t>
      </w:r>
      <w:r w:rsidR="00AA2BB6" w:rsidRPr="00E23A63">
        <w:rPr>
          <w:sz w:val="28"/>
          <w:szCs w:val="28"/>
        </w:rPr>
        <w:t>5</w:t>
      </w:r>
      <w:r w:rsidRPr="00E23A63">
        <w:rPr>
          <w:sz w:val="28"/>
          <w:szCs w:val="28"/>
        </w:rPr>
        <w:t xml:space="preserve"> № </w:t>
      </w:r>
      <w:r w:rsidR="00E23A63">
        <w:rPr>
          <w:sz w:val="28"/>
          <w:szCs w:val="28"/>
        </w:rPr>
        <w:t>227</w:t>
      </w:r>
      <w:r w:rsidR="00706400" w:rsidRPr="00E23A63">
        <w:rPr>
          <w:sz w:val="28"/>
          <w:szCs w:val="28"/>
        </w:rPr>
        <w:t>-р</w:t>
      </w:r>
      <w:r w:rsidR="008A21AE" w:rsidRPr="00E23A63">
        <w:rPr>
          <w:sz w:val="28"/>
          <w:szCs w:val="28"/>
        </w:rPr>
        <w:t xml:space="preserve"> </w:t>
      </w:r>
    </w:p>
    <w:p w:rsidR="008A21AE" w:rsidRPr="00E23A63" w:rsidRDefault="008A21AE" w:rsidP="009B703D">
      <w:pPr>
        <w:pStyle w:val="af8"/>
        <w:jc w:val="center"/>
        <w:rPr>
          <w:rFonts w:eastAsia="Times New Roman" w:cs="Times New Roman"/>
          <w:b/>
          <w:sz w:val="28"/>
          <w:szCs w:val="24"/>
        </w:rPr>
      </w:pPr>
    </w:p>
    <w:p w:rsidR="002A5423" w:rsidRPr="00E23A63" w:rsidRDefault="003F28E4" w:rsidP="009B703D">
      <w:pPr>
        <w:pStyle w:val="af8"/>
        <w:jc w:val="center"/>
        <w:rPr>
          <w:sz w:val="28"/>
        </w:rPr>
      </w:pPr>
      <w:r w:rsidRPr="00E23A63">
        <w:rPr>
          <w:sz w:val="28"/>
        </w:rPr>
        <w:t>ПРАВИЛА</w:t>
      </w:r>
    </w:p>
    <w:p w:rsidR="002A5423" w:rsidRPr="00E23A63" w:rsidRDefault="001E190F" w:rsidP="00E23A63">
      <w:pPr>
        <w:ind w:firstLine="0"/>
        <w:jc w:val="center"/>
        <w:rPr>
          <w:sz w:val="28"/>
          <w:szCs w:val="28"/>
        </w:rPr>
      </w:pPr>
      <w:r w:rsidRPr="00E23A63">
        <w:rPr>
          <w:sz w:val="28"/>
          <w:szCs w:val="28"/>
        </w:rPr>
        <w:t>работы с обезличенными персональными данными</w:t>
      </w:r>
      <w:r w:rsidR="001E0475" w:rsidRPr="00E23A63">
        <w:rPr>
          <w:sz w:val="28"/>
          <w:szCs w:val="28"/>
        </w:rPr>
        <w:t xml:space="preserve"> </w:t>
      </w:r>
    </w:p>
    <w:p w:rsidR="00590EFB" w:rsidRPr="00E23A63" w:rsidRDefault="00590EFB" w:rsidP="00E23A63">
      <w:pPr>
        <w:ind w:firstLine="0"/>
        <w:jc w:val="center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 xml:space="preserve">в администрации </w:t>
      </w:r>
      <w:r w:rsidR="00AA2BB6" w:rsidRPr="00E23A63">
        <w:rPr>
          <w:rFonts w:eastAsiaTheme="minorEastAsia" w:cs="Times New Roman"/>
          <w:sz w:val="28"/>
          <w:szCs w:val="28"/>
        </w:rPr>
        <w:t>сельского поселения Шапша</w:t>
      </w:r>
    </w:p>
    <w:p w:rsidR="00AA2BB6" w:rsidRPr="00E23A63" w:rsidRDefault="00AA2BB6" w:rsidP="009B703D">
      <w:pPr>
        <w:jc w:val="center"/>
      </w:pPr>
    </w:p>
    <w:p w:rsidR="001E0475" w:rsidRPr="00E23A63" w:rsidRDefault="00590EFB" w:rsidP="009B703D">
      <w:pPr>
        <w:pStyle w:val="afa"/>
        <w:ind w:left="0" w:firstLine="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ab/>
        <w:t>1.</w:t>
      </w:r>
      <w:r w:rsidR="00B54BF1" w:rsidRPr="00E23A63">
        <w:rPr>
          <w:rFonts w:eastAsiaTheme="minorEastAsia" w:cs="Times New Roman"/>
          <w:sz w:val="28"/>
          <w:szCs w:val="28"/>
        </w:rPr>
        <w:t xml:space="preserve"> </w:t>
      </w:r>
      <w:proofErr w:type="gramStart"/>
      <w:r w:rsidR="001E0475" w:rsidRPr="00E23A63">
        <w:rPr>
          <w:rFonts w:eastAsiaTheme="minorEastAsia" w:cs="Times New Roman"/>
          <w:sz w:val="28"/>
          <w:szCs w:val="28"/>
        </w:rPr>
        <w:t>Настоящ</w:t>
      </w:r>
      <w:r w:rsidR="00E71BDD" w:rsidRPr="00E23A63">
        <w:rPr>
          <w:rFonts w:eastAsiaTheme="minorEastAsia" w:cs="Times New Roman"/>
          <w:sz w:val="28"/>
          <w:szCs w:val="28"/>
        </w:rPr>
        <w:t>ие</w:t>
      </w:r>
      <w:r w:rsidR="001E0475" w:rsidRPr="00E23A63">
        <w:rPr>
          <w:rFonts w:eastAsiaTheme="minorEastAsia" w:cs="Times New Roman"/>
          <w:sz w:val="28"/>
          <w:szCs w:val="28"/>
        </w:rPr>
        <w:t xml:space="preserve"> </w:t>
      </w:r>
      <w:r w:rsidR="00E71BDD" w:rsidRPr="00E23A63">
        <w:rPr>
          <w:rFonts w:eastAsiaTheme="minorEastAsia" w:cs="Times New Roman"/>
          <w:sz w:val="28"/>
          <w:szCs w:val="28"/>
        </w:rPr>
        <w:t>правила</w:t>
      </w:r>
      <w:r w:rsidR="001E0475" w:rsidRPr="00E23A63">
        <w:rPr>
          <w:rFonts w:eastAsiaTheme="minorEastAsia" w:cs="Times New Roman"/>
          <w:sz w:val="28"/>
          <w:szCs w:val="28"/>
        </w:rPr>
        <w:t xml:space="preserve"> по работе с обезличенными персональными данными</w:t>
      </w:r>
      <w:r w:rsidRPr="00E23A63">
        <w:rPr>
          <w:rFonts w:eastAsiaTheme="minorEastAsia" w:cs="Times New Roman"/>
          <w:sz w:val="28"/>
          <w:szCs w:val="28"/>
        </w:rPr>
        <w:t xml:space="preserve"> (далее – Правила)</w:t>
      </w:r>
      <w:r w:rsidR="001A211A" w:rsidRPr="00E23A63">
        <w:rPr>
          <w:rFonts w:eastAsiaTheme="minorEastAsia" w:cs="Times New Roman"/>
          <w:sz w:val="28"/>
          <w:szCs w:val="28"/>
        </w:rPr>
        <w:t xml:space="preserve"> </w:t>
      </w:r>
      <w:r w:rsidR="001E0475" w:rsidRPr="00E23A63">
        <w:rPr>
          <w:rFonts w:eastAsiaTheme="minorEastAsia" w:cs="Times New Roman"/>
          <w:sz w:val="28"/>
          <w:szCs w:val="28"/>
        </w:rPr>
        <w:t xml:space="preserve">в </w:t>
      </w:r>
      <w:r w:rsidRPr="00E23A63">
        <w:rPr>
          <w:rFonts w:eastAsiaTheme="minorEastAsia" w:cs="Times New Roman"/>
          <w:sz w:val="28"/>
          <w:szCs w:val="28"/>
        </w:rPr>
        <w:t>а</w:t>
      </w:r>
      <w:r w:rsidR="001E190F" w:rsidRPr="00E23A63">
        <w:rPr>
          <w:rFonts w:eastAsiaTheme="minorEastAsia" w:cs="Times New Roman"/>
          <w:sz w:val="28"/>
          <w:szCs w:val="28"/>
        </w:rPr>
        <w:t xml:space="preserve">дминистрации </w:t>
      </w:r>
      <w:r w:rsidR="00AA2BB6" w:rsidRPr="00E23A63">
        <w:rPr>
          <w:rFonts w:eastAsiaTheme="minorEastAsia" w:cs="Times New Roman"/>
          <w:sz w:val="28"/>
          <w:szCs w:val="28"/>
        </w:rPr>
        <w:t xml:space="preserve">сельского поселения Шапша </w:t>
      </w:r>
      <w:r w:rsidRPr="00E23A63">
        <w:rPr>
          <w:rFonts w:eastAsiaTheme="minorEastAsia" w:cs="Times New Roman"/>
          <w:sz w:val="28"/>
          <w:szCs w:val="28"/>
        </w:rPr>
        <w:t xml:space="preserve">(далее – администрация </w:t>
      </w:r>
      <w:r w:rsidR="00AA2BB6" w:rsidRPr="00E23A63">
        <w:rPr>
          <w:rFonts w:eastAsiaTheme="minorEastAsia" w:cs="Times New Roman"/>
          <w:sz w:val="28"/>
          <w:szCs w:val="28"/>
        </w:rPr>
        <w:t>пос</w:t>
      </w:r>
      <w:r w:rsidR="00E23A63">
        <w:rPr>
          <w:rFonts w:eastAsiaTheme="minorEastAsia" w:cs="Times New Roman"/>
          <w:sz w:val="28"/>
          <w:szCs w:val="28"/>
        </w:rPr>
        <w:t>е</w:t>
      </w:r>
      <w:r w:rsidR="00AA2BB6" w:rsidRPr="00E23A63">
        <w:rPr>
          <w:rFonts w:eastAsiaTheme="minorEastAsia" w:cs="Times New Roman"/>
          <w:sz w:val="28"/>
          <w:szCs w:val="28"/>
        </w:rPr>
        <w:t>ления</w:t>
      </w:r>
      <w:r w:rsidRPr="00E23A63">
        <w:rPr>
          <w:rFonts w:eastAsiaTheme="minorEastAsia" w:cs="Times New Roman"/>
          <w:sz w:val="28"/>
          <w:szCs w:val="28"/>
        </w:rPr>
        <w:t>)</w:t>
      </w:r>
      <w:r w:rsidR="001E0475" w:rsidRPr="00E23A63">
        <w:rPr>
          <w:rFonts w:eastAsiaTheme="minorEastAsia" w:cs="Times New Roman"/>
          <w:sz w:val="28"/>
          <w:szCs w:val="28"/>
        </w:rPr>
        <w:t xml:space="preserve"> разработан</w:t>
      </w:r>
      <w:r w:rsidR="00E71BDD" w:rsidRPr="00E23A63">
        <w:rPr>
          <w:rFonts w:eastAsiaTheme="minorEastAsia" w:cs="Times New Roman"/>
          <w:sz w:val="28"/>
          <w:szCs w:val="28"/>
        </w:rPr>
        <w:t>ы</w:t>
      </w:r>
      <w:r w:rsidR="001E0475" w:rsidRPr="00E23A63">
        <w:rPr>
          <w:rFonts w:eastAsiaTheme="minorEastAsia" w:cs="Times New Roman"/>
          <w:sz w:val="28"/>
          <w:szCs w:val="28"/>
        </w:rPr>
        <w:t xml:space="preserve"> в </w:t>
      </w:r>
      <w:r w:rsidR="00B54BF1" w:rsidRPr="00E23A63">
        <w:rPr>
          <w:rFonts w:eastAsiaTheme="minorEastAsia" w:cs="Times New Roman"/>
          <w:sz w:val="28"/>
          <w:szCs w:val="28"/>
        </w:rPr>
        <w:t>соответствии с</w:t>
      </w:r>
      <w:r w:rsidR="001E190F" w:rsidRPr="00E23A63">
        <w:rPr>
          <w:rFonts w:eastAsiaTheme="minorEastAsia" w:cs="Times New Roman"/>
          <w:sz w:val="28"/>
          <w:szCs w:val="28"/>
        </w:rPr>
        <w:t xml:space="preserve"> </w:t>
      </w:r>
      <w:r w:rsidR="001E0475" w:rsidRPr="00E23A63">
        <w:rPr>
          <w:rFonts w:eastAsiaTheme="minorEastAsia" w:cs="Times New Roman"/>
          <w:sz w:val="28"/>
          <w:szCs w:val="28"/>
        </w:rPr>
        <w:t>Федеральным законом</w:t>
      </w:r>
      <w:r w:rsidR="00E367B4" w:rsidRPr="00E23A63">
        <w:rPr>
          <w:rFonts w:eastAsiaTheme="minorEastAsia" w:cs="Times New Roman"/>
          <w:sz w:val="28"/>
          <w:szCs w:val="28"/>
        </w:rPr>
        <w:t xml:space="preserve"> </w:t>
      </w:r>
      <w:r w:rsidRPr="00E23A63">
        <w:rPr>
          <w:rFonts w:eastAsiaTheme="minorEastAsia" w:cs="Times New Roman"/>
          <w:sz w:val="28"/>
          <w:szCs w:val="28"/>
        </w:rPr>
        <w:t xml:space="preserve">от 27.07.2006 </w:t>
      </w:r>
      <w:bookmarkStart w:id="1" w:name="OLE_LINK1"/>
      <w:bookmarkStart w:id="2" w:name="OLE_LINK2"/>
      <w:bookmarkStart w:id="3" w:name="OLE_LINK3"/>
      <w:r w:rsidRPr="00E23A63">
        <w:rPr>
          <w:rFonts w:eastAsiaTheme="minorEastAsia" w:cs="Times New Roman"/>
          <w:sz w:val="28"/>
          <w:szCs w:val="28"/>
        </w:rPr>
        <w:t>№</w:t>
      </w:r>
      <w:r w:rsidR="00B54BF1" w:rsidRPr="00E23A63">
        <w:rPr>
          <w:rFonts w:eastAsiaTheme="minorEastAsia" w:cs="Times New Roman"/>
          <w:sz w:val="28"/>
          <w:szCs w:val="28"/>
        </w:rPr>
        <w:t xml:space="preserve"> </w:t>
      </w:r>
      <w:r w:rsidRPr="00E23A63">
        <w:rPr>
          <w:rFonts w:eastAsiaTheme="minorEastAsia" w:cs="Times New Roman"/>
          <w:sz w:val="28"/>
          <w:szCs w:val="28"/>
        </w:rPr>
        <w:t>152-ФЗ</w:t>
      </w:r>
      <w:bookmarkEnd w:id="1"/>
      <w:bookmarkEnd w:id="2"/>
      <w:bookmarkEnd w:id="3"/>
      <w:r w:rsidRPr="00E23A63">
        <w:rPr>
          <w:rFonts w:eastAsiaTheme="minorEastAsia" w:cs="Times New Roman"/>
          <w:sz w:val="28"/>
          <w:szCs w:val="28"/>
        </w:rPr>
        <w:t xml:space="preserve"> </w:t>
      </w:r>
      <w:r w:rsidR="00E367B4" w:rsidRPr="00E23A63">
        <w:rPr>
          <w:rFonts w:eastAsiaTheme="minorEastAsia" w:cs="Times New Roman"/>
          <w:sz w:val="28"/>
          <w:szCs w:val="28"/>
        </w:rPr>
        <w:t>«О персональных данных</w:t>
      </w:r>
      <w:r w:rsidR="00B54BF1" w:rsidRPr="00E23A63">
        <w:rPr>
          <w:rFonts w:eastAsiaTheme="minorEastAsia" w:cs="Times New Roman"/>
          <w:sz w:val="28"/>
          <w:szCs w:val="28"/>
        </w:rPr>
        <w:t>», постановлением Правительства</w:t>
      </w:r>
      <w:r w:rsidR="00892F59" w:rsidRPr="00E23A63">
        <w:rPr>
          <w:rFonts w:eastAsiaTheme="minorEastAsia" w:cs="Times New Roman"/>
          <w:sz w:val="28"/>
          <w:szCs w:val="28"/>
        </w:rPr>
        <w:t xml:space="preserve"> Российской Федерации</w:t>
      </w:r>
      <w:r w:rsidR="00B54BF1" w:rsidRPr="00E23A63">
        <w:rPr>
          <w:rFonts w:eastAsiaTheme="minorEastAsia" w:cs="Times New Roman"/>
          <w:sz w:val="28"/>
          <w:szCs w:val="28"/>
        </w:rPr>
        <w:t xml:space="preserve"> </w:t>
      </w:r>
      <w:r w:rsidRPr="00E23A63">
        <w:rPr>
          <w:rFonts w:eastAsiaTheme="minorEastAsia" w:cs="Times New Roman"/>
          <w:sz w:val="28"/>
          <w:szCs w:val="28"/>
        </w:rPr>
        <w:t xml:space="preserve">от 21.03.2012 № 211 </w:t>
      </w:r>
      <w:r w:rsidR="001E0475" w:rsidRPr="00E23A63">
        <w:rPr>
          <w:rFonts w:eastAsiaTheme="minorEastAsia" w:cs="Times New Roman"/>
          <w:sz w:val="28"/>
          <w:szCs w:val="28"/>
        </w:rPr>
        <w:t>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</w:t>
      </w:r>
      <w:proofErr w:type="gramEnd"/>
      <w:r w:rsidR="001E0475" w:rsidRPr="00E23A63">
        <w:rPr>
          <w:rFonts w:eastAsiaTheme="minorEastAsia" w:cs="Times New Roman"/>
          <w:sz w:val="28"/>
          <w:szCs w:val="28"/>
        </w:rPr>
        <w:t xml:space="preserve"> </w:t>
      </w:r>
      <w:proofErr w:type="gramStart"/>
      <w:r w:rsidR="001E0475" w:rsidRPr="00E23A63">
        <w:rPr>
          <w:rFonts w:eastAsiaTheme="minorEastAsia" w:cs="Times New Roman"/>
          <w:sz w:val="28"/>
          <w:szCs w:val="28"/>
        </w:rPr>
        <w:t>актами, операторами, являющимися государственными или муниципальными органами»</w:t>
      </w:r>
      <w:r w:rsidR="0065209E" w:rsidRPr="00E23A63">
        <w:rPr>
          <w:rFonts w:eastAsiaTheme="minorEastAsia" w:cs="Times New Roman"/>
          <w:sz w:val="28"/>
          <w:szCs w:val="28"/>
        </w:rPr>
        <w:t xml:space="preserve">, приказом Федеральной службы по надзору в сфере связи, информационных технологий и массовых коммуникаций от 05.09.2013 № 996 </w:t>
      </w:r>
      <w:r w:rsidR="0005023F" w:rsidRPr="00E23A63">
        <w:rPr>
          <w:rFonts w:eastAsiaTheme="minorEastAsia" w:cs="Times New Roman"/>
          <w:sz w:val="28"/>
          <w:szCs w:val="28"/>
        </w:rPr>
        <w:t xml:space="preserve"> </w:t>
      </w:r>
      <w:r w:rsidR="0065209E" w:rsidRPr="00E23A63">
        <w:rPr>
          <w:rFonts w:eastAsiaTheme="minorEastAsia" w:cs="Times New Roman"/>
          <w:sz w:val="28"/>
          <w:szCs w:val="28"/>
        </w:rPr>
        <w:t>«Об утверждении требований и методов по обезличиванию персональных данных»</w:t>
      </w:r>
      <w:r w:rsidR="00E367B4" w:rsidRPr="00E23A63">
        <w:rPr>
          <w:rFonts w:eastAsiaTheme="minorEastAsia" w:cs="Times New Roman"/>
          <w:sz w:val="28"/>
          <w:szCs w:val="28"/>
        </w:rPr>
        <w:t xml:space="preserve"> </w:t>
      </w:r>
      <w:r w:rsidR="001E0475" w:rsidRPr="00E23A63">
        <w:rPr>
          <w:rFonts w:eastAsiaTheme="minorEastAsia" w:cs="Times New Roman"/>
          <w:sz w:val="28"/>
          <w:szCs w:val="28"/>
        </w:rPr>
        <w:t xml:space="preserve">и определяют порядок работы с обезличенными персональными данными </w:t>
      </w:r>
      <w:r w:rsidR="00E367B4" w:rsidRPr="00E23A63">
        <w:rPr>
          <w:rFonts w:eastAsiaTheme="minorEastAsia" w:cs="Times New Roman"/>
          <w:sz w:val="28"/>
          <w:szCs w:val="28"/>
        </w:rPr>
        <w:t xml:space="preserve">в </w:t>
      </w:r>
      <w:r w:rsidRPr="00E23A63">
        <w:rPr>
          <w:rFonts w:eastAsiaTheme="minorEastAsia" w:cs="Times New Roman"/>
          <w:sz w:val="28"/>
          <w:szCs w:val="28"/>
        </w:rPr>
        <w:t>а</w:t>
      </w:r>
      <w:r w:rsidR="001E190F" w:rsidRPr="00E23A63">
        <w:rPr>
          <w:rFonts w:eastAsiaTheme="minorEastAsia" w:cs="Times New Roman"/>
          <w:sz w:val="28"/>
          <w:szCs w:val="28"/>
        </w:rPr>
        <w:t>дминистрации района</w:t>
      </w:r>
      <w:r w:rsidR="0065209E" w:rsidRPr="00E23A63">
        <w:rPr>
          <w:rFonts w:eastAsiaTheme="minorEastAsia" w:cs="Times New Roman"/>
          <w:sz w:val="28"/>
          <w:szCs w:val="28"/>
        </w:rPr>
        <w:t>.</w:t>
      </w:r>
      <w:proofErr w:type="gramEnd"/>
    </w:p>
    <w:p w:rsidR="00CB1F48" w:rsidRPr="00E23A63" w:rsidRDefault="00590EFB" w:rsidP="009B703D">
      <w:pPr>
        <w:pStyle w:val="afa"/>
        <w:ind w:left="0" w:firstLine="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ab/>
        <w:t>2.</w:t>
      </w:r>
      <w:r w:rsidR="00892F59" w:rsidRPr="00E23A63">
        <w:rPr>
          <w:rFonts w:eastAsiaTheme="minorEastAsia" w:cs="Times New Roman"/>
          <w:sz w:val="28"/>
          <w:szCs w:val="28"/>
        </w:rPr>
        <w:t xml:space="preserve"> </w:t>
      </w:r>
      <w:r w:rsidR="0065209E" w:rsidRPr="00E23A63">
        <w:rPr>
          <w:rFonts w:eastAsiaTheme="minorEastAsia" w:cs="Times New Roman"/>
          <w:sz w:val="28"/>
          <w:szCs w:val="28"/>
        </w:rPr>
        <w:t xml:space="preserve"> </w:t>
      </w:r>
      <w:r w:rsidR="00CB1F48" w:rsidRPr="00E23A63">
        <w:rPr>
          <w:rFonts w:cs="Times New Roman"/>
          <w:sz w:val="28"/>
          <w:szCs w:val="28"/>
        </w:rPr>
        <w:t>Основные понятия, используемые в настоящих Правилах:</w:t>
      </w:r>
      <w:r w:rsidR="0065209E" w:rsidRPr="00E23A63">
        <w:rPr>
          <w:rFonts w:eastAsiaTheme="minorEastAsia" w:cs="Times New Roman"/>
          <w:sz w:val="28"/>
          <w:szCs w:val="28"/>
        </w:rPr>
        <w:t xml:space="preserve"> </w:t>
      </w:r>
    </w:p>
    <w:p w:rsidR="00CB1F48" w:rsidRPr="00E23A63" w:rsidRDefault="00021C02" w:rsidP="009B703D">
      <w:pPr>
        <w:suppressAutoHyphens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  <w:r w:rsidRPr="00E23A63">
        <w:rPr>
          <w:rFonts w:cs="Times New Roman"/>
          <w:sz w:val="28"/>
          <w:szCs w:val="28"/>
        </w:rPr>
        <w:t>п</w:t>
      </w:r>
      <w:r w:rsidR="00CB1F48" w:rsidRPr="00E23A63">
        <w:rPr>
          <w:rFonts w:cs="Times New Roman"/>
          <w:sz w:val="28"/>
          <w:szCs w:val="28"/>
        </w:rPr>
        <w:t xml:space="preserve">ерсональные данные </w:t>
      </w:r>
      <w:r w:rsidR="0005023F" w:rsidRPr="00E23A63">
        <w:rPr>
          <w:rFonts w:cs="Times New Roman"/>
          <w:sz w:val="28"/>
          <w:szCs w:val="28"/>
        </w:rPr>
        <w:t xml:space="preserve">– </w:t>
      </w:r>
      <w:r w:rsidR="00CB1F48" w:rsidRPr="00E23A63">
        <w:rPr>
          <w:rFonts w:cs="Times New Roman"/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</w:t>
      </w:r>
      <w:r w:rsidRPr="00E23A63">
        <w:rPr>
          <w:rFonts w:cs="Times New Roman"/>
          <w:sz w:val="28"/>
          <w:szCs w:val="28"/>
        </w:rPr>
        <w:t xml:space="preserve"> (далее – </w:t>
      </w:r>
      <w:proofErr w:type="spellStart"/>
      <w:r w:rsidRPr="00E23A63">
        <w:rPr>
          <w:rFonts w:cs="Times New Roman"/>
          <w:sz w:val="28"/>
          <w:szCs w:val="28"/>
        </w:rPr>
        <w:t>ПДн</w:t>
      </w:r>
      <w:proofErr w:type="spellEnd"/>
      <w:r w:rsidRPr="00E23A63">
        <w:rPr>
          <w:rFonts w:cs="Times New Roman"/>
          <w:sz w:val="28"/>
          <w:szCs w:val="28"/>
        </w:rPr>
        <w:t>)</w:t>
      </w:r>
      <w:r w:rsidR="00CB1F48" w:rsidRPr="00E23A63">
        <w:rPr>
          <w:rFonts w:cs="Times New Roman"/>
          <w:sz w:val="28"/>
          <w:szCs w:val="28"/>
        </w:rPr>
        <w:t>;</w:t>
      </w:r>
    </w:p>
    <w:p w:rsidR="00BE344D" w:rsidRPr="00E23A63" w:rsidRDefault="00021C02" w:rsidP="009B703D">
      <w:pPr>
        <w:suppressAutoHyphens w:val="0"/>
        <w:autoSpaceDE w:val="0"/>
        <w:autoSpaceDN w:val="0"/>
        <w:adjustRightInd w:val="0"/>
        <w:ind w:firstLine="720"/>
        <w:rPr>
          <w:rFonts w:eastAsia="Times New Roman" w:cs="Times New Roman"/>
          <w:bCs/>
          <w:sz w:val="28"/>
          <w:szCs w:val="28"/>
          <w:lang w:eastAsia="ru-RU"/>
        </w:rPr>
      </w:pPr>
      <w:r w:rsidRPr="00E23A63">
        <w:rPr>
          <w:rFonts w:cs="Times New Roman"/>
          <w:sz w:val="28"/>
          <w:szCs w:val="28"/>
        </w:rPr>
        <w:t>оператор</w:t>
      </w:r>
      <w:r w:rsidR="00BE344D" w:rsidRPr="00E23A63">
        <w:rPr>
          <w:rFonts w:cs="Times New Roman"/>
          <w:sz w:val="28"/>
          <w:szCs w:val="28"/>
        </w:rPr>
        <w:t xml:space="preserve"> </w:t>
      </w:r>
      <w:r w:rsidR="00BE344D" w:rsidRPr="00E23A63">
        <w:rPr>
          <w:rFonts w:eastAsia="Times New Roman" w:cs="Times New Roman"/>
          <w:bCs/>
          <w:sz w:val="28"/>
          <w:szCs w:val="28"/>
          <w:lang w:eastAsia="ru-RU"/>
        </w:rPr>
        <w:t xml:space="preserve">– </w:t>
      </w:r>
      <w:r w:rsidR="008B7513" w:rsidRPr="00E23A63">
        <w:rPr>
          <w:rFonts w:eastAsia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AA2BB6" w:rsidRPr="00E23A63">
        <w:rPr>
          <w:rFonts w:eastAsia="Times New Roman" w:cs="Times New Roman"/>
          <w:bCs/>
          <w:sz w:val="28"/>
          <w:szCs w:val="28"/>
          <w:lang w:eastAsia="ru-RU"/>
        </w:rPr>
        <w:t>сельского поселения Шапша</w:t>
      </w:r>
      <w:r w:rsidR="00F0313A" w:rsidRPr="00E23A63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BE344D" w:rsidRPr="00E23A63">
        <w:rPr>
          <w:rFonts w:eastAsia="Times New Roman" w:cs="Times New Roman"/>
          <w:bCs/>
          <w:sz w:val="28"/>
          <w:szCs w:val="28"/>
          <w:lang w:eastAsia="ru-RU"/>
        </w:rPr>
        <w:t>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Pr="00E23A63">
        <w:rPr>
          <w:rFonts w:eastAsia="Times New Roman" w:cs="Times New Roman"/>
          <w:bCs/>
          <w:sz w:val="28"/>
          <w:szCs w:val="28"/>
          <w:lang w:eastAsia="ru-RU"/>
        </w:rPr>
        <w:t xml:space="preserve"> (далее – Оператор)</w:t>
      </w:r>
      <w:r w:rsidR="00BE344D" w:rsidRPr="00E23A6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9B703D" w:rsidRPr="00E23A63" w:rsidRDefault="00CB1F48" w:rsidP="009B703D">
      <w:pPr>
        <w:suppressAutoHyphens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  <w:proofErr w:type="gramStart"/>
      <w:r w:rsidRPr="00E23A63">
        <w:rPr>
          <w:rFonts w:cs="Times New Roman"/>
          <w:sz w:val="28"/>
          <w:szCs w:val="28"/>
        </w:rPr>
        <w:t xml:space="preserve">обработка персональных данных </w:t>
      </w:r>
      <w:r w:rsidR="0005023F" w:rsidRPr="00E23A63">
        <w:rPr>
          <w:rFonts w:cs="Times New Roman"/>
          <w:sz w:val="28"/>
          <w:szCs w:val="28"/>
        </w:rPr>
        <w:t xml:space="preserve">– </w:t>
      </w:r>
      <w:r w:rsidRPr="00E23A63">
        <w:rPr>
          <w:rFonts w:cs="Times New Roman"/>
          <w:sz w:val="28"/>
          <w:szCs w:val="28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 w:rsidR="009B703D" w:rsidRPr="00E23A63">
        <w:rPr>
          <w:rFonts w:cs="Times New Roman"/>
          <w:sz w:val="28"/>
          <w:szCs w:val="28"/>
        </w:rPr>
        <w:t xml:space="preserve"> </w:t>
      </w:r>
      <w:proofErr w:type="gramEnd"/>
    </w:p>
    <w:p w:rsidR="00CB1F48" w:rsidRPr="00E23A63" w:rsidRDefault="009B703D" w:rsidP="00E23A63">
      <w:pPr>
        <w:suppressAutoHyphens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  <w:r w:rsidRPr="00E23A63">
        <w:rPr>
          <w:rFonts w:cs="Times New Roman"/>
          <w:sz w:val="28"/>
          <w:szCs w:val="28"/>
        </w:rPr>
        <w:t>обезличивание персональных данных</w:t>
      </w:r>
      <w:r w:rsidR="0001140D" w:rsidRPr="00E23A63">
        <w:rPr>
          <w:rFonts w:cs="Times New Roman"/>
          <w:sz w:val="28"/>
          <w:szCs w:val="28"/>
        </w:rPr>
        <w:t xml:space="preserve"> </w:t>
      </w:r>
      <w:r w:rsidRPr="00E23A63">
        <w:rPr>
          <w:rFonts w:cs="Times New Roman"/>
          <w:sz w:val="28"/>
          <w:szCs w:val="28"/>
        </w:rPr>
        <w:t>–</w:t>
      </w:r>
      <w:r w:rsidR="0001140D" w:rsidRPr="00E23A63">
        <w:rPr>
          <w:rFonts w:cs="Times New Roman"/>
          <w:sz w:val="28"/>
          <w:szCs w:val="28"/>
        </w:rPr>
        <w:t xml:space="preserve"> </w:t>
      </w:r>
      <w:r w:rsidRPr="00E23A63">
        <w:rPr>
          <w:rFonts w:cs="Times New Roman"/>
          <w:sz w:val="28"/>
          <w:szCs w:val="28"/>
        </w:rPr>
        <w:t>действия, в результате</w:t>
      </w:r>
      <w:r w:rsidR="00E23A63">
        <w:rPr>
          <w:rFonts w:cs="Times New Roman"/>
          <w:sz w:val="28"/>
          <w:szCs w:val="28"/>
        </w:rPr>
        <w:t xml:space="preserve"> </w:t>
      </w:r>
      <w:r w:rsidR="00CB1F48" w:rsidRPr="00E23A63">
        <w:rPr>
          <w:rFonts w:cs="Times New Roman"/>
          <w:sz w:val="28"/>
          <w:szCs w:val="28"/>
        </w:rPr>
        <w:t>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1E0475" w:rsidRPr="00E23A63" w:rsidRDefault="00590EFB" w:rsidP="009B703D">
      <w:pPr>
        <w:pStyle w:val="afa"/>
        <w:tabs>
          <w:tab w:val="left" w:pos="1080"/>
        </w:tabs>
        <w:ind w:left="0" w:firstLine="72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lastRenderedPageBreak/>
        <w:t>3.</w:t>
      </w:r>
      <w:r w:rsidR="00A04850" w:rsidRPr="00E23A63">
        <w:rPr>
          <w:rFonts w:eastAsiaTheme="minorEastAsia" w:cs="Times New Roman"/>
          <w:sz w:val="28"/>
          <w:szCs w:val="28"/>
        </w:rPr>
        <w:tab/>
      </w:r>
      <w:r w:rsidR="001E0475" w:rsidRPr="00E23A63">
        <w:rPr>
          <w:rFonts w:eastAsiaTheme="minorEastAsia" w:cs="Times New Roman"/>
          <w:sz w:val="28"/>
          <w:szCs w:val="28"/>
        </w:rPr>
        <w:t>Обезличивание персональных данных</w:t>
      </w:r>
      <w:r w:rsidR="00BE344D" w:rsidRPr="00E23A63">
        <w:rPr>
          <w:rFonts w:eastAsiaTheme="minorEastAsia" w:cs="Times New Roman"/>
          <w:sz w:val="28"/>
          <w:szCs w:val="28"/>
        </w:rPr>
        <w:t xml:space="preserve"> </w:t>
      </w:r>
      <w:r w:rsidR="00CB1F48" w:rsidRPr="00E23A63">
        <w:rPr>
          <w:rFonts w:eastAsiaTheme="minorEastAsia" w:cs="Times New Roman"/>
          <w:sz w:val="28"/>
          <w:szCs w:val="28"/>
        </w:rPr>
        <w:t>прово</w:t>
      </w:r>
      <w:r w:rsidR="00A65820" w:rsidRPr="00E23A63">
        <w:rPr>
          <w:rFonts w:eastAsiaTheme="minorEastAsia" w:cs="Times New Roman"/>
          <w:sz w:val="28"/>
          <w:szCs w:val="28"/>
        </w:rPr>
        <w:t>д</w:t>
      </w:r>
      <w:r w:rsidR="00BE344D" w:rsidRPr="00E23A63">
        <w:rPr>
          <w:rFonts w:eastAsiaTheme="minorEastAsia" w:cs="Times New Roman"/>
          <w:sz w:val="28"/>
          <w:szCs w:val="28"/>
        </w:rPr>
        <w:t>и</w:t>
      </w:r>
      <w:r w:rsidR="00CB1F48" w:rsidRPr="00E23A63">
        <w:rPr>
          <w:rFonts w:eastAsiaTheme="minorEastAsia" w:cs="Times New Roman"/>
          <w:sz w:val="28"/>
          <w:szCs w:val="28"/>
        </w:rPr>
        <w:t>тся</w:t>
      </w:r>
      <w:r w:rsidR="001E0475" w:rsidRPr="00E23A63">
        <w:rPr>
          <w:rFonts w:eastAsiaTheme="minorEastAsia" w:cs="Times New Roman"/>
          <w:sz w:val="28"/>
          <w:szCs w:val="28"/>
        </w:rPr>
        <w:t xml:space="preserve"> с целью ведения статистических данных, снижения ущерба от разглашения защищаемых </w:t>
      </w:r>
      <w:proofErr w:type="spellStart"/>
      <w:r w:rsidR="00BE344D" w:rsidRPr="00E23A63">
        <w:rPr>
          <w:rFonts w:eastAsiaTheme="minorEastAsia" w:cs="Times New Roman"/>
          <w:sz w:val="28"/>
          <w:szCs w:val="28"/>
        </w:rPr>
        <w:t>ПДн</w:t>
      </w:r>
      <w:proofErr w:type="spellEnd"/>
      <w:r w:rsidR="001E0475" w:rsidRPr="00E23A63">
        <w:rPr>
          <w:rFonts w:eastAsiaTheme="minorEastAsia" w:cs="Times New Roman"/>
          <w:sz w:val="28"/>
          <w:szCs w:val="28"/>
        </w:rPr>
        <w:t xml:space="preserve">, снижения </w:t>
      </w:r>
      <w:r w:rsidR="00182A63" w:rsidRPr="00E23A63">
        <w:rPr>
          <w:rFonts w:eastAsiaTheme="minorEastAsia" w:cs="Times New Roman"/>
          <w:sz w:val="28"/>
          <w:szCs w:val="28"/>
        </w:rPr>
        <w:t>уровня защищенности</w:t>
      </w:r>
      <w:r w:rsidR="00E71BDD" w:rsidRPr="00E23A63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="00BE344D" w:rsidRPr="00E23A63">
        <w:rPr>
          <w:rFonts w:eastAsiaTheme="minorEastAsia" w:cs="Times New Roman"/>
          <w:sz w:val="28"/>
          <w:szCs w:val="28"/>
        </w:rPr>
        <w:t>ПДн</w:t>
      </w:r>
      <w:proofErr w:type="spellEnd"/>
      <w:r w:rsidR="00182A63" w:rsidRPr="00E23A63">
        <w:rPr>
          <w:rFonts w:eastAsiaTheme="minorEastAsia" w:cs="Times New Roman"/>
          <w:sz w:val="28"/>
          <w:szCs w:val="28"/>
        </w:rPr>
        <w:t xml:space="preserve"> и </w:t>
      </w:r>
      <w:r w:rsidR="001E0475" w:rsidRPr="00E23A63">
        <w:rPr>
          <w:rFonts w:eastAsiaTheme="minorEastAsia" w:cs="Times New Roman"/>
          <w:sz w:val="28"/>
          <w:szCs w:val="28"/>
        </w:rPr>
        <w:t>класса</w:t>
      </w:r>
      <w:r w:rsidR="0052182D" w:rsidRPr="00E23A63">
        <w:rPr>
          <w:rFonts w:eastAsiaTheme="minorEastAsia" w:cs="Times New Roman"/>
          <w:sz w:val="28"/>
          <w:szCs w:val="28"/>
        </w:rPr>
        <w:t xml:space="preserve"> защищенности</w:t>
      </w:r>
      <w:r w:rsidR="001E0475" w:rsidRPr="00E23A63">
        <w:rPr>
          <w:rFonts w:eastAsiaTheme="minorEastAsia" w:cs="Times New Roman"/>
          <w:sz w:val="28"/>
          <w:szCs w:val="28"/>
        </w:rPr>
        <w:t xml:space="preserve"> информационных систем персональных данных</w:t>
      </w:r>
      <w:r w:rsidR="00BE344D" w:rsidRPr="00E23A63">
        <w:rPr>
          <w:rFonts w:eastAsiaTheme="minorEastAsia" w:cs="Times New Roman"/>
          <w:sz w:val="28"/>
          <w:szCs w:val="28"/>
        </w:rPr>
        <w:t xml:space="preserve"> (далее – </w:t>
      </w:r>
      <w:proofErr w:type="spellStart"/>
      <w:r w:rsidR="00BE344D" w:rsidRPr="00E23A63">
        <w:rPr>
          <w:rFonts w:eastAsiaTheme="minorEastAsia" w:cs="Times New Roman"/>
          <w:sz w:val="28"/>
          <w:szCs w:val="28"/>
        </w:rPr>
        <w:t>ИСПДн</w:t>
      </w:r>
      <w:proofErr w:type="spellEnd"/>
      <w:r w:rsidR="00BE344D" w:rsidRPr="00E23A63">
        <w:rPr>
          <w:rFonts w:eastAsiaTheme="minorEastAsia" w:cs="Times New Roman"/>
          <w:sz w:val="28"/>
          <w:szCs w:val="28"/>
        </w:rPr>
        <w:t>)</w:t>
      </w:r>
      <w:r w:rsidR="001E0475" w:rsidRPr="00E23A63">
        <w:rPr>
          <w:rFonts w:eastAsiaTheme="minorEastAsia" w:cs="Times New Roman"/>
          <w:sz w:val="28"/>
          <w:szCs w:val="28"/>
        </w:rPr>
        <w:t>.</w:t>
      </w:r>
    </w:p>
    <w:p w:rsidR="00A35D52" w:rsidRPr="00E23A63" w:rsidRDefault="00A35D52" w:rsidP="009B703D">
      <w:pPr>
        <w:pStyle w:val="afa"/>
        <w:tabs>
          <w:tab w:val="left" w:pos="1080"/>
        </w:tabs>
        <w:ind w:left="0" w:firstLine="72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>4.</w:t>
      </w:r>
      <w:r w:rsidRPr="00E23A63">
        <w:rPr>
          <w:rFonts w:eastAsiaTheme="minorEastAsia" w:cs="Times New Roman"/>
          <w:sz w:val="28"/>
          <w:szCs w:val="28"/>
        </w:rPr>
        <w:tab/>
        <w:t xml:space="preserve">Обезличивание </w:t>
      </w:r>
      <w:proofErr w:type="spellStart"/>
      <w:r w:rsidR="00BE344D" w:rsidRPr="00E23A63">
        <w:rPr>
          <w:rFonts w:eastAsiaTheme="minorEastAsia" w:cs="Times New Roman"/>
          <w:sz w:val="28"/>
          <w:szCs w:val="28"/>
        </w:rPr>
        <w:t>ПДн</w:t>
      </w:r>
      <w:proofErr w:type="spellEnd"/>
      <w:r w:rsidRPr="00E23A63">
        <w:rPr>
          <w:rFonts w:eastAsiaTheme="minorEastAsia" w:cs="Times New Roman"/>
          <w:sz w:val="28"/>
          <w:szCs w:val="28"/>
        </w:rPr>
        <w:t xml:space="preserve"> должно обеспечивать не только защиту </w:t>
      </w:r>
      <w:r w:rsidR="0005023F" w:rsidRPr="00E23A63">
        <w:rPr>
          <w:rFonts w:eastAsiaTheme="minorEastAsia" w:cs="Times New Roman"/>
          <w:sz w:val="28"/>
          <w:szCs w:val="28"/>
        </w:rPr>
        <w:t xml:space="preserve">              </w:t>
      </w:r>
      <w:r w:rsidRPr="00E23A63">
        <w:rPr>
          <w:rFonts w:eastAsiaTheme="minorEastAsia" w:cs="Times New Roman"/>
          <w:sz w:val="28"/>
          <w:szCs w:val="28"/>
        </w:rPr>
        <w:t>от несанкционированного использования, но и возможность их обработки.</w:t>
      </w:r>
    </w:p>
    <w:p w:rsidR="00A35D52" w:rsidRPr="00E23A63" w:rsidRDefault="00A35D52" w:rsidP="009B703D">
      <w:pPr>
        <w:pStyle w:val="afa"/>
        <w:tabs>
          <w:tab w:val="left" w:pos="1080"/>
        </w:tabs>
        <w:ind w:left="0" w:firstLine="72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>5.</w:t>
      </w:r>
      <w:r w:rsidRPr="00E23A63">
        <w:rPr>
          <w:rFonts w:eastAsiaTheme="minorEastAsia" w:cs="Times New Roman"/>
          <w:sz w:val="28"/>
          <w:szCs w:val="28"/>
        </w:rPr>
        <w:tab/>
        <w:t xml:space="preserve">Обезличенные данные должны обладать </w:t>
      </w:r>
      <w:r w:rsidR="002B3CCD" w:rsidRPr="00E23A63">
        <w:rPr>
          <w:rFonts w:eastAsiaTheme="minorEastAsia" w:cs="Times New Roman"/>
          <w:sz w:val="28"/>
          <w:szCs w:val="28"/>
        </w:rPr>
        <w:t xml:space="preserve">следующими </w:t>
      </w:r>
      <w:r w:rsidRPr="00E23A63">
        <w:rPr>
          <w:rFonts w:eastAsiaTheme="minorEastAsia" w:cs="Times New Roman"/>
          <w:sz w:val="28"/>
          <w:szCs w:val="28"/>
        </w:rPr>
        <w:t>свойствами</w:t>
      </w:r>
      <w:r w:rsidR="002B3CCD" w:rsidRPr="00E23A63">
        <w:rPr>
          <w:rFonts w:eastAsiaTheme="minorEastAsia" w:cs="Times New Roman"/>
          <w:sz w:val="28"/>
          <w:szCs w:val="28"/>
        </w:rPr>
        <w:t>:</w:t>
      </w:r>
    </w:p>
    <w:p w:rsidR="00A35D52" w:rsidRPr="00E23A63" w:rsidRDefault="002B3CCD" w:rsidP="009B703D">
      <w:pPr>
        <w:pStyle w:val="afa"/>
        <w:ind w:left="0" w:firstLine="72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>полнота (сохранение всей информации о конкретных субъектах или группах субъектов, которая имелась до обезличивания);</w:t>
      </w:r>
    </w:p>
    <w:p w:rsidR="002B3CCD" w:rsidRPr="00E23A63" w:rsidRDefault="002B3CCD" w:rsidP="009B703D">
      <w:pPr>
        <w:pStyle w:val="afa"/>
        <w:ind w:left="0" w:firstLine="72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>структурированность (сохранение структурных связей между обезличенными данными конкретного субъекта или группы субъектов, соответствующих связям, имеющимся до обезличивания);</w:t>
      </w:r>
    </w:p>
    <w:p w:rsidR="002B3CCD" w:rsidRPr="00E23A63" w:rsidRDefault="002B3CCD" w:rsidP="009B703D">
      <w:pPr>
        <w:pStyle w:val="afa"/>
        <w:ind w:left="0" w:firstLine="72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 xml:space="preserve">релевантность (возможность обработки запросов по обработке </w:t>
      </w:r>
      <w:proofErr w:type="spellStart"/>
      <w:r w:rsidR="00BE344D" w:rsidRPr="00E23A63">
        <w:rPr>
          <w:rFonts w:eastAsiaTheme="minorEastAsia" w:cs="Times New Roman"/>
          <w:sz w:val="28"/>
          <w:szCs w:val="28"/>
        </w:rPr>
        <w:t>ПДн</w:t>
      </w:r>
      <w:proofErr w:type="spellEnd"/>
      <w:r w:rsidRPr="00E23A63">
        <w:rPr>
          <w:rFonts w:eastAsiaTheme="minorEastAsia" w:cs="Times New Roman"/>
          <w:sz w:val="28"/>
          <w:szCs w:val="28"/>
        </w:rPr>
        <w:t xml:space="preserve"> и получения ответов в одинаковой семантической форме);</w:t>
      </w:r>
    </w:p>
    <w:p w:rsidR="002B3CCD" w:rsidRPr="00E23A63" w:rsidRDefault="002B3CCD" w:rsidP="009B703D">
      <w:pPr>
        <w:pStyle w:val="afa"/>
        <w:ind w:left="0" w:firstLine="72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 xml:space="preserve">семантическая целостность (сохранение семантики </w:t>
      </w:r>
      <w:proofErr w:type="spellStart"/>
      <w:r w:rsidR="00BE344D" w:rsidRPr="00E23A63">
        <w:rPr>
          <w:rFonts w:eastAsiaTheme="minorEastAsia" w:cs="Times New Roman"/>
          <w:sz w:val="28"/>
          <w:szCs w:val="28"/>
        </w:rPr>
        <w:t>ПДн</w:t>
      </w:r>
      <w:proofErr w:type="spellEnd"/>
      <w:r w:rsidRPr="00E23A63">
        <w:rPr>
          <w:rFonts w:eastAsiaTheme="minorEastAsia" w:cs="Times New Roman"/>
          <w:sz w:val="28"/>
          <w:szCs w:val="28"/>
        </w:rPr>
        <w:t xml:space="preserve"> при их обезличивании);</w:t>
      </w:r>
    </w:p>
    <w:p w:rsidR="002B3CCD" w:rsidRPr="00E23A63" w:rsidRDefault="002B3CCD" w:rsidP="009B703D">
      <w:pPr>
        <w:pStyle w:val="afa"/>
        <w:ind w:left="0" w:firstLine="72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 xml:space="preserve">применимость (возможность решения задач обработки </w:t>
      </w:r>
      <w:proofErr w:type="spellStart"/>
      <w:r w:rsidR="00BE344D" w:rsidRPr="00E23A63">
        <w:rPr>
          <w:rFonts w:eastAsiaTheme="minorEastAsia" w:cs="Times New Roman"/>
          <w:sz w:val="28"/>
          <w:szCs w:val="28"/>
        </w:rPr>
        <w:t>ПДн</w:t>
      </w:r>
      <w:proofErr w:type="spellEnd"/>
      <w:r w:rsidR="00BE344D" w:rsidRPr="00E23A63">
        <w:rPr>
          <w:rFonts w:eastAsiaTheme="minorEastAsia" w:cs="Times New Roman"/>
          <w:sz w:val="28"/>
          <w:szCs w:val="28"/>
        </w:rPr>
        <w:t>, стоящих перед О</w:t>
      </w:r>
      <w:r w:rsidRPr="00E23A63">
        <w:rPr>
          <w:rFonts w:eastAsiaTheme="minorEastAsia" w:cs="Times New Roman"/>
          <w:sz w:val="28"/>
          <w:szCs w:val="28"/>
        </w:rPr>
        <w:t xml:space="preserve">ператором, осуществляющим обезличивание </w:t>
      </w:r>
      <w:proofErr w:type="spellStart"/>
      <w:r w:rsidR="00BE344D" w:rsidRPr="00E23A63">
        <w:rPr>
          <w:rFonts w:eastAsiaTheme="minorEastAsia" w:cs="Times New Roman"/>
          <w:sz w:val="28"/>
          <w:szCs w:val="28"/>
        </w:rPr>
        <w:t>ПДн</w:t>
      </w:r>
      <w:proofErr w:type="spellEnd"/>
      <w:r w:rsidRPr="00E23A63">
        <w:rPr>
          <w:rFonts w:eastAsiaTheme="minorEastAsia" w:cs="Times New Roman"/>
          <w:sz w:val="28"/>
          <w:szCs w:val="28"/>
        </w:rPr>
        <w:t xml:space="preserve">, обрабатываемых в </w:t>
      </w:r>
      <w:proofErr w:type="spellStart"/>
      <w:r w:rsidR="00BE344D" w:rsidRPr="00E23A63">
        <w:rPr>
          <w:rFonts w:eastAsiaTheme="minorEastAsia" w:cs="Times New Roman"/>
          <w:sz w:val="28"/>
          <w:szCs w:val="28"/>
        </w:rPr>
        <w:t>ИСПДн</w:t>
      </w:r>
      <w:proofErr w:type="spellEnd"/>
      <w:r w:rsidRPr="00E23A63">
        <w:rPr>
          <w:rFonts w:eastAsiaTheme="minorEastAsia" w:cs="Times New Roman"/>
          <w:sz w:val="28"/>
          <w:szCs w:val="28"/>
        </w:rPr>
        <w:t xml:space="preserve">, в том числе созданных и функционирующих в рамках реализации федеральных целевых программ, без предварительного </w:t>
      </w:r>
      <w:proofErr w:type="spellStart"/>
      <w:r w:rsidRPr="00E23A63">
        <w:rPr>
          <w:rFonts w:eastAsiaTheme="minorEastAsia" w:cs="Times New Roman"/>
          <w:sz w:val="28"/>
          <w:szCs w:val="28"/>
        </w:rPr>
        <w:t>деобезличивания</w:t>
      </w:r>
      <w:proofErr w:type="spellEnd"/>
      <w:r w:rsidRPr="00E23A63">
        <w:rPr>
          <w:rFonts w:eastAsiaTheme="minorEastAsia" w:cs="Times New Roman"/>
          <w:sz w:val="28"/>
          <w:szCs w:val="28"/>
        </w:rPr>
        <w:t xml:space="preserve"> всего объема записей о субъектах);</w:t>
      </w:r>
    </w:p>
    <w:p w:rsidR="002B3CCD" w:rsidRPr="00E23A63" w:rsidRDefault="002B3CCD" w:rsidP="009B703D">
      <w:pPr>
        <w:pStyle w:val="afa"/>
        <w:ind w:left="0" w:firstLine="72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>анонимность (невозможность однозначной идентификации субъектов данных, полученных в результате обезличивания, без применения дополнительной информации).</w:t>
      </w:r>
    </w:p>
    <w:p w:rsidR="00A15287" w:rsidRPr="00E23A63" w:rsidRDefault="00A15287" w:rsidP="009B703D">
      <w:pPr>
        <w:tabs>
          <w:tab w:val="left" w:pos="567"/>
        </w:tabs>
        <w:ind w:firstLine="72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 xml:space="preserve">6. </w:t>
      </w:r>
      <w:r w:rsidR="00B66F18" w:rsidRPr="00E23A63">
        <w:rPr>
          <w:rFonts w:eastAsiaTheme="minorEastAsia" w:cs="Times New Roman"/>
          <w:sz w:val="28"/>
          <w:szCs w:val="28"/>
        </w:rPr>
        <w:t>К х</w:t>
      </w:r>
      <w:r w:rsidRPr="00E23A63">
        <w:rPr>
          <w:rFonts w:eastAsiaTheme="minorEastAsia" w:cs="Times New Roman"/>
          <w:sz w:val="28"/>
          <w:szCs w:val="28"/>
        </w:rPr>
        <w:t>арактеристик</w:t>
      </w:r>
      <w:r w:rsidR="00B66F18" w:rsidRPr="00E23A63">
        <w:rPr>
          <w:rFonts w:eastAsiaTheme="minorEastAsia" w:cs="Times New Roman"/>
          <w:sz w:val="28"/>
          <w:szCs w:val="28"/>
        </w:rPr>
        <w:t>ам</w:t>
      </w:r>
      <w:r w:rsidRPr="00E23A63">
        <w:rPr>
          <w:rFonts w:eastAsiaTheme="minorEastAsia" w:cs="Times New Roman"/>
          <w:sz w:val="28"/>
          <w:szCs w:val="28"/>
        </w:rPr>
        <w:t xml:space="preserve"> (свойств</w:t>
      </w:r>
      <w:r w:rsidR="00B66F18" w:rsidRPr="00E23A63">
        <w:rPr>
          <w:rFonts w:eastAsiaTheme="minorEastAsia" w:cs="Times New Roman"/>
          <w:sz w:val="28"/>
          <w:szCs w:val="28"/>
        </w:rPr>
        <w:t>ам</w:t>
      </w:r>
      <w:r w:rsidRPr="00E23A63">
        <w:rPr>
          <w:rFonts w:eastAsiaTheme="minorEastAsia" w:cs="Times New Roman"/>
          <w:sz w:val="28"/>
          <w:szCs w:val="28"/>
        </w:rPr>
        <w:t xml:space="preserve">) методов обезличивания </w:t>
      </w:r>
      <w:proofErr w:type="spellStart"/>
      <w:r w:rsidR="00BE344D" w:rsidRPr="00E23A63">
        <w:rPr>
          <w:rFonts w:eastAsiaTheme="minorEastAsia" w:cs="Times New Roman"/>
          <w:sz w:val="28"/>
          <w:szCs w:val="28"/>
        </w:rPr>
        <w:t>ПДн</w:t>
      </w:r>
      <w:proofErr w:type="spellEnd"/>
      <w:r w:rsidR="00B6712C" w:rsidRPr="00E23A63">
        <w:rPr>
          <w:rFonts w:eastAsiaTheme="minorEastAsia" w:cs="Times New Roman"/>
          <w:sz w:val="28"/>
          <w:szCs w:val="28"/>
        </w:rPr>
        <w:t>, определяющим</w:t>
      </w:r>
      <w:r w:rsidRPr="00E23A63">
        <w:rPr>
          <w:rFonts w:eastAsiaTheme="minorEastAsia" w:cs="Times New Roman"/>
          <w:sz w:val="28"/>
          <w:szCs w:val="28"/>
        </w:rPr>
        <w:t xml:space="preserve"> возможность обеспечения заданных свойств, обезличенных данных</w:t>
      </w:r>
      <w:r w:rsidR="00B66F18" w:rsidRPr="00E23A63">
        <w:rPr>
          <w:rFonts w:eastAsiaTheme="minorEastAsia" w:cs="Times New Roman"/>
          <w:sz w:val="28"/>
          <w:szCs w:val="28"/>
        </w:rPr>
        <w:t>, относятся</w:t>
      </w:r>
      <w:r w:rsidRPr="00E23A63">
        <w:rPr>
          <w:rFonts w:eastAsiaTheme="minorEastAsia" w:cs="Times New Roman"/>
          <w:sz w:val="28"/>
          <w:szCs w:val="28"/>
        </w:rPr>
        <w:t>:</w:t>
      </w:r>
    </w:p>
    <w:p w:rsidR="00A15287" w:rsidRPr="00E23A63" w:rsidRDefault="00A15287" w:rsidP="009B703D">
      <w:pPr>
        <w:pStyle w:val="afa"/>
        <w:ind w:left="0" w:firstLine="72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>обратимость (возможность преобразования, обратного обезличиванию (</w:t>
      </w:r>
      <w:proofErr w:type="spellStart"/>
      <w:r w:rsidRPr="00E23A63">
        <w:rPr>
          <w:rFonts w:eastAsiaTheme="minorEastAsia" w:cs="Times New Roman"/>
          <w:sz w:val="28"/>
          <w:szCs w:val="28"/>
        </w:rPr>
        <w:t>деобезличивание</w:t>
      </w:r>
      <w:proofErr w:type="spellEnd"/>
      <w:r w:rsidRPr="00E23A63">
        <w:rPr>
          <w:rFonts w:eastAsiaTheme="minorEastAsia" w:cs="Times New Roman"/>
          <w:sz w:val="28"/>
          <w:szCs w:val="28"/>
        </w:rPr>
        <w:t xml:space="preserve">), которое позволит привести обезличенные данные к исходному виду, позволяющему определить принадлежность </w:t>
      </w:r>
      <w:proofErr w:type="spellStart"/>
      <w:r w:rsidR="00BE344D" w:rsidRPr="00E23A63">
        <w:rPr>
          <w:rFonts w:eastAsiaTheme="minorEastAsia" w:cs="Times New Roman"/>
          <w:sz w:val="28"/>
          <w:szCs w:val="28"/>
        </w:rPr>
        <w:t>ПДн</w:t>
      </w:r>
      <w:proofErr w:type="spellEnd"/>
      <w:r w:rsidRPr="00E23A63">
        <w:rPr>
          <w:rFonts w:eastAsiaTheme="minorEastAsia" w:cs="Times New Roman"/>
          <w:sz w:val="28"/>
          <w:szCs w:val="28"/>
        </w:rPr>
        <w:t xml:space="preserve"> конкретному субъекту, устранить анонимность);</w:t>
      </w:r>
    </w:p>
    <w:p w:rsidR="00A15287" w:rsidRPr="00E23A63" w:rsidRDefault="00A15287" w:rsidP="009B703D">
      <w:pPr>
        <w:pStyle w:val="afa"/>
        <w:ind w:left="0" w:firstLine="720"/>
      </w:pPr>
      <w:r w:rsidRPr="00E23A63">
        <w:rPr>
          <w:rFonts w:eastAsiaTheme="minorEastAsia" w:cs="Times New Roman"/>
          <w:sz w:val="28"/>
          <w:szCs w:val="28"/>
        </w:rPr>
        <w:t xml:space="preserve">вариативность (возможность внесения изменений в параметры метода и его дальнейшего применения без предварительного </w:t>
      </w:r>
      <w:proofErr w:type="spellStart"/>
      <w:r w:rsidRPr="00E23A63">
        <w:rPr>
          <w:rFonts w:eastAsiaTheme="minorEastAsia" w:cs="Times New Roman"/>
          <w:sz w:val="28"/>
          <w:szCs w:val="28"/>
        </w:rPr>
        <w:t>деобезличивания</w:t>
      </w:r>
      <w:proofErr w:type="spellEnd"/>
      <w:r w:rsidRPr="00E23A63">
        <w:rPr>
          <w:rFonts w:eastAsiaTheme="minorEastAsia" w:cs="Times New Roman"/>
          <w:sz w:val="28"/>
          <w:szCs w:val="28"/>
        </w:rPr>
        <w:t xml:space="preserve"> массива данных);</w:t>
      </w:r>
    </w:p>
    <w:p w:rsidR="00A15287" w:rsidRPr="00E23A63" w:rsidRDefault="00A15287" w:rsidP="009B703D">
      <w:pPr>
        <w:pStyle w:val="afa"/>
        <w:ind w:left="0" w:firstLine="720"/>
      </w:pPr>
      <w:r w:rsidRPr="00E23A63">
        <w:rPr>
          <w:rFonts w:eastAsiaTheme="minorEastAsia" w:cs="Times New Roman"/>
          <w:sz w:val="28"/>
          <w:szCs w:val="28"/>
        </w:rPr>
        <w:t xml:space="preserve">изменяемость (возможность внесения изменений (дополнений) в массив обезличенных данных </w:t>
      </w:r>
      <w:proofErr w:type="gramStart"/>
      <w:r w:rsidRPr="00E23A63">
        <w:rPr>
          <w:rFonts w:eastAsiaTheme="minorEastAsia" w:cs="Times New Roman"/>
          <w:sz w:val="28"/>
          <w:szCs w:val="28"/>
        </w:rPr>
        <w:t>без</w:t>
      </w:r>
      <w:proofErr w:type="gramEnd"/>
      <w:r w:rsidRPr="00E23A63">
        <w:rPr>
          <w:rFonts w:eastAsiaTheme="minorEastAsia" w:cs="Times New Roman"/>
          <w:sz w:val="28"/>
          <w:szCs w:val="28"/>
        </w:rPr>
        <w:t xml:space="preserve"> предварительного </w:t>
      </w:r>
      <w:proofErr w:type="spellStart"/>
      <w:r w:rsidRPr="00E23A63">
        <w:rPr>
          <w:rFonts w:eastAsiaTheme="minorEastAsia" w:cs="Times New Roman"/>
          <w:sz w:val="28"/>
          <w:szCs w:val="28"/>
        </w:rPr>
        <w:t>деобезличивания</w:t>
      </w:r>
      <w:proofErr w:type="spellEnd"/>
      <w:r w:rsidRPr="00E23A63">
        <w:rPr>
          <w:rFonts w:eastAsiaTheme="minorEastAsia" w:cs="Times New Roman"/>
          <w:sz w:val="28"/>
          <w:szCs w:val="28"/>
        </w:rPr>
        <w:t>);</w:t>
      </w:r>
    </w:p>
    <w:p w:rsidR="009B703D" w:rsidRPr="00E23A63" w:rsidRDefault="00A15287" w:rsidP="009B703D">
      <w:pPr>
        <w:pStyle w:val="afa"/>
        <w:ind w:left="0" w:firstLine="72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 xml:space="preserve">стойкость (стойкость метода к атакам на идентификацию субъекта </w:t>
      </w:r>
      <w:proofErr w:type="spellStart"/>
      <w:r w:rsidR="00BE344D" w:rsidRPr="00E23A63">
        <w:rPr>
          <w:rFonts w:eastAsiaTheme="minorEastAsia" w:cs="Times New Roman"/>
          <w:sz w:val="28"/>
          <w:szCs w:val="28"/>
        </w:rPr>
        <w:t>ПДн</w:t>
      </w:r>
      <w:proofErr w:type="spellEnd"/>
      <w:r w:rsidRPr="00E23A63">
        <w:rPr>
          <w:rFonts w:eastAsiaTheme="minorEastAsia" w:cs="Times New Roman"/>
          <w:sz w:val="28"/>
          <w:szCs w:val="28"/>
        </w:rPr>
        <w:t>);</w:t>
      </w:r>
      <w:r w:rsidR="009B703D" w:rsidRPr="00E23A63">
        <w:rPr>
          <w:rFonts w:eastAsiaTheme="minorEastAsia" w:cs="Times New Roman"/>
          <w:sz w:val="28"/>
          <w:szCs w:val="28"/>
        </w:rPr>
        <w:t xml:space="preserve"> </w:t>
      </w:r>
    </w:p>
    <w:p w:rsidR="00A15287" w:rsidRPr="00E23A63" w:rsidRDefault="009B703D" w:rsidP="009B703D">
      <w:pPr>
        <w:pStyle w:val="afa"/>
        <w:ind w:left="0" w:firstLine="720"/>
        <w:rPr>
          <w:rFonts w:eastAsiaTheme="minorEastAsia" w:cs="Times New Roman"/>
          <w:sz w:val="28"/>
          <w:szCs w:val="28"/>
        </w:rPr>
      </w:pPr>
      <w:proofErr w:type="gramStart"/>
      <w:r w:rsidRPr="00E23A63">
        <w:rPr>
          <w:rFonts w:eastAsiaTheme="minorEastAsia" w:cs="Times New Roman"/>
          <w:sz w:val="28"/>
          <w:szCs w:val="28"/>
        </w:rPr>
        <w:t xml:space="preserve">возможность косвенного </w:t>
      </w:r>
      <w:proofErr w:type="spellStart"/>
      <w:r w:rsidRPr="00E23A63">
        <w:rPr>
          <w:rFonts w:eastAsiaTheme="minorEastAsia" w:cs="Times New Roman"/>
          <w:sz w:val="28"/>
          <w:szCs w:val="28"/>
        </w:rPr>
        <w:t>деобезличивания</w:t>
      </w:r>
      <w:proofErr w:type="spellEnd"/>
      <w:r w:rsidRPr="00E23A63">
        <w:rPr>
          <w:rFonts w:eastAsiaTheme="minorEastAsia" w:cs="Times New Roman"/>
          <w:sz w:val="28"/>
          <w:szCs w:val="28"/>
        </w:rPr>
        <w:t xml:space="preserve"> (возможность проведения</w:t>
      </w:r>
      <w:proofErr w:type="gramEnd"/>
    </w:p>
    <w:p w:rsidR="00A15287" w:rsidRPr="00E23A63" w:rsidRDefault="00A15287" w:rsidP="0001140D">
      <w:pPr>
        <w:pStyle w:val="afa"/>
        <w:ind w:left="0" w:firstLine="0"/>
        <w:rPr>
          <w:rFonts w:eastAsiaTheme="minorEastAsia" w:cs="Times New Roman"/>
          <w:sz w:val="28"/>
          <w:szCs w:val="28"/>
        </w:rPr>
      </w:pPr>
      <w:proofErr w:type="spellStart"/>
      <w:proofErr w:type="gramStart"/>
      <w:r w:rsidRPr="00E23A63">
        <w:rPr>
          <w:rFonts w:eastAsiaTheme="minorEastAsia" w:cs="Times New Roman"/>
          <w:sz w:val="28"/>
          <w:szCs w:val="28"/>
        </w:rPr>
        <w:t>деобезличивания</w:t>
      </w:r>
      <w:proofErr w:type="spellEnd"/>
      <w:r w:rsidRPr="00E23A63">
        <w:rPr>
          <w:rFonts w:eastAsiaTheme="minorEastAsia" w:cs="Times New Roman"/>
          <w:sz w:val="28"/>
          <w:szCs w:val="28"/>
        </w:rPr>
        <w:t xml:space="preserve"> с использованием информации других операторов);</w:t>
      </w:r>
      <w:proofErr w:type="gramEnd"/>
    </w:p>
    <w:p w:rsidR="00A15287" w:rsidRPr="00E23A63" w:rsidRDefault="00A15287" w:rsidP="009B703D">
      <w:pPr>
        <w:pStyle w:val="afa"/>
        <w:ind w:left="0" w:firstLine="72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 xml:space="preserve">совместимость (возможность интеграции </w:t>
      </w:r>
      <w:proofErr w:type="spellStart"/>
      <w:r w:rsidR="00BE344D" w:rsidRPr="00E23A63">
        <w:rPr>
          <w:rFonts w:eastAsiaTheme="minorEastAsia" w:cs="Times New Roman"/>
          <w:sz w:val="28"/>
          <w:szCs w:val="28"/>
        </w:rPr>
        <w:t>ПДн</w:t>
      </w:r>
      <w:proofErr w:type="spellEnd"/>
      <w:r w:rsidRPr="00E23A63">
        <w:rPr>
          <w:rFonts w:eastAsiaTheme="minorEastAsia" w:cs="Times New Roman"/>
          <w:sz w:val="28"/>
          <w:szCs w:val="28"/>
        </w:rPr>
        <w:t xml:space="preserve">, </w:t>
      </w:r>
      <w:proofErr w:type="gramStart"/>
      <w:r w:rsidRPr="00E23A63">
        <w:rPr>
          <w:rFonts w:eastAsiaTheme="minorEastAsia" w:cs="Times New Roman"/>
          <w:sz w:val="28"/>
          <w:szCs w:val="28"/>
        </w:rPr>
        <w:t>обезличенных</w:t>
      </w:r>
      <w:proofErr w:type="gramEnd"/>
      <w:r w:rsidRPr="00E23A63">
        <w:rPr>
          <w:rFonts w:eastAsiaTheme="minorEastAsia" w:cs="Times New Roman"/>
          <w:sz w:val="28"/>
          <w:szCs w:val="28"/>
        </w:rPr>
        <w:t xml:space="preserve"> различными методами);</w:t>
      </w:r>
    </w:p>
    <w:p w:rsidR="00A15287" w:rsidRPr="00E23A63" w:rsidRDefault="00A15287" w:rsidP="009B703D">
      <w:pPr>
        <w:pStyle w:val="afa"/>
        <w:ind w:left="0" w:firstLine="72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 xml:space="preserve">параметрический объем (объем дополнительной (служебной) информации, необходимой для реализации метода обезличивания и </w:t>
      </w:r>
      <w:proofErr w:type="spellStart"/>
      <w:r w:rsidRPr="00E23A63">
        <w:rPr>
          <w:rFonts w:eastAsiaTheme="minorEastAsia" w:cs="Times New Roman"/>
          <w:sz w:val="28"/>
          <w:szCs w:val="28"/>
        </w:rPr>
        <w:t>деобезличивания</w:t>
      </w:r>
      <w:proofErr w:type="spellEnd"/>
      <w:r w:rsidRPr="00E23A63">
        <w:rPr>
          <w:rFonts w:eastAsiaTheme="minorEastAsia" w:cs="Times New Roman"/>
          <w:sz w:val="28"/>
          <w:szCs w:val="28"/>
        </w:rPr>
        <w:t>);</w:t>
      </w:r>
    </w:p>
    <w:p w:rsidR="00A15287" w:rsidRPr="00E23A63" w:rsidRDefault="00A15287" w:rsidP="009B703D">
      <w:pPr>
        <w:pStyle w:val="afa"/>
        <w:ind w:left="0" w:firstLine="72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lastRenderedPageBreak/>
        <w:t>возможность оценки качества данных (возможность проведения контроля качества обезличенных данных и соответствия применяемых процедур обезличивания установленным для них требованиям).</w:t>
      </w:r>
    </w:p>
    <w:p w:rsidR="002B3CCD" w:rsidRPr="00E23A63" w:rsidRDefault="00E47B3D" w:rsidP="009B703D">
      <w:pPr>
        <w:tabs>
          <w:tab w:val="left" w:pos="567"/>
          <w:tab w:val="left" w:pos="1080"/>
        </w:tabs>
        <w:ind w:firstLine="72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>7</w:t>
      </w:r>
      <w:r w:rsidR="00F4767A" w:rsidRPr="00E23A63">
        <w:rPr>
          <w:rFonts w:eastAsiaTheme="minorEastAsia" w:cs="Times New Roman"/>
          <w:sz w:val="28"/>
          <w:szCs w:val="28"/>
        </w:rPr>
        <w:t>.</w:t>
      </w:r>
      <w:r w:rsidR="00F4767A" w:rsidRPr="00E23A63">
        <w:rPr>
          <w:rFonts w:eastAsiaTheme="minorEastAsia" w:cs="Times New Roman"/>
          <w:sz w:val="28"/>
          <w:szCs w:val="28"/>
        </w:rPr>
        <w:tab/>
      </w:r>
      <w:r w:rsidR="002B3CCD" w:rsidRPr="00E23A63">
        <w:rPr>
          <w:rFonts w:eastAsiaTheme="minorEastAsia" w:cs="Times New Roman"/>
          <w:sz w:val="28"/>
          <w:szCs w:val="28"/>
        </w:rPr>
        <w:t xml:space="preserve">Методы обезличивания должны обеспечивать требуемые свойства обезличенных данных, соответствовать предъявляемым требованиям к их характеристикам (свойствам), быть практически реализуемыми в различных программных средах и позволять решать поставленные задачи обработки </w:t>
      </w:r>
      <w:proofErr w:type="spellStart"/>
      <w:r w:rsidR="00BE344D" w:rsidRPr="00E23A63">
        <w:rPr>
          <w:rFonts w:eastAsiaTheme="minorEastAsia" w:cs="Times New Roman"/>
          <w:sz w:val="28"/>
          <w:szCs w:val="28"/>
        </w:rPr>
        <w:t>ПДн</w:t>
      </w:r>
      <w:proofErr w:type="spellEnd"/>
      <w:r w:rsidR="002B3CCD" w:rsidRPr="00E23A63">
        <w:rPr>
          <w:rFonts w:eastAsiaTheme="minorEastAsia" w:cs="Times New Roman"/>
          <w:sz w:val="28"/>
          <w:szCs w:val="28"/>
        </w:rPr>
        <w:t>.</w:t>
      </w:r>
    </w:p>
    <w:p w:rsidR="00F4767A" w:rsidRPr="00E23A63" w:rsidRDefault="00E47B3D" w:rsidP="009B703D">
      <w:pPr>
        <w:pStyle w:val="afa"/>
        <w:tabs>
          <w:tab w:val="left" w:pos="567"/>
          <w:tab w:val="left" w:pos="1080"/>
        </w:tabs>
        <w:ind w:left="0" w:firstLine="72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>8</w:t>
      </w:r>
      <w:r w:rsidR="00590EFB" w:rsidRPr="00E23A63">
        <w:rPr>
          <w:rFonts w:eastAsiaTheme="minorEastAsia" w:cs="Times New Roman"/>
          <w:sz w:val="28"/>
          <w:szCs w:val="28"/>
        </w:rPr>
        <w:t>.</w:t>
      </w:r>
      <w:r w:rsidR="00F4767A" w:rsidRPr="00E23A63">
        <w:rPr>
          <w:rFonts w:eastAsiaTheme="minorEastAsia" w:cs="Times New Roman"/>
          <w:sz w:val="28"/>
          <w:szCs w:val="28"/>
        </w:rPr>
        <w:tab/>
        <w:t xml:space="preserve">Для обезличивания </w:t>
      </w:r>
      <w:proofErr w:type="spellStart"/>
      <w:r w:rsidR="00BE344D" w:rsidRPr="00E23A63">
        <w:rPr>
          <w:rFonts w:eastAsiaTheme="minorEastAsia" w:cs="Times New Roman"/>
          <w:sz w:val="28"/>
          <w:szCs w:val="28"/>
        </w:rPr>
        <w:t>ПДн</w:t>
      </w:r>
      <w:proofErr w:type="spellEnd"/>
      <w:r w:rsidR="00F4767A" w:rsidRPr="00E23A63">
        <w:rPr>
          <w:rFonts w:eastAsiaTheme="minorEastAsia" w:cs="Times New Roman"/>
          <w:sz w:val="28"/>
          <w:szCs w:val="28"/>
        </w:rPr>
        <w:t xml:space="preserve"> </w:t>
      </w:r>
      <w:r w:rsidR="00BE344D" w:rsidRPr="00E23A63">
        <w:rPr>
          <w:rFonts w:eastAsiaTheme="minorEastAsia" w:cs="Times New Roman"/>
          <w:sz w:val="28"/>
          <w:szCs w:val="28"/>
        </w:rPr>
        <w:t>Оператором</w:t>
      </w:r>
      <w:r w:rsidR="00F4767A" w:rsidRPr="00E23A63">
        <w:rPr>
          <w:rFonts w:eastAsiaTheme="minorEastAsia" w:cs="Times New Roman"/>
          <w:sz w:val="28"/>
          <w:szCs w:val="28"/>
        </w:rPr>
        <w:t xml:space="preserve"> </w:t>
      </w:r>
      <w:r w:rsidR="0052182D" w:rsidRPr="00E23A63">
        <w:rPr>
          <w:rFonts w:eastAsiaTheme="minorEastAsia" w:cs="Times New Roman"/>
          <w:sz w:val="28"/>
          <w:szCs w:val="28"/>
        </w:rPr>
        <w:t>мо</w:t>
      </w:r>
      <w:r w:rsidR="00BE344D" w:rsidRPr="00E23A63">
        <w:rPr>
          <w:rFonts w:eastAsiaTheme="minorEastAsia" w:cs="Times New Roman"/>
          <w:sz w:val="28"/>
          <w:szCs w:val="28"/>
        </w:rPr>
        <w:t>гут</w:t>
      </w:r>
      <w:r w:rsidR="0052182D" w:rsidRPr="00E23A63">
        <w:rPr>
          <w:rFonts w:eastAsiaTheme="minorEastAsia" w:cs="Times New Roman"/>
          <w:sz w:val="28"/>
          <w:szCs w:val="28"/>
        </w:rPr>
        <w:t xml:space="preserve"> применя</w:t>
      </w:r>
      <w:r w:rsidR="00F4767A" w:rsidRPr="00E23A63">
        <w:rPr>
          <w:rFonts w:eastAsiaTheme="minorEastAsia" w:cs="Times New Roman"/>
          <w:sz w:val="28"/>
          <w:szCs w:val="28"/>
        </w:rPr>
        <w:t>т</w:t>
      </w:r>
      <w:r w:rsidR="0052182D" w:rsidRPr="00E23A63">
        <w:rPr>
          <w:rFonts w:eastAsiaTheme="minorEastAsia" w:cs="Times New Roman"/>
          <w:sz w:val="28"/>
          <w:szCs w:val="28"/>
        </w:rPr>
        <w:t>ь</w:t>
      </w:r>
      <w:r w:rsidR="00F4767A" w:rsidRPr="00E23A63">
        <w:rPr>
          <w:rFonts w:eastAsiaTheme="minorEastAsia" w:cs="Times New Roman"/>
          <w:sz w:val="28"/>
          <w:szCs w:val="28"/>
        </w:rPr>
        <w:t>ся следующие методы:</w:t>
      </w:r>
    </w:p>
    <w:p w:rsidR="001E0475" w:rsidRPr="00E23A63" w:rsidRDefault="004D7694" w:rsidP="009B703D">
      <w:pPr>
        <w:pStyle w:val="afa"/>
        <w:ind w:left="0" w:firstLine="720"/>
        <w:rPr>
          <w:rFonts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>метод введения идентификаторов (замена части сведений (значений персональных данных) идентификаторами с созданием таблицы (справочника) соответствия идентификаторов исходным данным);</w:t>
      </w:r>
    </w:p>
    <w:p w:rsidR="001E0475" w:rsidRPr="00E23A63" w:rsidRDefault="004D7694" w:rsidP="009B703D">
      <w:pPr>
        <w:pStyle w:val="afa"/>
        <w:ind w:left="0" w:firstLine="720"/>
        <w:rPr>
          <w:rFonts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 xml:space="preserve">метод изменения состава или семантики (изменение состава или семантики </w:t>
      </w:r>
      <w:proofErr w:type="spellStart"/>
      <w:r w:rsidR="00BE344D" w:rsidRPr="00E23A63">
        <w:rPr>
          <w:rFonts w:eastAsiaTheme="minorEastAsia" w:cs="Times New Roman"/>
          <w:sz w:val="28"/>
          <w:szCs w:val="28"/>
        </w:rPr>
        <w:t>ПДн</w:t>
      </w:r>
      <w:proofErr w:type="spellEnd"/>
      <w:r w:rsidRPr="00E23A63">
        <w:rPr>
          <w:rFonts w:eastAsiaTheme="minorEastAsia" w:cs="Times New Roman"/>
          <w:sz w:val="28"/>
          <w:szCs w:val="28"/>
        </w:rPr>
        <w:t xml:space="preserve"> путем замены результатами статистической обработки, обобщения или удаления части сведений);</w:t>
      </w:r>
      <w:r w:rsidR="001E0475" w:rsidRPr="00E23A63">
        <w:rPr>
          <w:rFonts w:cs="Times New Roman"/>
          <w:sz w:val="28"/>
          <w:szCs w:val="28"/>
        </w:rPr>
        <w:t xml:space="preserve"> </w:t>
      </w:r>
    </w:p>
    <w:p w:rsidR="001E0475" w:rsidRPr="00E23A63" w:rsidRDefault="004D7694" w:rsidP="009B703D">
      <w:pPr>
        <w:pStyle w:val="afa"/>
        <w:ind w:left="0" w:firstLine="720"/>
        <w:rPr>
          <w:rFonts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>метод декомпозиции (разбиение множества (массива) персональных данных на несколько подмножеств (частей) с последующим раздельным хранением подмножеств)</w:t>
      </w:r>
      <w:r w:rsidR="001E0475" w:rsidRPr="00E23A63">
        <w:rPr>
          <w:rFonts w:eastAsiaTheme="minorEastAsia" w:cs="Times New Roman"/>
          <w:sz w:val="28"/>
          <w:szCs w:val="28"/>
        </w:rPr>
        <w:t>;</w:t>
      </w:r>
    </w:p>
    <w:p w:rsidR="00E03621" w:rsidRPr="00E23A63" w:rsidRDefault="004D7694" w:rsidP="009B703D">
      <w:pPr>
        <w:pStyle w:val="afa"/>
        <w:ind w:left="0" w:firstLine="72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 xml:space="preserve">метод перемешивания (перестановка отдельных записей, а также групп записей в массиве </w:t>
      </w:r>
      <w:proofErr w:type="spellStart"/>
      <w:r w:rsidR="00BE344D" w:rsidRPr="00E23A63">
        <w:rPr>
          <w:rFonts w:eastAsiaTheme="minorEastAsia" w:cs="Times New Roman"/>
          <w:sz w:val="28"/>
          <w:szCs w:val="28"/>
        </w:rPr>
        <w:t>ПДн</w:t>
      </w:r>
      <w:proofErr w:type="spellEnd"/>
      <w:r w:rsidRPr="00E23A63">
        <w:rPr>
          <w:rFonts w:eastAsiaTheme="minorEastAsia" w:cs="Times New Roman"/>
          <w:sz w:val="28"/>
          <w:szCs w:val="28"/>
        </w:rPr>
        <w:t>).</w:t>
      </w:r>
    </w:p>
    <w:p w:rsidR="00E03621" w:rsidRPr="00E23A63" w:rsidRDefault="00E47B3D" w:rsidP="009B703D">
      <w:pPr>
        <w:tabs>
          <w:tab w:val="left" w:pos="567"/>
          <w:tab w:val="left" w:pos="1080"/>
        </w:tabs>
        <w:suppressAutoHyphens w:val="0"/>
        <w:ind w:firstLine="72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>9</w:t>
      </w:r>
      <w:r w:rsidR="00E03621" w:rsidRPr="00E23A63">
        <w:rPr>
          <w:rFonts w:eastAsiaTheme="minorEastAsia" w:cs="Times New Roman"/>
          <w:sz w:val="28"/>
          <w:szCs w:val="28"/>
        </w:rPr>
        <w:t>.</w:t>
      </w:r>
      <w:r w:rsidR="00CD10AB" w:rsidRPr="00E23A63">
        <w:rPr>
          <w:rFonts w:eastAsiaTheme="minorEastAsia" w:cs="Times New Roman"/>
          <w:sz w:val="28"/>
          <w:szCs w:val="28"/>
        </w:rPr>
        <w:tab/>
      </w:r>
      <w:r w:rsidR="00E03621" w:rsidRPr="00E23A63">
        <w:rPr>
          <w:rFonts w:eastAsiaTheme="minorEastAsia" w:cs="Times New Roman"/>
          <w:sz w:val="28"/>
          <w:szCs w:val="28"/>
        </w:rPr>
        <w:t>При выборе метода и процедуры обезличивания следует</w:t>
      </w:r>
      <w:r w:rsidR="002A321A" w:rsidRPr="00E23A63">
        <w:rPr>
          <w:rFonts w:eastAsiaTheme="minorEastAsia" w:cs="Times New Roman"/>
          <w:sz w:val="28"/>
          <w:szCs w:val="28"/>
        </w:rPr>
        <w:t xml:space="preserve"> </w:t>
      </w:r>
      <w:r w:rsidR="00CB1F48" w:rsidRPr="00E23A63">
        <w:rPr>
          <w:rFonts w:eastAsiaTheme="minorEastAsia" w:cs="Times New Roman"/>
          <w:sz w:val="28"/>
          <w:szCs w:val="28"/>
        </w:rPr>
        <w:t>у</w:t>
      </w:r>
      <w:r w:rsidR="00E03621" w:rsidRPr="00E23A63">
        <w:rPr>
          <w:rFonts w:eastAsiaTheme="minorEastAsia" w:cs="Times New Roman"/>
          <w:sz w:val="28"/>
          <w:szCs w:val="28"/>
        </w:rPr>
        <w:t>читывать:</w:t>
      </w:r>
    </w:p>
    <w:p w:rsidR="00E03621" w:rsidRPr="00E23A63" w:rsidRDefault="00E03621" w:rsidP="009B703D">
      <w:pPr>
        <w:pStyle w:val="afa"/>
        <w:ind w:left="0" w:firstLine="72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 xml:space="preserve">объем </w:t>
      </w:r>
      <w:proofErr w:type="spellStart"/>
      <w:r w:rsidR="00BE344D" w:rsidRPr="00E23A63">
        <w:rPr>
          <w:rFonts w:eastAsiaTheme="minorEastAsia" w:cs="Times New Roman"/>
          <w:sz w:val="28"/>
          <w:szCs w:val="28"/>
        </w:rPr>
        <w:t>ПДн</w:t>
      </w:r>
      <w:proofErr w:type="spellEnd"/>
      <w:r w:rsidRPr="00E23A63">
        <w:rPr>
          <w:rFonts w:eastAsiaTheme="minorEastAsia" w:cs="Times New Roman"/>
          <w:sz w:val="28"/>
          <w:szCs w:val="28"/>
        </w:rPr>
        <w:t>, подлежащих обезличиванию (некоторые методы неэффективны на малых объемах);</w:t>
      </w:r>
    </w:p>
    <w:p w:rsidR="00E03621" w:rsidRPr="00E23A63" w:rsidRDefault="00E03621" w:rsidP="009B703D">
      <w:pPr>
        <w:pStyle w:val="afa"/>
        <w:ind w:left="0" w:firstLine="72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>форму представления данных (отдельные записи, файлы, таблицы баз данных и т.д.);</w:t>
      </w:r>
    </w:p>
    <w:p w:rsidR="00E03621" w:rsidRPr="00E23A63" w:rsidRDefault="00E03621" w:rsidP="009B703D">
      <w:pPr>
        <w:pStyle w:val="afa"/>
        <w:ind w:left="0" w:firstLine="72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>область обработки обезличенных данных (необходим ли другим Операторам доступ к обезличиваемым данным);</w:t>
      </w:r>
    </w:p>
    <w:p w:rsidR="00E03621" w:rsidRPr="00E23A63" w:rsidRDefault="00E03621" w:rsidP="009B703D">
      <w:pPr>
        <w:pStyle w:val="afa"/>
        <w:ind w:left="0" w:firstLine="72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>способы хранения обезличенных данных (локальное хранение, распределенное хранение и т.д.);</w:t>
      </w:r>
    </w:p>
    <w:p w:rsidR="00E03621" w:rsidRPr="00E23A63" w:rsidRDefault="00E03621" w:rsidP="009B703D">
      <w:pPr>
        <w:pStyle w:val="afa"/>
        <w:ind w:left="0" w:firstLine="72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 xml:space="preserve">применяемые в информационной системе </w:t>
      </w:r>
      <w:r w:rsidR="002A321A" w:rsidRPr="00E23A63">
        <w:rPr>
          <w:rFonts w:eastAsiaTheme="minorEastAsia" w:cs="Times New Roman"/>
          <w:sz w:val="28"/>
          <w:szCs w:val="28"/>
        </w:rPr>
        <w:t>м</w:t>
      </w:r>
      <w:r w:rsidRPr="00E23A63">
        <w:rPr>
          <w:rFonts w:eastAsiaTheme="minorEastAsia" w:cs="Times New Roman"/>
          <w:sz w:val="28"/>
          <w:szCs w:val="28"/>
        </w:rPr>
        <w:t>еры по обеспечению безопасности данных.</w:t>
      </w:r>
    </w:p>
    <w:p w:rsidR="001E0475" w:rsidRPr="00E23A63" w:rsidRDefault="00E47B3D" w:rsidP="009B703D">
      <w:pPr>
        <w:pStyle w:val="afa"/>
        <w:tabs>
          <w:tab w:val="left" w:pos="567"/>
        </w:tabs>
        <w:ind w:left="0" w:firstLine="72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>1</w:t>
      </w:r>
      <w:r w:rsidR="0052182D" w:rsidRPr="00E23A63">
        <w:rPr>
          <w:rFonts w:eastAsiaTheme="minorEastAsia" w:cs="Times New Roman"/>
          <w:sz w:val="28"/>
          <w:szCs w:val="28"/>
        </w:rPr>
        <w:t>0</w:t>
      </w:r>
      <w:r w:rsidR="00590EFB" w:rsidRPr="00E23A63">
        <w:rPr>
          <w:rFonts w:eastAsiaTheme="minorEastAsia" w:cs="Times New Roman"/>
          <w:sz w:val="28"/>
          <w:szCs w:val="28"/>
        </w:rPr>
        <w:t>.</w:t>
      </w:r>
      <w:r w:rsidR="00B66F18" w:rsidRPr="00E23A63">
        <w:rPr>
          <w:rFonts w:eastAsiaTheme="minorEastAsia" w:cs="Times New Roman"/>
          <w:sz w:val="28"/>
          <w:szCs w:val="28"/>
        </w:rPr>
        <w:tab/>
      </w:r>
      <w:r w:rsidR="001E0475" w:rsidRPr="00E23A63">
        <w:rPr>
          <w:rFonts w:eastAsiaTheme="minorEastAsia" w:cs="Times New Roman"/>
          <w:sz w:val="28"/>
          <w:szCs w:val="28"/>
        </w:rPr>
        <w:t xml:space="preserve">Перечень должностей </w:t>
      </w:r>
      <w:r w:rsidR="00BE344D" w:rsidRPr="00E23A63">
        <w:rPr>
          <w:rFonts w:eastAsiaTheme="minorEastAsia" w:cs="Times New Roman"/>
          <w:sz w:val="28"/>
          <w:szCs w:val="28"/>
        </w:rPr>
        <w:t>работников</w:t>
      </w:r>
      <w:r w:rsidR="001E0475" w:rsidRPr="00E23A63">
        <w:rPr>
          <w:rFonts w:eastAsiaTheme="minorEastAsia" w:cs="Times New Roman"/>
          <w:sz w:val="28"/>
          <w:szCs w:val="28"/>
        </w:rPr>
        <w:t xml:space="preserve"> </w:t>
      </w:r>
      <w:r w:rsidR="00BE344D" w:rsidRPr="00E23A63">
        <w:rPr>
          <w:rFonts w:eastAsiaTheme="minorEastAsia" w:cs="Times New Roman"/>
          <w:sz w:val="28"/>
          <w:szCs w:val="28"/>
        </w:rPr>
        <w:t>Оператора</w:t>
      </w:r>
      <w:r w:rsidR="00182A63" w:rsidRPr="00E23A63">
        <w:rPr>
          <w:rFonts w:eastAsiaTheme="minorEastAsia" w:cs="Times New Roman"/>
          <w:sz w:val="28"/>
          <w:szCs w:val="28"/>
        </w:rPr>
        <w:t xml:space="preserve">, </w:t>
      </w:r>
      <w:r w:rsidR="001E0475" w:rsidRPr="00E23A63">
        <w:rPr>
          <w:rFonts w:eastAsiaTheme="minorEastAsia" w:cs="Times New Roman"/>
          <w:sz w:val="28"/>
          <w:szCs w:val="28"/>
        </w:rPr>
        <w:t xml:space="preserve">ответственных </w:t>
      </w:r>
      <w:r w:rsidR="00B9761C" w:rsidRPr="00E23A63">
        <w:rPr>
          <w:rFonts w:eastAsiaTheme="minorEastAsia" w:cs="Times New Roman"/>
          <w:sz w:val="28"/>
          <w:szCs w:val="28"/>
        </w:rPr>
        <w:t xml:space="preserve">                </w:t>
      </w:r>
      <w:r w:rsidR="001E0475" w:rsidRPr="00E23A63">
        <w:rPr>
          <w:rFonts w:eastAsiaTheme="minorEastAsia" w:cs="Times New Roman"/>
          <w:sz w:val="28"/>
          <w:szCs w:val="28"/>
        </w:rPr>
        <w:t xml:space="preserve">за проведение мероприятий по обезличиванию </w:t>
      </w:r>
      <w:proofErr w:type="spellStart"/>
      <w:r w:rsidR="00BE344D" w:rsidRPr="00E23A63">
        <w:rPr>
          <w:rFonts w:eastAsiaTheme="minorEastAsia" w:cs="Times New Roman"/>
          <w:sz w:val="28"/>
          <w:szCs w:val="28"/>
        </w:rPr>
        <w:t>ПДн</w:t>
      </w:r>
      <w:proofErr w:type="spellEnd"/>
      <w:r w:rsidR="001E0475" w:rsidRPr="00E23A63">
        <w:rPr>
          <w:rFonts w:eastAsiaTheme="minorEastAsia" w:cs="Times New Roman"/>
          <w:sz w:val="28"/>
          <w:szCs w:val="28"/>
        </w:rPr>
        <w:t xml:space="preserve">, </w:t>
      </w:r>
      <w:r w:rsidR="00E6022C" w:rsidRPr="00E23A63">
        <w:rPr>
          <w:rFonts w:eastAsiaTheme="minorEastAsia" w:cs="Times New Roman"/>
          <w:sz w:val="28"/>
          <w:szCs w:val="28"/>
        </w:rPr>
        <w:t>утвержд</w:t>
      </w:r>
      <w:r w:rsidR="00B66F18" w:rsidRPr="00E23A63">
        <w:rPr>
          <w:rFonts w:eastAsiaTheme="minorEastAsia" w:cs="Times New Roman"/>
          <w:sz w:val="28"/>
          <w:szCs w:val="28"/>
        </w:rPr>
        <w:t>ается</w:t>
      </w:r>
      <w:r w:rsidR="00E6022C" w:rsidRPr="00E23A63">
        <w:rPr>
          <w:rFonts w:eastAsiaTheme="minorEastAsia" w:cs="Times New Roman"/>
          <w:sz w:val="28"/>
          <w:szCs w:val="28"/>
        </w:rPr>
        <w:t xml:space="preserve"> распоряжением </w:t>
      </w:r>
      <w:r w:rsidR="003E3EFC" w:rsidRPr="00E23A63">
        <w:rPr>
          <w:rFonts w:eastAsiaTheme="minorEastAsia" w:cs="Times New Roman"/>
          <w:sz w:val="28"/>
          <w:szCs w:val="28"/>
        </w:rPr>
        <w:t xml:space="preserve">  администрации района.</w:t>
      </w:r>
    </w:p>
    <w:p w:rsidR="001E0475" w:rsidRPr="00E23A63" w:rsidRDefault="00E47B3D" w:rsidP="009B703D">
      <w:pPr>
        <w:pStyle w:val="afa"/>
        <w:tabs>
          <w:tab w:val="left" w:pos="567"/>
        </w:tabs>
        <w:ind w:left="0" w:firstLine="72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>1</w:t>
      </w:r>
      <w:r w:rsidR="00282C35" w:rsidRPr="00E23A63">
        <w:rPr>
          <w:rFonts w:eastAsiaTheme="minorEastAsia" w:cs="Times New Roman"/>
          <w:sz w:val="28"/>
          <w:szCs w:val="28"/>
        </w:rPr>
        <w:t>1</w:t>
      </w:r>
      <w:r w:rsidR="00590EFB" w:rsidRPr="00E23A63">
        <w:rPr>
          <w:rFonts w:eastAsiaTheme="minorEastAsia" w:cs="Times New Roman"/>
          <w:sz w:val="28"/>
          <w:szCs w:val="28"/>
        </w:rPr>
        <w:t>.</w:t>
      </w:r>
      <w:r w:rsidR="000D4323" w:rsidRPr="00E23A63">
        <w:rPr>
          <w:rFonts w:eastAsiaTheme="minorEastAsia" w:cs="Times New Roman"/>
          <w:sz w:val="28"/>
          <w:szCs w:val="28"/>
        </w:rPr>
        <w:t xml:space="preserve"> </w:t>
      </w:r>
      <w:r w:rsidR="00BE344D" w:rsidRPr="00E23A63">
        <w:rPr>
          <w:rFonts w:eastAsiaTheme="minorEastAsia" w:cs="Times New Roman"/>
          <w:sz w:val="28"/>
          <w:szCs w:val="28"/>
        </w:rPr>
        <w:t>Оператор</w:t>
      </w:r>
      <w:r w:rsidR="000D4323" w:rsidRPr="00E23A63">
        <w:rPr>
          <w:rFonts w:eastAsiaTheme="minorEastAsia" w:cs="Times New Roman"/>
          <w:sz w:val="28"/>
          <w:szCs w:val="28"/>
        </w:rPr>
        <w:t xml:space="preserve">, </w:t>
      </w:r>
      <w:proofErr w:type="gramStart"/>
      <w:r w:rsidR="00BE344D" w:rsidRPr="00E23A63">
        <w:rPr>
          <w:rFonts w:eastAsiaTheme="minorEastAsia" w:cs="Times New Roman"/>
          <w:sz w:val="28"/>
          <w:szCs w:val="28"/>
        </w:rPr>
        <w:t>работники</w:t>
      </w:r>
      <w:proofErr w:type="gramEnd"/>
      <w:r w:rsidR="00E27480" w:rsidRPr="00E23A63">
        <w:rPr>
          <w:rFonts w:eastAsiaTheme="minorEastAsia" w:cs="Times New Roman"/>
          <w:sz w:val="28"/>
          <w:szCs w:val="28"/>
        </w:rPr>
        <w:t xml:space="preserve"> которых </w:t>
      </w:r>
      <w:r w:rsidR="000D4323" w:rsidRPr="00E23A63">
        <w:rPr>
          <w:rFonts w:eastAsiaTheme="minorEastAsia" w:cs="Times New Roman"/>
          <w:sz w:val="28"/>
          <w:szCs w:val="28"/>
        </w:rPr>
        <w:t>непосредственно осуществляю</w:t>
      </w:r>
      <w:r w:rsidR="00E27480" w:rsidRPr="00E23A63">
        <w:rPr>
          <w:rFonts w:eastAsiaTheme="minorEastAsia" w:cs="Times New Roman"/>
          <w:sz w:val="28"/>
          <w:szCs w:val="28"/>
        </w:rPr>
        <w:t>т</w:t>
      </w:r>
      <w:r w:rsidR="000D4323" w:rsidRPr="00E23A63">
        <w:rPr>
          <w:rFonts w:eastAsiaTheme="minorEastAsia" w:cs="Times New Roman"/>
          <w:sz w:val="28"/>
          <w:szCs w:val="28"/>
        </w:rPr>
        <w:t xml:space="preserve"> обработку </w:t>
      </w:r>
      <w:proofErr w:type="spellStart"/>
      <w:r w:rsidR="00BE344D" w:rsidRPr="00E23A63">
        <w:rPr>
          <w:rFonts w:eastAsiaTheme="minorEastAsia" w:cs="Times New Roman"/>
          <w:sz w:val="28"/>
          <w:szCs w:val="28"/>
        </w:rPr>
        <w:t>ПДн</w:t>
      </w:r>
      <w:proofErr w:type="spellEnd"/>
      <w:r w:rsidR="000D4323" w:rsidRPr="00E23A63">
        <w:rPr>
          <w:rFonts w:eastAsiaTheme="minorEastAsia" w:cs="Times New Roman"/>
          <w:sz w:val="28"/>
          <w:szCs w:val="28"/>
        </w:rPr>
        <w:t xml:space="preserve">, готовят предложения по обезличиванию </w:t>
      </w:r>
      <w:proofErr w:type="spellStart"/>
      <w:r w:rsidR="00BE344D" w:rsidRPr="00E23A63">
        <w:rPr>
          <w:rFonts w:eastAsiaTheme="minorEastAsia" w:cs="Times New Roman"/>
          <w:sz w:val="28"/>
          <w:szCs w:val="28"/>
        </w:rPr>
        <w:t>ПДн</w:t>
      </w:r>
      <w:proofErr w:type="spellEnd"/>
      <w:r w:rsidR="000E305D" w:rsidRPr="00E23A63">
        <w:rPr>
          <w:rFonts w:eastAsiaTheme="minorEastAsia" w:cs="Times New Roman"/>
          <w:sz w:val="28"/>
          <w:szCs w:val="28"/>
        </w:rPr>
        <w:t>,</w:t>
      </w:r>
      <w:r w:rsidR="000D4323" w:rsidRPr="00E23A63">
        <w:rPr>
          <w:rFonts w:eastAsiaTheme="minorEastAsia" w:cs="Times New Roman"/>
          <w:sz w:val="28"/>
          <w:szCs w:val="28"/>
        </w:rPr>
        <w:t xml:space="preserve"> </w:t>
      </w:r>
      <w:r w:rsidR="00B9761C" w:rsidRPr="00E23A63">
        <w:rPr>
          <w:rFonts w:eastAsiaTheme="minorEastAsia" w:cs="Times New Roman"/>
          <w:sz w:val="28"/>
          <w:szCs w:val="28"/>
        </w:rPr>
        <w:t xml:space="preserve">                            </w:t>
      </w:r>
      <w:r w:rsidR="000D4323" w:rsidRPr="00E23A63">
        <w:rPr>
          <w:rFonts w:eastAsiaTheme="minorEastAsia" w:cs="Times New Roman"/>
          <w:sz w:val="28"/>
          <w:szCs w:val="28"/>
        </w:rPr>
        <w:t>с обоснованием такой необходимости и способа обезличивания</w:t>
      </w:r>
      <w:r w:rsidR="00B9761C" w:rsidRPr="00E23A63">
        <w:rPr>
          <w:rFonts w:eastAsiaTheme="minorEastAsia" w:cs="Times New Roman"/>
          <w:sz w:val="28"/>
          <w:szCs w:val="28"/>
        </w:rPr>
        <w:t xml:space="preserve"> и направляют их ответственному </w:t>
      </w:r>
      <w:r w:rsidR="000D4323" w:rsidRPr="00E23A63">
        <w:rPr>
          <w:rFonts w:eastAsiaTheme="minorEastAsia" w:cs="Times New Roman"/>
          <w:sz w:val="28"/>
          <w:szCs w:val="28"/>
        </w:rPr>
        <w:t xml:space="preserve">за </w:t>
      </w:r>
      <w:r w:rsidR="00CA4679" w:rsidRPr="00E23A63">
        <w:rPr>
          <w:rFonts w:eastAsiaTheme="minorEastAsia" w:cs="Times New Roman"/>
          <w:sz w:val="28"/>
          <w:szCs w:val="28"/>
        </w:rPr>
        <w:t xml:space="preserve">организацию обработки </w:t>
      </w:r>
      <w:proofErr w:type="spellStart"/>
      <w:r w:rsidR="00BE344D" w:rsidRPr="00E23A63">
        <w:rPr>
          <w:rFonts w:eastAsiaTheme="minorEastAsia" w:cs="Times New Roman"/>
          <w:sz w:val="28"/>
          <w:szCs w:val="28"/>
        </w:rPr>
        <w:t>ПДн</w:t>
      </w:r>
      <w:proofErr w:type="spellEnd"/>
      <w:r w:rsidR="00DF2B00" w:rsidRPr="00E23A63">
        <w:rPr>
          <w:rFonts w:eastAsiaTheme="minorEastAsia" w:cs="Times New Roman"/>
          <w:sz w:val="28"/>
          <w:szCs w:val="28"/>
        </w:rPr>
        <w:t xml:space="preserve"> для одобрения</w:t>
      </w:r>
      <w:r w:rsidR="00CA4679" w:rsidRPr="00E23A63">
        <w:rPr>
          <w:rFonts w:eastAsiaTheme="minorEastAsia" w:cs="Times New Roman"/>
          <w:sz w:val="28"/>
          <w:szCs w:val="28"/>
        </w:rPr>
        <w:t xml:space="preserve">. </w:t>
      </w:r>
    </w:p>
    <w:p w:rsidR="001E0475" w:rsidRPr="00E23A63" w:rsidRDefault="001A50B7" w:rsidP="009B703D">
      <w:pPr>
        <w:pStyle w:val="afa"/>
        <w:tabs>
          <w:tab w:val="left" w:pos="567"/>
        </w:tabs>
        <w:ind w:left="0" w:firstLine="720"/>
        <w:rPr>
          <w:rFonts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 xml:space="preserve">Непосредственное обезличивание </w:t>
      </w:r>
      <w:proofErr w:type="spellStart"/>
      <w:r w:rsidR="00BE344D" w:rsidRPr="00E23A63">
        <w:rPr>
          <w:rFonts w:eastAsiaTheme="minorEastAsia" w:cs="Times New Roman"/>
          <w:sz w:val="28"/>
          <w:szCs w:val="28"/>
        </w:rPr>
        <w:t>ПДн</w:t>
      </w:r>
      <w:proofErr w:type="spellEnd"/>
      <w:r w:rsidRPr="00E23A63">
        <w:rPr>
          <w:rFonts w:eastAsiaTheme="minorEastAsia" w:cs="Times New Roman"/>
          <w:sz w:val="28"/>
          <w:szCs w:val="28"/>
        </w:rPr>
        <w:t xml:space="preserve"> осуществляется </w:t>
      </w:r>
      <w:r w:rsidR="00BE344D" w:rsidRPr="00E23A63">
        <w:rPr>
          <w:rFonts w:eastAsiaTheme="minorEastAsia" w:cs="Times New Roman"/>
          <w:sz w:val="28"/>
          <w:szCs w:val="28"/>
        </w:rPr>
        <w:t>работниками Оператора</w:t>
      </w:r>
      <w:r w:rsidRPr="00E23A63">
        <w:rPr>
          <w:rFonts w:eastAsiaTheme="minorEastAsia" w:cs="Times New Roman"/>
          <w:sz w:val="28"/>
          <w:szCs w:val="28"/>
        </w:rPr>
        <w:t xml:space="preserve">, осуществляющими обработку </w:t>
      </w:r>
      <w:proofErr w:type="spellStart"/>
      <w:r w:rsidR="00BE344D" w:rsidRPr="00E23A63">
        <w:rPr>
          <w:rFonts w:eastAsiaTheme="minorEastAsia" w:cs="Times New Roman"/>
          <w:sz w:val="28"/>
          <w:szCs w:val="28"/>
        </w:rPr>
        <w:t>ПДн</w:t>
      </w:r>
      <w:proofErr w:type="spellEnd"/>
      <w:r w:rsidRPr="00E23A63">
        <w:rPr>
          <w:rFonts w:eastAsiaTheme="minorEastAsia" w:cs="Times New Roman"/>
          <w:sz w:val="28"/>
          <w:szCs w:val="28"/>
        </w:rPr>
        <w:t xml:space="preserve">.  </w:t>
      </w:r>
    </w:p>
    <w:p w:rsidR="00FA4670" w:rsidRPr="00E23A63" w:rsidRDefault="000423E1" w:rsidP="009B703D">
      <w:pPr>
        <w:pStyle w:val="afa"/>
        <w:tabs>
          <w:tab w:val="left" w:pos="567"/>
          <w:tab w:val="left" w:pos="1080"/>
        </w:tabs>
        <w:ind w:left="0" w:firstLine="72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>1</w:t>
      </w:r>
      <w:r w:rsidR="00282C35" w:rsidRPr="00E23A63">
        <w:rPr>
          <w:rFonts w:eastAsiaTheme="minorEastAsia" w:cs="Times New Roman"/>
          <w:sz w:val="28"/>
          <w:szCs w:val="28"/>
        </w:rPr>
        <w:t>2</w:t>
      </w:r>
      <w:r w:rsidR="00FA4670" w:rsidRPr="00E23A63">
        <w:rPr>
          <w:rFonts w:eastAsiaTheme="minorEastAsia" w:cs="Times New Roman"/>
          <w:sz w:val="28"/>
          <w:szCs w:val="28"/>
        </w:rPr>
        <w:t>.</w:t>
      </w:r>
      <w:r w:rsidR="00B66F18" w:rsidRPr="00E23A63">
        <w:rPr>
          <w:rFonts w:eastAsiaTheme="minorEastAsia" w:cs="Times New Roman"/>
          <w:sz w:val="28"/>
          <w:szCs w:val="28"/>
        </w:rPr>
        <w:tab/>
      </w:r>
      <w:r w:rsidR="0005023F" w:rsidRPr="00E23A63">
        <w:rPr>
          <w:rFonts w:eastAsiaTheme="minorEastAsia" w:cs="Times New Roman"/>
          <w:sz w:val="28"/>
          <w:szCs w:val="28"/>
        </w:rPr>
        <w:t xml:space="preserve"> </w:t>
      </w:r>
      <w:r w:rsidR="00FA4670" w:rsidRPr="00E23A63">
        <w:rPr>
          <w:rFonts w:eastAsiaTheme="minorEastAsia" w:cs="Times New Roman"/>
          <w:sz w:val="28"/>
          <w:szCs w:val="28"/>
        </w:rPr>
        <w:t xml:space="preserve">Не допускается совместное хранение </w:t>
      </w:r>
      <w:proofErr w:type="spellStart"/>
      <w:r w:rsidR="00BE344D" w:rsidRPr="00E23A63">
        <w:rPr>
          <w:rFonts w:eastAsiaTheme="minorEastAsia" w:cs="Times New Roman"/>
          <w:sz w:val="28"/>
          <w:szCs w:val="28"/>
        </w:rPr>
        <w:t>ПДн</w:t>
      </w:r>
      <w:proofErr w:type="spellEnd"/>
      <w:r w:rsidR="00FA4670" w:rsidRPr="00E23A63">
        <w:rPr>
          <w:rFonts w:eastAsiaTheme="minorEastAsia" w:cs="Times New Roman"/>
          <w:sz w:val="28"/>
          <w:szCs w:val="28"/>
        </w:rPr>
        <w:t xml:space="preserve"> и обезличенных данных.</w:t>
      </w:r>
    </w:p>
    <w:p w:rsidR="00FA4670" w:rsidRPr="00E23A63" w:rsidRDefault="00FA4670" w:rsidP="009B703D">
      <w:pPr>
        <w:pStyle w:val="afa"/>
        <w:tabs>
          <w:tab w:val="left" w:pos="567"/>
          <w:tab w:val="left" w:pos="1080"/>
        </w:tabs>
        <w:ind w:left="0" w:firstLine="720"/>
      </w:pPr>
      <w:r w:rsidRPr="00E23A63">
        <w:rPr>
          <w:rFonts w:eastAsiaTheme="minorEastAsia" w:cs="Times New Roman"/>
          <w:sz w:val="28"/>
          <w:szCs w:val="28"/>
        </w:rPr>
        <w:t>1</w:t>
      </w:r>
      <w:r w:rsidR="00282C35" w:rsidRPr="00E23A63">
        <w:rPr>
          <w:rFonts w:eastAsiaTheme="minorEastAsia" w:cs="Times New Roman"/>
          <w:sz w:val="28"/>
          <w:szCs w:val="28"/>
        </w:rPr>
        <w:t>3</w:t>
      </w:r>
      <w:r w:rsidR="000423E1" w:rsidRPr="00E23A63">
        <w:rPr>
          <w:rFonts w:eastAsiaTheme="minorEastAsia" w:cs="Times New Roman"/>
          <w:sz w:val="28"/>
          <w:szCs w:val="28"/>
        </w:rPr>
        <w:t>.</w:t>
      </w:r>
      <w:r w:rsidR="00B66F18" w:rsidRPr="00E23A63">
        <w:rPr>
          <w:rFonts w:eastAsiaTheme="minorEastAsia" w:cs="Times New Roman"/>
          <w:sz w:val="28"/>
          <w:szCs w:val="28"/>
        </w:rPr>
        <w:tab/>
      </w:r>
      <w:r w:rsidR="0005023F" w:rsidRPr="00E23A63">
        <w:rPr>
          <w:rFonts w:eastAsiaTheme="minorEastAsia" w:cs="Times New Roman"/>
          <w:sz w:val="28"/>
          <w:szCs w:val="28"/>
        </w:rPr>
        <w:t xml:space="preserve"> </w:t>
      </w:r>
      <w:r w:rsidRPr="00E23A63">
        <w:rPr>
          <w:rFonts w:eastAsiaTheme="minorEastAsia" w:cs="Times New Roman"/>
          <w:sz w:val="28"/>
          <w:szCs w:val="28"/>
        </w:rPr>
        <w:t xml:space="preserve">Обезличивание </w:t>
      </w:r>
      <w:proofErr w:type="spellStart"/>
      <w:r w:rsidR="00BE344D" w:rsidRPr="00E23A63">
        <w:rPr>
          <w:rFonts w:eastAsiaTheme="minorEastAsia" w:cs="Times New Roman"/>
          <w:sz w:val="28"/>
          <w:szCs w:val="28"/>
        </w:rPr>
        <w:t>ПДн</w:t>
      </w:r>
      <w:proofErr w:type="spellEnd"/>
      <w:r w:rsidRPr="00E23A63">
        <w:rPr>
          <w:rFonts w:eastAsiaTheme="minorEastAsia" w:cs="Times New Roman"/>
          <w:sz w:val="28"/>
          <w:szCs w:val="28"/>
        </w:rPr>
        <w:t xml:space="preserve"> субъектов должно производиться перед внесением их в информационную систему</w:t>
      </w:r>
      <w:r w:rsidRPr="00E23A63">
        <w:t>.</w:t>
      </w:r>
    </w:p>
    <w:p w:rsidR="001E0475" w:rsidRPr="00E23A63" w:rsidRDefault="000423E1" w:rsidP="009B703D">
      <w:pPr>
        <w:tabs>
          <w:tab w:val="left" w:pos="567"/>
        </w:tabs>
        <w:suppressAutoHyphens w:val="0"/>
        <w:ind w:firstLine="72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lastRenderedPageBreak/>
        <w:t>1</w:t>
      </w:r>
      <w:r w:rsidR="00282C35" w:rsidRPr="00E23A63">
        <w:rPr>
          <w:rFonts w:eastAsiaTheme="minorEastAsia" w:cs="Times New Roman"/>
          <w:sz w:val="28"/>
          <w:szCs w:val="28"/>
        </w:rPr>
        <w:t>4</w:t>
      </w:r>
      <w:r w:rsidR="00DC4945" w:rsidRPr="00E23A63">
        <w:rPr>
          <w:rFonts w:eastAsiaTheme="minorEastAsia" w:cs="Times New Roman"/>
          <w:sz w:val="28"/>
          <w:szCs w:val="28"/>
        </w:rPr>
        <w:t>.</w:t>
      </w:r>
      <w:r w:rsidR="00DC4945" w:rsidRPr="00E23A63">
        <w:rPr>
          <w:rFonts w:eastAsiaTheme="minorEastAsia" w:cs="Times New Roman"/>
          <w:sz w:val="28"/>
          <w:szCs w:val="28"/>
        </w:rPr>
        <w:tab/>
      </w:r>
      <w:r w:rsidR="001E0475" w:rsidRPr="00E23A63">
        <w:rPr>
          <w:rFonts w:eastAsiaTheme="minorEastAsia" w:cs="Times New Roman"/>
          <w:sz w:val="28"/>
          <w:szCs w:val="28"/>
        </w:rPr>
        <w:t xml:space="preserve">Обезличенные персональные данные обрабатываются </w:t>
      </w:r>
      <w:r w:rsidR="00B9761C" w:rsidRPr="00E23A63">
        <w:rPr>
          <w:rFonts w:eastAsiaTheme="minorEastAsia" w:cs="Times New Roman"/>
          <w:sz w:val="28"/>
          <w:szCs w:val="28"/>
        </w:rPr>
        <w:t xml:space="preserve">                         </w:t>
      </w:r>
      <w:r w:rsidR="001E0475" w:rsidRPr="00E23A63">
        <w:rPr>
          <w:rFonts w:eastAsiaTheme="minorEastAsia" w:cs="Times New Roman"/>
          <w:sz w:val="28"/>
          <w:szCs w:val="28"/>
        </w:rPr>
        <w:t xml:space="preserve">с </w:t>
      </w:r>
      <w:r w:rsidR="00BE344D" w:rsidRPr="00E23A63">
        <w:rPr>
          <w:rFonts w:eastAsiaTheme="minorEastAsia" w:cs="Times New Roman"/>
          <w:sz w:val="28"/>
          <w:szCs w:val="28"/>
        </w:rPr>
        <w:t>и</w:t>
      </w:r>
      <w:r w:rsidR="001E0475" w:rsidRPr="00E23A63">
        <w:rPr>
          <w:rFonts w:eastAsiaTheme="minorEastAsia" w:cs="Times New Roman"/>
          <w:sz w:val="28"/>
          <w:szCs w:val="28"/>
        </w:rPr>
        <w:t>спользованием и без использования средств автоматизации.</w:t>
      </w:r>
    </w:p>
    <w:p w:rsidR="00282C35" w:rsidRPr="00E23A63" w:rsidRDefault="00590EFB" w:rsidP="009B703D">
      <w:pPr>
        <w:pStyle w:val="afa"/>
        <w:tabs>
          <w:tab w:val="left" w:pos="567"/>
          <w:tab w:val="left" w:pos="1080"/>
        </w:tabs>
        <w:ind w:left="0" w:firstLine="720"/>
        <w:rPr>
          <w:rFonts w:eastAsiaTheme="minorEastAsia" w:cs="Times New Roman"/>
          <w:sz w:val="28"/>
          <w:szCs w:val="28"/>
        </w:rPr>
      </w:pPr>
      <w:r w:rsidRPr="00E23A63">
        <w:rPr>
          <w:rFonts w:eastAsiaTheme="minorEastAsia" w:cs="Times New Roman"/>
          <w:sz w:val="28"/>
          <w:szCs w:val="28"/>
        </w:rPr>
        <w:t>1</w:t>
      </w:r>
      <w:r w:rsidR="0051475B" w:rsidRPr="00E23A63">
        <w:rPr>
          <w:rFonts w:eastAsiaTheme="minorEastAsia" w:cs="Times New Roman"/>
          <w:sz w:val="28"/>
          <w:szCs w:val="28"/>
        </w:rPr>
        <w:t>5</w:t>
      </w:r>
      <w:r w:rsidRPr="00E23A63">
        <w:rPr>
          <w:rFonts w:eastAsiaTheme="minorEastAsia" w:cs="Times New Roman"/>
          <w:sz w:val="28"/>
          <w:szCs w:val="28"/>
        </w:rPr>
        <w:t>.</w:t>
      </w:r>
      <w:r w:rsidR="000F04BE" w:rsidRPr="00E23A63">
        <w:rPr>
          <w:rFonts w:eastAsiaTheme="minorEastAsia" w:cs="Times New Roman"/>
          <w:sz w:val="28"/>
          <w:szCs w:val="28"/>
        </w:rPr>
        <w:tab/>
      </w:r>
      <w:r w:rsidR="0005023F" w:rsidRPr="00E23A63">
        <w:rPr>
          <w:rFonts w:eastAsiaTheme="minorEastAsia" w:cs="Times New Roman"/>
          <w:sz w:val="28"/>
          <w:szCs w:val="28"/>
        </w:rPr>
        <w:t xml:space="preserve"> </w:t>
      </w:r>
      <w:r w:rsidR="001E0475" w:rsidRPr="00E23A63">
        <w:rPr>
          <w:rFonts w:eastAsiaTheme="minorEastAsia" w:cs="Times New Roman"/>
          <w:sz w:val="28"/>
          <w:szCs w:val="28"/>
        </w:rPr>
        <w:t xml:space="preserve">При </w:t>
      </w:r>
      <w:r w:rsidR="00282C35" w:rsidRPr="00E23A63">
        <w:rPr>
          <w:rFonts w:eastAsiaTheme="minorEastAsia" w:cs="Times New Roman"/>
          <w:sz w:val="28"/>
          <w:szCs w:val="28"/>
        </w:rPr>
        <w:t>хранении обезличенных данных следует:</w:t>
      </w:r>
    </w:p>
    <w:p w:rsidR="00B170B1" w:rsidRPr="00E23A63" w:rsidRDefault="00282C35" w:rsidP="009B703D">
      <w:pPr>
        <w:pStyle w:val="afa"/>
        <w:ind w:left="0" w:firstLine="720"/>
        <w:rPr>
          <w:rFonts w:cs="Times New Roman"/>
          <w:sz w:val="28"/>
          <w:szCs w:val="28"/>
        </w:rPr>
      </w:pPr>
      <w:r w:rsidRPr="00E23A63">
        <w:rPr>
          <w:rFonts w:cs="Times New Roman"/>
          <w:sz w:val="28"/>
          <w:szCs w:val="28"/>
        </w:rPr>
        <w:t>организовать раздельное хранение обезличенных данных</w:t>
      </w:r>
      <w:r w:rsidR="0051475B" w:rsidRPr="00E23A63">
        <w:rPr>
          <w:rFonts w:cs="Times New Roman"/>
          <w:sz w:val="28"/>
          <w:szCs w:val="28"/>
        </w:rPr>
        <w:t xml:space="preserve"> и дополнительной (служебной) информации о выбранном методе </w:t>
      </w:r>
      <w:bookmarkStart w:id="4" w:name="OLE_LINK4"/>
      <w:bookmarkStart w:id="5" w:name="OLE_LINK5"/>
      <w:bookmarkStart w:id="6" w:name="OLE_LINK6"/>
      <w:r w:rsidR="0051475B" w:rsidRPr="00E23A63">
        <w:rPr>
          <w:rFonts w:cs="Times New Roman"/>
          <w:sz w:val="28"/>
          <w:szCs w:val="28"/>
        </w:rPr>
        <w:t>реализации процедуры обезличивания и параметрах процедуры обезличивания</w:t>
      </w:r>
      <w:bookmarkEnd w:id="4"/>
      <w:bookmarkEnd w:id="5"/>
      <w:bookmarkEnd w:id="6"/>
      <w:r w:rsidR="00B9761C" w:rsidRPr="00E23A63">
        <w:rPr>
          <w:rFonts w:cs="Times New Roman"/>
          <w:sz w:val="28"/>
          <w:szCs w:val="28"/>
        </w:rPr>
        <w:t>;</w:t>
      </w:r>
    </w:p>
    <w:p w:rsidR="00E81C70" w:rsidRPr="00E23A63" w:rsidRDefault="0051475B" w:rsidP="009B703D">
      <w:pPr>
        <w:pStyle w:val="afa"/>
        <w:ind w:left="0" w:firstLine="720"/>
        <w:rPr>
          <w:rFonts w:cs="Times New Roman"/>
          <w:sz w:val="28"/>
          <w:szCs w:val="28"/>
        </w:rPr>
      </w:pPr>
      <w:r w:rsidRPr="00E23A63">
        <w:rPr>
          <w:rFonts w:cs="Times New Roman"/>
          <w:sz w:val="28"/>
          <w:szCs w:val="28"/>
        </w:rPr>
        <w:t>обеспечить конфиденциальность дополнительной (служебной) информации о выбранном методе реализации процедуры обезличивания и параметрах процедуры обезличивания</w:t>
      </w:r>
      <w:r w:rsidR="008941DF" w:rsidRPr="00E23A63">
        <w:rPr>
          <w:rFonts w:cs="Times New Roman"/>
          <w:sz w:val="28"/>
          <w:szCs w:val="28"/>
        </w:rPr>
        <w:t xml:space="preserve">, при этом должно обеспечиваться исполнение установленных </w:t>
      </w:r>
      <w:r w:rsidR="002B660E" w:rsidRPr="00E23A63">
        <w:rPr>
          <w:rFonts w:cs="Times New Roman"/>
          <w:sz w:val="28"/>
          <w:szCs w:val="28"/>
        </w:rPr>
        <w:t>Оператором</w:t>
      </w:r>
      <w:r w:rsidR="008941DF" w:rsidRPr="00E23A63">
        <w:rPr>
          <w:rFonts w:cs="Times New Roman"/>
          <w:sz w:val="28"/>
          <w:szCs w:val="28"/>
        </w:rPr>
        <w:t xml:space="preserve"> правил доступа пользователей </w:t>
      </w:r>
      <w:r w:rsidR="00B9761C" w:rsidRPr="00E23A63">
        <w:rPr>
          <w:rFonts w:cs="Times New Roman"/>
          <w:sz w:val="28"/>
          <w:szCs w:val="28"/>
        </w:rPr>
        <w:t xml:space="preserve">                 </w:t>
      </w:r>
      <w:r w:rsidR="008941DF" w:rsidRPr="00E23A63">
        <w:rPr>
          <w:rFonts w:cs="Times New Roman"/>
          <w:sz w:val="28"/>
          <w:szCs w:val="28"/>
        </w:rPr>
        <w:t>к хранимым данным, резервного копирования и возможности актуализации и восстановления хранимых данных.</w:t>
      </w:r>
    </w:p>
    <w:p w:rsidR="007203DB" w:rsidRPr="00E23A63" w:rsidRDefault="007203DB" w:rsidP="009B703D">
      <w:pPr>
        <w:tabs>
          <w:tab w:val="left" w:pos="567"/>
        </w:tabs>
        <w:ind w:firstLine="720"/>
        <w:rPr>
          <w:sz w:val="28"/>
          <w:szCs w:val="28"/>
        </w:rPr>
      </w:pPr>
      <w:r w:rsidRPr="00E23A63">
        <w:rPr>
          <w:rFonts w:cs="Times New Roman"/>
          <w:sz w:val="28"/>
          <w:szCs w:val="28"/>
        </w:rPr>
        <w:t>16.</w:t>
      </w:r>
      <w:r w:rsidR="00B66F18" w:rsidRPr="00E23A63">
        <w:rPr>
          <w:rFonts w:cs="Times New Roman"/>
          <w:sz w:val="28"/>
          <w:szCs w:val="28"/>
        </w:rPr>
        <w:tab/>
      </w:r>
      <w:r w:rsidRPr="00E23A63">
        <w:rPr>
          <w:rFonts w:cs="Times New Roman"/>
          <w:sz w:val="28"/>
          <w:szCs w:val="28"/>
        </w:rPr>
        <w:t xml:space="preserve">При выборе </w:t>
      </w:r>
      <w:r w:rsidRPr="00E23A63">
        <w:rPr>
          <w:sz w:val="28"/>
          <w:szCs w:val="28"/>
        </w:rPr>
        <w:t xml:space="preserve">методов и процедур обезличивания </w:t>
      </w:r>
      <w:proofErr w:type="spellStart"/>
      <w:r w:rsidR="002B660E" w:rsidRPr="00E23A63">
        <w:rPr>
          <w:sz w:val="28"/>
          <w:szCs w:val="28"/>
        </w:rPr>
        <w:t>ПДн</w:t>
      </w:r>
      <w:proofErr w:type="spellEnd"/>
      <w:r w:rsidR="00FA26A6" w:rsidRPr="00E23A63">
        <w:rPr>
          <w:sz w:val="28"/>
          <w:szCs w:val="28"/>
        </w:rPr>
        <w:t xml:space="preserve"> необходимо </w:t>
      </w:r>
      <w:r w:rsidR="00EC18A6" w:rsidRPr="00E23A63">
        <w:rPr>
          <w:sz w:val="28"/>
          <w:szCs w:val="28"/>
        </w:rPr>
        <w:t>руководствоваться</w:t>
      </w:r>
      <w:r w:rsidRPr="00E23A63">
        <w:rPr>
          <w:sz w:val="28"/>
          <w:szCs w:val="28"/>
        </w:rPr>
        <w:t xml:space="preserve"> Методическими рекомендациями по применению приказа </w:t>
      </w:r>
      <w:proofErr w:type="spellStart"/>
      <w:r w:rsidRPr="00E23A63">
        <w:rPr>
          <w:sz w:val="28"/>
          <w:szCs w:val="28"/>
        </w:rPr>
        <w:t>Роскомнадзора</w:t>
      </w:r>
      <w:proofErr w:type="spellEnd"/>
      <w:r w:rsidRPr="00E23A63">
        <w:rPr>
          <w:sz w:val="28"/>
          <w:szCs w:val="28"/>
        </w:rPr>
        <w:t xml:space="preserve"> от </w:t>
      </w:r>
      <w:r w:rsidR="00706400" w:rsidRPr="00E23A63">
        <w:rPr>
          <w:sz w:val="28"/>
          <w:szCs w:val="28"/>
        </w:rPr>
        <w:t>0</w:t>
      </w:r>
      <w:r w:rsidRPr="00E23A63">
        <w:rPr>
          <w:sz w:val="28"/>
          <w:szCs w:val="28"/>
        </w:rPr>
        <w:t>5</w:t>
      </w:r>
      <w:r w:rsidR="00706400" w:rsidRPr="00E23A63">
        <w:rPr>
          <w:sz w:val="28"/>
          <w:szCs w:val="28"/>
        </w:rPr>
        <w:t>.09.</w:t>
      </w:r>
      <w:r w:rsidRPr="00E23A63">
        <w:rPr>
          <w:sz w:val="28"/>
          <w:szCs w:val="28"/>
        </w:rPr>
        <w:t>2013 № 996 «Об утверждении требований и методов по обезличиванию</w:t>
      </w:r>
      <w:r w:rsidR="00573F49" w:rsidRPr="00E23A63">
        <w:rPr>
          <w:sz w:val="28"/>
          <w:szCs w:val="28"/>
        </w:rPr>
        <w:t xml:space="preserve"> персональных данных</w:t>
      </w:r>
      <w:r w:rsidRPr="00E23A63">
        <w:rPr>
          <w:sz w:val="28"/>
          <w:szCs w:val="28"/>
        </w:rPr>
        <w:t>»</w:t>
      </w:r>
      <w:r w:rsidR="00573F49" w:rsidRPr="00E23A63">
        <w:rPr>
          <w:sz w:val="28"/>
          <w:szCs w:val="28"/>
        </w:rPr>
        <w:t>, утвержденными 13</w:t>
      </w:r>
      <w:r w:rsidR="00706400" w:rsidRPr="00E23A63">
        <w:rPr>
          <w:sz w:val="28"/>
          <w:szCs w:val="28"/>
        </w:rPr>
        <w:t>.12.</w:t>
      </w:r>
      <w:r w:rsidR="00A9586B" w:rsidRPr="00E23A63">
        <w:rPr>
          <w:sz w:val="28"/>
          <w:szCs w:val="28"/>
        </w:rPr>
        <w:t>2013</w:t>
      </w:r>
      <w:r w:rsidR="00573F49" w:rsidRPr="00E23A63">
        <w:rPr>
          <w:sz w:val="28"/>
          <w:szCs w:val="28"/>
        </w:rPr>
        <w:t>.</w:t>
      </w:r>
    </w:p>
    <w:sectPr w:rsidR="007203DB" w:rsidRPr="00E23A63" w:rsidSect="00E23A63">
      <w:headerReference w:type="default" r:id="rId10"/>
      <w:headerReference w:type="first" r:id="rId11"/>
      <w:type w:val="continuous"/>
      <w:pgSz w:w="11906" w:h="16838" w:code="9"/>
      <w:pgMar w:top="1134" w:right="850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B0" w:rsidRDefault="006B5AB0" w:rsidP="00E23E6E">
      <w:r>
        <w:separator/>
      </w:r>
    </w:p>
  </w:endnote>
  <w:endnote w:type="continuationSeparator" w:id="0">
    <w:p w:rsidR="006B5AB0" w:rsidRDefault="006B5AB0" w:rsidP="00E2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B0" w:rsidRDefault="006B5AB0" w:rsidP="00E23E6E">
      <w:r>
        <w:separator/>
      </w:r>
    </w:p>
  </w:footnote>
  <w:footnote w:type="continuationSeparator" w:id="0">
    <w:p w:rsidR="006B5AB0" w:rsidRDefault="006B5AB0" w:rsidP="00E2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454359"/>
      <w:docPartObj>
        <w:docPartGallery w:val="Page Numbers (Top of Page)"/>
        <w:docPartUnique/>
      </w:docPartObj>
    </w:sdtPr>
    <w:sdtEndPr/>
    <w:sdtContent>
      <w:p w:rsidR="009B703D" w:rsidRDefault="009B703D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BE6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B9" w:rsidRPr="00D5661B" w:rsidRDefault="00BB48B9" w:rsidP="00D5661B">
    <w:pPr>
      <w:suppressAutoHyphens w:val="0"/>
      <w:ind w:firstLine="0"/>
      <w:jc w:val="left"/>
      <w:rPr>
        <w:rFonts w:ascii="Arial" w:eastAsia="Times New Roman" w:hAnsi="Arial" w:cs="Arial"/>
        <w:kern w:val="140"/>
        <w:sz w:val="14"/>
        <w:szCs w:val="14"/>
        <w:lang w:val="en-US"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C03B5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B480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9282A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224F9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F6B66E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283ACB"/>
    <w:multiLevelType w:val="hybridMultilevel"/>
    <w:tmpl w:val="740C6962"/>
    <w:lvl w:ilvl="0" w:tplc="CB0401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8F2F91"/>
    <w:multiLevelType w:val="hybridMultilevel"/>
    <w:tmpl w:val="E35860D8"/>
    <w:lvl w:ilvl="0" w:tplc="DA3E2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0D4676D2"/>
    <w:multiLevelType w:val="multilevel"/>
    <w:tmpl w:val="59B4E9E4"/>
    <w:styleLink w:val="a0"/>
    <w:lvl w:ilvl="0">
      <w:start w:val="1"/>
      <w:numFmt w:val="bullet"/>
      <w:lvlText w:val=""/>
      <w:lvlJc w:val="left"/>
      <w:pPr>
        <w:ind w:left="1400" w:hanging="360"/>
      </w:pPr>
      <w:rPr>
        <w:rFonts w:ascii="Verdana" w:hAnsi="Verdana" w:hint="default"/>
        <w:sz w:val="22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182156C3"/>
    <w:multiLevelType w:val="hybridMultilevel"/>
    <w:tmpl w:val="7436C52A"/>
    <w:lvl w:ilvl="0" w:tplc="CB040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267C81"/>
    <w:multiLevelType w:val="multilevel"/>
    <w:tmpl w:val="7C3ED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0440DD8"/>
    <w:multiLevelType w:val="hybridMultilevel"/>
    <w:tmpl w:val="DE0E565E"/>
    <w:lvl w:ilvl="0" w:tplc="45F4151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ED654C"/>
    <w:multiLevelType w:val="hybridMultilevel"/>
    <w:tmpl w:val="5AD872F6"/>
    <w:lvl w:ilvl="0" w:tplc="093E003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194CFD"/>
    <w:multiLevelType w:val="hybridMultilevel"/>
    <w:tmpl w:val="816EF520"/>
    <w:lvl w:ilvl="0" w:tplc="DA3E2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D3E5BDB"/>
    <w:multiLevelType w:val="hybridMultilevel"/>
    <w:tmpl w:val="FEC4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F2075"/>
    <w:multiLevelType w:val="hybridMultilevel"/>
    <w:tmpl w:val="F2CAE0F8"/>
    <w:lvl w:ilvl="0" w:tplc="CB0401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3E75A7"/>
    <w:multiLevelType w:val="hybridMultilevel"/>
    <w:tmpl w:val="38187572"/>
    <w:lvl w:ilvl="0" w:tplc="DA3E2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4A4301B"/>
    <w:multiLevelType w:val="hybridMultilevel"/>
    <w:tmpl w:val="16FE5FCA"/>
    <w:lvl w:ilvl="0" w:tplc="DA3E2E5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>
    <w:nsid w:val="39AE0512"/>
    <w:multiLevelType w:val="hybridMultilevel"/>
    <w:tmpl w:val="6352CA80"/>
    <w:lvl w:ilvl="0" w:tplc="CB040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B2C7B"/>
    <w:multiLevelType w:val="hybridMultilevel"/>
    <w:tmpl w:val="2F94AD04"/>
    <w:lvl w:ilvl="0" w:tplc="F3F2376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FE6286F"/>
    <w:multiLevelType w:val="multilevel"/>
    <w:tmpl w:val="AD0E79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4AF909A0"/>
    <w:multiLevelType w:val="multilevel"/>
    <w:tmpl w:val="DCB485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F66363C"/>
    <w:multiLevelType w:val="hybridMultilevel"/>
    <w:tmpl w:val="95B823EE"/>
    <w:lvl w:ilvl="0" w:tplc="CB0401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0F27BF"/>
    <w:multiLevelType w:val="hybridMultilevel"/>
    <w:tmpl w:val="74E6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54D6F"/>
    <w:multiLevelType w:val="hybridMultilevel"/>
    <w:tmpl w:val="60843FA2"/>
    <w:lvl w:ilvl="0" w:tplc="B59A6B4A">
      <w:start w:val="1"/>
      <w:numFmt w:val="bullet"/>
      <w:pStyle w:val="a1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4">
    <w:nsid w:val="66FB006E"/>
    <w:multiLevelType w:val="multilevel"/>
    <w:tmpl w:val="9FECB5A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676F6A3D"/>
    <w:multiLevelType w:val="multilevel"/>
    <w:tmpl w:val="C7FEF2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E6866C8"/>
    <w:multiLevelType w:val="hybridMultilevel"/>
    <w:tmpl w:val="DAC6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7"/>
  </w:num>
  <w:num w:numId="8">
    <w:abstractNumId w:val="23"/>
  </w:num>
  <w:num w:numId="9">
    <w:abstractNumId w:val="25"/>
  </w:num>
  <w:num w:numId="10">
    <w:abstractNumId w:val="9"/>
  </w:num>
  <w:num w:numId="11">
    <w:abstractNumId w:val="12"/>
  </w:num>
  <w:num w:numId="12">
    <w:abstractNumId w:val="16"/>
  </w:num>
  <w:num w:numId="13">
    <w:abstractNumId w:val="6"/>
  </w:num>
  <w:num w:numId="14">
    <w:abstractNumId w:val="15"/>
  </w:num>
  <w:num w:numId="15">
    <w:abstractNumId w:val="10"/>
  </w:num>
  <w:num w:numId="16">
    <w:abstractNumId w:val="11"/>
  </w:num>
  <w:num w:numId="17">
    <w:abstractNumId w:val="18"/>
  </w:num>
  <w:num w:numId="18">
    <w:abstractNumId w:val="8"/>
  </w:num>
  <w:num w:numId="19">
    <w:abstractNumId w:val="5"/>
  </w:num>
  <w:num w:numId="20">
    <w:abstractNumId w:val="13"/>
  </w:num>
  <w:num w:numId="21">
    <w:abstractNumId w:val="26"/>
  </w:num>
  <w:num w:numId="22">
    <w:abstractNumId w:val="20"/>
  </w:num>
  <w:num w:numId="23">
    <w:abstractNumId w:val="14"/>
  </w:num>
  <w:num w:numId="24">
    <w:abstractNumId w:val="19"/>
  </w:num>
  <w:num w:numId="25">
    <w:abstractNumId w:val="22"/>
  </w:num>
  <w:num w:numId="26">
    <w:abstractNumId w:val="17"/>
  </w:num>
  <w:num w:numId="2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89C"/>
    <w:rsid w:val="0001140D"/>
    <w:rsid w:val="00021C02"/>
    <w:rsid w:val="00032924"/>
    <w:rsid w:val="00032C1C"/>
    <w:rsid w:val="000423E1"/>
    <w:rsid w:val="00043EF1"/>
    <w:rsid w:val="00045F8B"/>
    <w:rsid w:val="0005023F"/>
    <w:rsid w:val="00067B62"/>
    <w:rsid w:val="00067E0B"/>
    <w:rsid w:val="00072269"/>
    <w:rsid w:val="00077AF1"/>
    <w:rsid w:val="000B2EDD"/>
    <w:rsid w:val="000D4323"/>
    <w:rsid w:val="000D78A5"/>
    <w:rsid w:val="000E1DC6"/>
    <w:rsid w:val="000E305D"/>
    <w:rsid w:val="000F04BE"/>
    <w:rsid w:val="000F10B6"/>
    <w:rsid w:val="000F311D"/>
    <w:rsid w:val="00111F48"/>
    <w:rsid w:val="0011691F"/>
    <w:rsid w:val="00142176"/>
    <w:rsid w:val="0015458F"/>
    <w:rsid w:val="001578FA"/>
    <w:rsid w:val="0016258D"/>
    <w:rsid w:val="00166A05"/>
    <w:rsid w:val="00182A63"/>
    <w:rsid w:val="001A0118"/>
    <w:rsid w:val="001A211A"/>
    <w:rsid w:val="001A50B7"/>
    <w:rsid w:val="001A60F4"/>
    <w:rsid w:val="001B1544"/>
    <w:rsid w:val="001B6327"/>
    <w:rsid w:val="001C792A"/>
    <w:rsid w:val="001E0475"/>
    <w:rsid w:val="001E190F"/>
    <w:rsid w:val="001F26D1"/>
    <w:rsid w:val="001F295E"/>
    <w:rsid w:val="001F306E"/>
    <w:rsid w:val="00230E71"/>
    <w:rsid w:val="0024039D"/>
    <w:rsid w:val="00253CF6"/>
    <w:rsid w:val="00254A2E"/>
    <w:rsid w:val="00262F17"/>
    <w:rsid w:val="00282C35"/>
    <w:rsid w:val="00292F1A"/>
    <w:rsid w:val="002A321A"/>
    <w:rsid w:val="002A4383"/>
    <w:rsid w:val="002A5423"/>
    <w:rsid w:val="002B385B"/>
    <w:rsid w:val="002B3CCD"/>
    <w:rsid w:val="002B660E"/>
    <w:rsid w:val="002C15F6"/>
    <w:rsid w:val="002D6FF7"/>
    <w:rsid w:val="0031110D"/>
    <w:rsid w:val="003125F8"/>
    <w:rsid w:val="00322D50"/>
    <w:rsid w:val="00324AC2"/>
    <w:rsid w:val="003304E4"/>
    <w:rsid w:val="0033355C"/>
    <w:rsid w:val="003438D1"/>
    <w:rsid w:val="00356A09"/>
    <w:rsid w:val="003606A2"/>
    <w:rsid w:val="003820F0"/>
    <w:rsid w:val="003843BA"/>
    <w:rsid w:val="003A5363"/>
    <w:rsid w:val="003B2E09"/>
    <w:rsid w:val="003C1987"/>
    <w:rsid w:val="003C56C5"/>
    <w:rsid w:val="003D4CE1"/>
    <w:rsid w:val="003E3EFC"/>
    <w:rsid w:val="003F28E4"/>
    <w:rsid w:val="003F5704"/>
    <w:rsid w:val="004269B0"/>
    <w:rsid w:val="00435893"/>
    <w:rsid w:val="004547C5"/>
    <w:rsid w:val="00472E50"/>
    <w:rsid w:val="00473493"/>
    <w:rsid w:val="004A749B"/>
    <w:rsid w:val="004C7995"/>
    <w:rsid w:val="004D7614"/>
    <w:rsid w:val="004D7694"/>
    <w:rsid w:val="004F59E7"/>
    <w:rsid w:val="0051475B"/>
    <w:rsid w:val="0052182D"/>
    <w:rsid w:val="0052223F"/>
    <w:rsid w:val="005349D6"/>
    <w:rsid w:val="00540FD9"/>
    <w:rsid w:val="00542DD7"/>
    <w:rsid w:val="00557CD0"/>
    <w:rsid w:val="0056586B"/>
    <w:rsid w:val="00565BA1"/>
    <w:rsid w:val="00571D04"/>
    <w:rsid w:val="00573F49"/>
    <w:rsid w:val="00590EFB"/>
    <w:rsid w:val="00593C7B"/>
    <w:rsid w:val="005944FF"/>
    <w:rsid w:val="0059645F"/>
    <w:rsid w:val="00597BA7"/>
    <w:rsid w:val="00597BE6"/>
    <w:rsid w:val="005A6C44"/>
    <w:rsid w:val="005B4262"/>
    <w:rsid w:val="005D241D"/>
    <w:rsid w:val="005D2450"/>
    <w:rsid w:val="005E3582"/>
    <w:rsid w:val="005F0BCB"/>
    <w:rsid w:val="005F4CF7"/>
    <w:rsid w:val="00630EB7"/>
    <w:rsid w:val="00640EAB"/>
    <w:rsid w:val="0065209E"/>
    <w:rsid w:val="00656075"/>
    <w:rsid w:val="006576CF"/>
    <w:rsid w:val="006647F5"/>
    <w:rsid w:val="00670BE5"/>
    <w:rsid w:val="00685EE5"/>
    <w:rsid w:val="006B5AB0"/>
    <w:rsid w:val="006C04BB"/>
    <w:rsid w:val="006C7C9C"/>
    <w:rsid w:val="006D0019"/>
    <w:rsid w:val="006D693C"/>
    <w:rsid w:val="00706400"/>
    <w:rsid w:val="007203DB"/>
    <w:rsid w:val="00734616"/>
    <w:rsid w:val="00747042"/>
    <w:rsid w:val="007530BC"/>
    <w:rsid w:val="007632BE"/>
    <w:rsid w:val="0076723D"/>
    <w:rsid w:val="00767599"/>
    <w:rsid w:val="007830D5"/>
    <w:rsid w:val="00784851"/>
    <w:rsid w:val="007A0C8C"/>
    <w:rsid w:val="007A44C9"/>
    <w:rsid w:val="007B2500"/>
    <w:rsid w:val="007B45FA"/>
    <w:rsid w:val="007C3891"/>
    <w:rsid w:val="007D05FB"/>
    <w:rsid w:val="007E6B8F"/>
    <w:rsid w:val="007F2627"/>
    <w:rsid w:val="007F60C3"/>
    <w:rsid w:val="00822C9E"/>
    <w:rsid w:val="0083511D"/>
    <w:rsid w:val="008364E0"/>
    <w:rsid w:val="00847FF7"/>
    <w:rsid w:val="00862FAE"/>
    <w:rsid w:val="00863CEE"/>
    <w:rsid w:val="008674BC"/>
    <w:rsid w:val="008753D3"/>
    <w:rsid w:val="00877F47"/>
    <w:rsid w:val="0088182B"/>
    <w:rsid w:val="00890197"/>
    <w:rsid w:val="00892F59"/>
    <w:rsid w:val="008941DF"/>
    <w:rsid w:val="008A0226"/>
    <w:rsid w:val="008A0A2E"/>
    <w:rsid w:val="008A21AE"/>
    <w:rsid w:val="008A4DC0"/>
    <w:rsid w:val="008B6216"/>
    <w:rsid w:val="008B7513"/>
    <w:rsid w:val="008C032E"/>
    <w:rsid w:val="008E0748"/>
    <w:rsid w:val="009026A0"/>
    <w:rsid w:val="009050D9"/>
    <w:rsid w:val="0091073A"/>
    <w:rsid w:val="00920858"/>
    <w:rsid w:val="0092789C"/>
    <w:rsid w:val="00961BEC"/>
    <w:rsid w:val="00965FB3"/>
    <w:rsid w:val="009868D6"/>
    <w:rsid w:val="009A0A3A"/>
    <w:rsid w:val="009A0F7A"/>
    <w:rsid w:val="009A4F30"/>
    <w:rsid w:val="009B3D14"/>
    <w:rsid w:val="009B703D"/>
    <w:rsid w:val="009D4928"/>
    <w:rsid w:val="009E1210"/>
    <w:rsid w:val="009E5757"/>
    <w:rsid w:val="009F53BB"/>
    <w:rsid w:val="00A04850"/>
    <w:rsid w:val="00A1037F"/>
    <w:rsid w:val="00A1065E"/>
    <w:rsid w:val="00A13324"/>
    <w:rsid w:val="00A15287"/>
    <w:rsid w:val="00A34FC4"/>
    <w:rsid w:val="00A35570"/>
    <w:rsid w:val="00A35D52"/>
    <w:rsid w:val="00A42CCC"/>
    <w:rsid w:val="00A65820"/>
    <w:rsid w:val="00A667FB"/>
    <w:rsid w:val="00A74A02"/>
    <w:rsid w:val="00A76BF0"/>
    <w:rsid w:val="00A9586B"/>
    <w:rsid w:val="00AA2BB6"/>
    <w:rsid w:val="00AB3CC6"/>
    <w:rsid w:val="00AB4195"/>
    <w:rsid w:val="00AC381A"/>
    <w:rsid w:val="00AD7661"/>
    <w:rsid w:val="00AE5CF9"/>
    <w:rsid w:val="00AF4A67"/>
    <w:rsid w:val="00B03587"/>
    <w:rsid w:val="00B05C0F"/>
    <w:rsid w:val="00B15029"/>
    <w:rsid w:val="00B170B1"/>
    <w:rsid w:val="00B2446A"/>
    <w:rsid w:val="00B517C2"/>
    <w:rsid w:val="00B54BF1"/>
    <w:rsid w:val="00B619E2"/>
    <w:rsid w:val="00B62E29"/>
    <w:rsid w:val="00B66F18"/>
    <w:rsid w:val="00B6712C"/>
    <w:rsid w:val="00B76DBF"/>
    <w:rsid w:val="00B9761C"/>
    <w:rsid w:val="00BA31C5"/>
    <w:rsid w:val="00BB48B9"/>
    <w:rsid w:val="00BC2C2D"/>
    <w:rsid w:val="00BD07A1"/>
    <w:rsid w:val="00BD6C1B"/>
    <w:rsid w:val="00BD73F9"/>
    <w:rsid w:val="00BE344D"/>
    <w:rsid w:val="00BE7B57"/>
    <w:rsid w:val="00BF53A0"/>
    <w:rsid w:val="00C00203"/>
    <w:rsid w:val="00C06183"/>
    <w:rsid w:val="00C10775"/>
    <w:rsid w:val="00C121B5"/>
    <w:rsid w:val="00C15FC7"/>
    <w:rsid w:val="00C228C9"/>
    <w:rsid w:val="00C403B1"/>
    <w:rsid w:val="00C4681C"/>
    <w:rsid w:val="00C632C6"/>
    <w:rsid w:val="00C8035B"/>
    <w:rsid w:val="00C85C34"/>
    <w:rsid w:val="00CA4419"/>
    <w:rsid w:val="00CA4679"/>
    <w:rsid w:val="00CB1F48"/>
    <w:rsid w:val="00CB288E"/>
    <w:rsid w:val="00CC114A"/>
    <w:rsid w:val="00CD10AB"/>
    <w:rsid w:val="00CD20C4"/>
    <w:rsid w:val="00CD67D9"/>
    <w:rsid w:val="00CD70C8"/>
    <w:rsid w:val="00CF4A05"/>
    <w:rsid w:val="00D0018A"/>
    <w:rsid w:val="00D117B7"/>
    <w:rsid w:val="00D125FD"/>
    <w:rsid w:val="00D13F77"/>
    <w:rsid w:val="00D20522"/>
    <w:rsid w:val="00D5661B"/>
    <w:rsid w:val="00D566F7"/>
    <w:rsid w:val="00D91342"/>
    <w:rsid w:val="00DA4600"/>
    <w:rsid w:val="00DB6E10"/>
    <w:rsid w:val="00DC4945"/>
    <w:rsid w:val="00DC76BF"/>
    <w:rsid w:val="00DD3994"/>
    <w:rsid w:val="00DD6A36"/>
    <w:rsid w:val="00DF2B00"/>
    <w:rsid w:val="00E02037"/>
    <w:rsid w:val="00E03621"/>
    <w:rsid w:val="00E10D9F"/>
    <w:rsid w:val="00E23A63"/>
    <w:rsid w:val="00E23E6E"/>
    <w:rsid w:val="00E27480"/>
    <w:rsid w:val="00E278CC"/>
    <w:rsid w:val="00E3419A"/>
    <w:rsid w:val="00E367B4"/>
    <w:rsid w:val="00E36B6D"/>
    <w:rsid w:val="00E47B3D"/>
    <w:rsid w:val="00E524FC"/>
    <w:rsid w:val="00E5338C"/>
    <w:rsid w:val="00E56941"/>
    <w:rsid w:val="00E6022C"/>
    <w:rsid w:val="00E71BDD"/>
    <w:rsid w:val="00E73854"/>
    <w:rsid w:val="00E73CFD"/>
    <w:rsid w:val="00E76537"/>
    <w:rsid w:val="00E81C70"/>
    <w:rsid w:val="00E95B4A"/>
    <w:rsid w:val="00EA623A"/>
    <w:rsid w:val="00EB2A38"/>
    <w:rsid w:val="00EC18A6"/>
    <w:rsid w:val="00EF0C5D"/>
    <w:rsid w:val="00EF74C1"/>
    <w:rsid w:val="00F0313A"/>
    <w:rsid w:val="00F039CB"/>
    <w:rsid w:val="00F0489B"/>
    <w:rsid w:val="00F07662"/>
    <w:rsid w:val="00F20D87"/>
    <w:rsid w:val="00F34166"/>
    <w:rsid w:val="00F35F69"/>
    <w:rsid w:val="00F3647E"/>
    <w:rsid w:val="00F470D0"/>
    <w:rsid w:val="00F4767A"/>
    <w:rsid w:val="00F64130"/>
    <w:rsid w:val="00F7460E"/>
    <w:rsid w:val="00F82A0B"/>
    <w:rsid w:val="00F85D2B"/>
    <w:rsid w:val="00F91066"/>
    <w:rsid w:val="00FA19A2"/>
    <w:rsid w:val="00FA26A6"/>
    <w:rsid w:val="00FA4670"/>
    <w:rsid w:val="00FB1982"/>
    <w:rsid w:val="00FB2942"/>
    <w:rsid w:val="00FB54D9"/>
    <w:rsid w:val="00FC193F"/>
    <w:rsid w:val="00FD6BC5"/>
    <w:rsid w:val="00FE495F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30BC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8E0748"/>
    <w:pPr>
      <w:keepNext/>
      <w:pageBreakBefore/>
      <w:numPr>
        <w:numId w:val="6"/>
      </w:numPr>
      <w:spacing w:after="240"/>
      <w:ind w:left="0"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0">
    <w:name w:val="heading 2"/>
    <w:basedOn w:val="a2"/>
    <w:next w:val="a2"/>
    <w:link w:val="21"/>
    <w:uiPriority w:val="9"/>
    <w:unhideWhenUsed/>
    <w:qFormat/>
    <w:rsid w:val="008E0748"/>
    <w:pPr>
      <w:keepNext/>
      <w:numPr>
        <w:ilvl w:val="1"/>
        <w:numId w:val="6"/>
      </w:numPr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0">
    <w:name w:val="heading 3"/>
    <w:basedOn w:val="a2"/>
    <w:next w:val="a2"/>
    <w:link w:val="31"/>
    <w:uiPriority w:val="9"/>
    <w:unhideWhenUsed/>
    <w:qFormat/>
    <w:rsid w:val="001578FA"/>
    <w:pPr>
      <w:keepNext/>
      <w:numPr>
        <w:ilvl w:val="2"/>
        <w:numId w:val="6"/>
      </w:numPr>
      <w:spacing w:before="480" w:after="240"/>
      <w:jc w:val="left"/>
      <w:outlineLvl w:val="2"/>
    </w:pPr>
    <w:rPr>
      <w:rFonts w:eastAsiaTheme="majorEastAsia" w:cstheme="majorBidi"/>
      <w:bCs/>
      <w:i/>
    </w:rPr>
  </w:style>
  <w:style w:type="paragraph" w:styleId="40">
    <w:name w:val="heading 4"/>
    <w:basedOn w:val="30"/>
    <w:next w:val="a2"/>
    <w:link w:val="41"/>
    <w:uiPriority w:val="9"/>
    <w:unhideWhenUsed/>
    <w:qFormat/>
    <w:rsid w:val="001578FA"/>
    <w:pPr>
      <w:numPr>
        <w:ilvl w:val="3"/>
      </w:numPr>
      <w:outlineLvl w:val="3"/>
    </w:pPr>
  </w:style>
  <w:style w:type="paragraph" w:styleId="50">
    <w:name w:val="heading 5"/>
    <w:basedOn w:val="40"/>
    <w:next w:val="a2"/>
    <w:link w:val="51"/>
    <w:uiPriority w:val="9"/>
    <w:unhideWhenUsed/>
    <w:qFormat/>
    <w:rsid w:val="001578FA"/>
    <w:pPr>
      <w:numPr>
        <w:ilvl w:val="4"/>
      </w:numPr>
      <w:outlineLvl w:val="4"/>
    </w:pPr>
  </w:style>
  <w:style w:type="paragraph" w:styleId="6">
    <w:name w:val="heading 6"/>
    <w:basedOn w:val="50"/>
    <w:next w:val="a2"/>
    <w:link w:val="60"/>
    <w:uiPriority w:val="9"/>
    <w:unhideWhenUsed/>
    <w:qFormat/>
    <w:rsid w:val="001578FA"/>
    <w:pPr>
      <w:numPr>
        <w:ilvl w:val="5"/>
      </w:numPr>
      <w:outlineLvl w:val="5"/>
    </w:pPr>
  </w:style>
  <w:style w:type="paragraph" w:styleId="7">
    <w:name w:val="heading 7"/>
    <w:basedOn w:val="6"/>
    <w:next w:val="a2"/>
    <w:link w:val="70"/>
    <w:uiPriority w:val="9"/>
    <w:unhideWhenUsed/>
    <w:qFormat/>
    <w:rsid w:val="001578FA"/>
    <w:pPr>
      <w:numPr>
        <w:ilvl w:val="6"/>
      </w:numPr>
      <w:outlineLvl w:val="6"/>
    </w:pPr>
  </w:style>
  <w:style w:type="paragraph" w:styleId="8">
    <w:name w:val="heading 8"/>
    <w:basedOn w:val="7"/>
    <w:next w:val="a2"/>
    <w:link w:val="80"/>
    <w:uiPriority w:val="9"/>
    <w:unhideWhenUsed/>
    <w:qFormat/>
    <w:rsid w:val="001578FA"/>
    <w:pPr>
      <w:numPr>
        <w:ilvl w:val="7"/>
      </w:numPr>
      <w:outlineLvl w:val="7"/>
    </w:pPr>
  </w:style>
  <w:style w:type="paragraph" w:styleId="9">
    <w:name w:val="heading 9"/>
    <w:basedOn w:val="8"/>
    <w:next w:val="a2"/>
    <w:link w:val="90"/>
    <w:uiPriority w:val="9"/>
    <w:unhideWhenUsed/>
    <w:qFormat/>
    <w:rsid w:val="001578FA"/>
    <w:pPr>
      <w:numPr>
        <w:ilvl w:val="0"/>
        <w:numId w:val="0"/>
      </w:numPr>
      <w:ind w:left="1584" w:hanging="1584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8E074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1">
    <w:name w:val="Заголовок 2 Знак"/>
    <w:basedOn w:val="a3"/>
    <w:link w:val="20"/>
    <w:uiPriority w:val="9"/>
    <w:rsid w:val="008E074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1">
    <w:name w:val="Заголовок 3 Знак"/>
    <w:basedOn w:val="a3"/>
    <w:link w:val="30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41">
    <w:name w:val="Заголовок 4 Знак"/>
    <w:basedOn w:val="a3"/>
    <w:link w:val="40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51">
    <w:name w:val="Заголовок 5 Знак"/>
    <w:basedOn w:val="a3"/>
    <w:link w:val="50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60">
    <w:name w:val="Заголовок 6 Знак"/>
    <w:basedOn w:val="a3"/>
    <w:link w:val="6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70">
    <w:name w:val="Заголовок 7 Знак"/>
    <w:basedOn w:val="a3"/>
    <w:link w:val="7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80">
    <w:name w:val="Заголовок 8 Знак"/>
    <w:basedOn w:val="a3"/>
    <w:link w:val="8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90">
    <w:name w:val="Заголовок 9 Знак"/>
    <w:basedOn w:val="a3"/>
    <w:link w:val="9"/>
    <w:uiPriority w:val="9"/>
    <w:rsid w:val="001578FA"/>
    <w:rPr>
      <w:rFonts w:ascii="Verdana" w:eastAsiaTheme="majorEastAsia" w:hAnsi="Verdana" w:cstheme="majorBidi"/>
      <w:bCs/>
      <w:i/>
    </w:rPr>
  </w:style>
  <w:style w:type="paragraph" w:styleId="a6">
    <w:name w:val="Subtitle"/>
    <w:basedOn w:val="a2"/>
    <w:next w:val="a2"/>
    <w:link w:val="a7"/>
    <w:uiPriority w:val="11"/>
    <w:qFormat/>
    <w:rsid w:val="001578FA"/>
    <w:pPr>
      <w:numPr>
        <w:ilvl w:val="1"/>
      </w:numPr>
      <w:ind w:firstLine="680"/>
    </w:pPr>
    <w:rPr>
      <w:rFonts w:eastAsiaTheme="majorEastAsia" w:cstheme="majorBidi"/>
      <w:i/>
      <w:iCs/>
      <w:spacing w:val="15"/>
      <w:szCs w:val="24"/>
    </w:rPr>
  </w:style>
  <w:style w:type="character" w:customStyle="1" w:styleId="a7">
    <w:name w:val="Подзаголовок Знак"/>
    <w:basedOn w:val="a3"/>
    <w:link w:val="a6"/>
    <w:uiPriority w:val="11"/>
    <w:rsid w:val="001578FA"/>
    <w:rPr>
      <w:rFonts w:ascii="Verdana" w:eastAsiaTheme="majorEastAsia" w:hAnsi="Verdana" w:cstheme="majorBidi"/>
      <w:i/>
      <w:iCs/>
      <w:spacing w:val="15"/>
      <w:sz w:val="24"/>
      <w:szCs w:val="24"/>
    </w:rPr>
  </w:style>
  <w:style w:type="character" w:styleId="a8">
    <w:name w:val="Subtle Emphasis"/>
    <w:basedOn w:val="a3"/>
    <w:uiPriority w:val="19"/>
    <w:qFormat/>
    <w:rsid w:val="001578FA"/>
    <w:rPr>
      <w:rFonts w:ascii="Verdana" w:hAnsi="Verdana"/>
      <w:i/>
      <w:iCs/>
      <w:color w:val="808080" w:themeColor="text1" w:themeTint="7F"/>
    </w:rPr>
  </w:style>
  <w:style w:type="character" w:styleId="a9">
    <w:name w:val="Emphasis"/>
    <w:basedOn w:val="a3"/>
    <w:uiPriority w:val="20"/>
    <w:qFormat/>
    <w:rsid w:val="001578FA"/>
    <w:rPr>
      <w:rFonts w:ascii="Verdana" w:hAnsi="Verdana"/>
      <w:i/>
      <w:iCs/>
    </w:rPr>
  </w:style>
  <w:style w:type="character" w:styleId="aa">
    <w:name w:val="Strong"/>
    <w:basedOn w:val="a3"/>
    <w:qFormat/>
    <w:rsid w:val="001578FA"/>
    <w:rPr>
      <w:rFonts w:ascii="Verdana" w:hAnsi="Verdana"/>
      <w:b/>
      <w:bCs/>
    </w:rPr>
  </w:style>
  <w:style w:type="paragraph" w:styleId="22">
    <w:name w:val="Quote"/>
    <w:basedOn w:val="a2"/>
    <w:next w:val="a2"/>
    <w:link w:val="23"/>
    <w:uiPriority w:val="29"/>
    <w:qFormat/>
    <w:rsid w:val="001578FA"/>
    <w:rPr>
      <w:i/>
      <w:iCs/>
      <w:color w:val="000000" w:themeColor="text1"/>
    </w:rPr>
  </w:style>
  <w:style w:type="character" w:customStyle="1" w:styleId="23">
    <w:name w:val="Цитата 2 Знак"/>
    <w:basedOn w:val="a3"/>
    <w:link w:val="22"/>
    <w:uiPriority w:val="29"/>
    <w:rsid w:val="001578FA"/>
    <w:rPr>
      <w:rFonts w:ascii="Verdana" w:hAnsi="Verdana"/>
      <w:i/>
      <w:iCs/>
      <w:color w:val="000000" w:themeColor="text1"/>
    </w:rPr>
  </w:style>
  <w:style w:type="paragraph" w:styleId="ab">
    <w:name w:val="Intense Quote"/>
    <w:basedOn w:val="a2"/>
    <w:next w:val="a2"/>
    <w:link w:val="ac"/>
    <w:uiPriority w:val="30"/>
    <w:qFormat/>
    <w:rsid w:val="001578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c">
    <w:name w:val="Выделенная цитата Знак"/>
    <w:basedOn w:val="a3"/>
    <w:link w:val="ab"/>
    <w:uiPriority w:val="30"/>
    <w:rsid w:val="001578FA"/>
    <w:rPr>
      <w:rFonts w:ascii="Verdana" w:hAnsi="Verdana"/>
      <w:b/>
      <w:bCs/>
      <w:i/>
      <w:iCs/>
    </w:rPr>
  </w:style>
  <w:style w:type="character" w:styleId="ad">
    <w:name w:val="Subtle Reference"/>
    <w:basedOn w:val="a3"/>
    <w:uiPriority w:val="31"/>
    <w:qFormat/>
    <w:rsid w:val="001578FA"/>
    <w:rPr>
      <w:rFonts w:ascii="Verdana" w:hAnsi="Verdana"/>
      <w:smallCaps/>
      <w:color w:val="auto"/>
      <w:u w:val="single"/>
    </w:rPr>
  </w:style>
  <w:style w:type="character" w:styleId="ae">
    <w:name w:val="Intense Reference"/>
    <w:basedOn w:val="a3"/>
    <w:uiPriority w:val="32"/>
    <w:qFormat/>
    <w:rsid w:val="001578FA"/>
    <w:rPr>
      <w:rFonts w:ascii="Verdana" w:hAnsi="Verdana"/>
      <w:b/>
      <w:bCs/>
      <w:smallCaps/>
      <w:color w:val="auto"/>
      <w:spacing w:val="5"/>
      <w:u w:val="single"/>
    </w:rPr>
  </w:style>
  <w:style w:type="character" w:styleId="af">
    <w:name w:val="Book Title"/>
    <w:basedOn w:val="a3"/>
    <w:uiPriority w:val="33"/>
    <w:qFormat/>
    <w:rsid w:val="001578FA"/>
    <w:rPr>
      <w:b/>
      <w:bCs/>
      <w:smallCaps/>
      <w:spacing w:val="5"/>
    </w:rPr>
  </w:style>
  <w:style w:type="paragraph" w:styleId="11">
    <w:name w:val="toc 1"/>
    <w:basedOn w:val="a2"/>
    <w:next w:val="a2"/>
    <w:autoRedefine/>
    <w:uiPriority w:val="39"/>
    <w:unhideWhenUsed/>
    <w:rsid w:val="008753D3"/>
    <w:pPr>
      <w:tabs>
        <w:tab w:val="left" w:pos="440"/>
        <w:tab w:val="right" w:leader="dot" w:pos="9345"/>
      </w:tabs>
      <w:ind w:firstLine="0"/>
      <w:jc w:val="center"/>
    </w:pPr>
  </w:style>
  <w:style w:type="paragraph" w:styleId="24">
    <w:name w:val="toc 2"/>
    <w:basedOn w:val="a2"/>
    <w:next w:val="a2"/>
    <w:autoRedefine/>
    <w:uiPriority w:val="39"/>
    <w:unhideWhenUsed/>
    <w:rsid w:val="00F35F69"/>
    <w:pPr>
      <w:spacing w:after="100"/>
      <w:ind w:left="220"/>
    </w:pPr>
  </w:style>
  <w:style w:type="paragraph" w:styleId="52">
    <w:name w:val="toc 5"/>
    <w:basedOn w:val="a2"/>
    <w:next w:val="a2"/>
    <w:autoRedefine/>
    <w:uiPriority w:val="39"/>
    <w:unhideWhenUsed/>
    <w:rsid w:val="00F35F69"/>
    <w:pPr>
      <w:spacing w:after="100"/>
      <w:ind w:left="880"/>
    </w:pPr>
  </w:style>
  <w:style w:type="paragraph" w:styleId="HTML">
    <w:name w:val="HTML Address"/>
    <w:basedOn w:val="a2"/>
    <w:link w:val="HTML0"/>
    <w:uiPriority w:val="99"/>
    <w:unhideWhenUsed/>
    <w:rsid w:val="00F35F69"/>
    <w:rPr>
      <w:i/>
      <w:iCs/>
    </w:rPr>
  </w:style>
  <w:style w:type="character" w:customStyle="1" w:styleId="HTML0">
    <w:name w:val="Адрес HTML Знак"/>
    <w:basedOn w:val="a3"/>
    <w:link w:val="HTML"/>
    <w:uiPriority w:val="99"/>
    <w:rsid w:val="00F35F69"/>
    <w:rPr>
      <w:rFonts w:ascii="Verdana" w:hAnsi="Verdana"/>
      <w:i/>
      <w:iCs/>
    </w:rPr>
  </w:style>
  <w:style w:type="character" w:styleId="HTML1">
    <w:name w:val="HTML Acronym"/>
    <w:basedOn w:val="a3"/>
    <w:uiPriority w:val="99"/>
    <w:unhideWhenUsed/>
    <w:rsid w:val="00F35F69"/>
  </w:style>
  <w:style w:type="paragraph" w:styleId="af0">
    <w:name w:val="TOC Heading"/>
    <w:basedOn w:val="1"/>
    <w:next w:val="a2"/>
    <w:uiPriority w:val="39"/>
    <w:unhideWhenUsed/>
    <w:qFormat/>
    <w:rsid w:val="001578FA"/>
    <w:pPr>
      <w:numPr>
        <w:numId w:val="0"/>
      </w:numPr>
    </w:pPr>
  </w:style>
  <w:style w:type="paragraph" w:styleId="32">
    <w:name w:val="toc 3"/>
    <w:basedOn w:val="a2"/>
    <w:next w:val="a2"/>
    <w:autoRedefine/>
    <w:uiPriority w:val="39"/>
    <w:unhideWhenUsed/>
    <w:rsid w:val="00E23E6E"/>
    <w:pPr>
      <w:spacing w:after="100"/>
      <w:ind w:left="440"/>
    </w:pPr>
  </w:style>
  <w:style w:type="character" w:styleId="af1">
    <w:name w:val="Hyperlink"/>
    <w:basedOn w:val="a3"/>
    <w:uiPriority w:val="99"/>
    <w:unhideWhenUsed/>
    <w:rsid w:val="00E23E6E"/>
    <w:rPr>
      <w:color w:val="0000FF" w:themeColor="hyperlink"/>
      <w:u w:val="single"/>
    </w:rPr>
  </w:style>
  <w:style w:type="paragraph" w:styleId="af2">
    <w:name w:val="Balloon Text"/>
    <w:basedOn w:val="a2"/>
    <w:link w:val="af3"/>
    <w:uiPriority w:val="99"/>
    <w:semiHidden/>
    <w:unhideWhenUsed/>
    <w:rsid w:val="00E23E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E23E6E"/>
    <w:rPr>
      <w:rFonts w:ascii="Tahoma" w:hAnsi="Tahoma" w:cs="Tahoma"/>
      <w:sz w:val="16"/>
      <w:szCs w:val="16"/>
    </w:rPr>
  </w:style>
  <w:style w:type="paragraph" w:styleId="42">
    <w:name w:val="toc 4"/>
    <w:basedOn w:val="a2"/>
    <w:next w:val="a2"/>
    <w:autoRedefine/>
    <w:uiPriority w:val="39"/>
    <w:unhideWhenUsed/>
    <w:rsid w:val="00E23E6E"/>
    <w:pPr>
      <w:spacing w:after="100"/>
      <w:ind w:left="660"/>
    </w:pPr>
  </w:style>
  <w:style w:type="paragraph" w:styleId="61">
    <w:name w:val="toc 6"/>
    <w:basedOn w:val="a2"/>
    <w:next w:val="a2"/>
    <w:autoRedefine/>
    <w:uiPriority w:val="39"/>
    <w:unhideWhenUsed/>
    <w:rsid w:val="00E23E6E"/>
    <w:pPr>
      <w:spacing w:after="100"/>
      <w:ind w:left="1100"/>
    </w:pPr>
  </w:style>
  <w:style w:type="paragraph" w:styleId="af4">
    <w:name w:val="header"/>
    <w:basedOn w:val="a2"/>
    <w:link w:val="af5"/>
    <w:uiPriority w:val="99"/>
    <w:unhideWhenUsed/>
    <w:rsid w:val="00E23E6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3"/>
    <w:link w:val="af4"/>
    <w:uiPriority w:val="99"/>
    <w:rsid w:val="00E23E6E"/>
    <w:rPr>
      <w:rFonts w:ascii="Verdana" w:hAnsi="Verdana"/>
    </w:rPr>
  </w:style>
  <w:style w:type="paragraph" w:styleId="af6">
    <w:name w:val="footer"/>
    <w:basedOn w:val="a2"/>
    <w:link w:val="af7"/>
    <w:uiPriority w:val="99"/>
    <w:unhideWhenUsed/>
    <w:rsid w:val="00E23E6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3"/>
    <w:link w:val="af6"/>
    <w:uiPriority w:val="99"/>
    <w:rsid w:val="00E23E6E"/>
    <w:rPr>
      <w:rFonts w:ascii="Verdana" w:hAnsi="Verdana"/>
    </w:rPr>
  </w:style>
  <w:style w:type="paragraph" w:styleId="af8">
    <w:name w:val="No Spacing"/>
    <w:basedOn w:val="a2"/>
    <w:link w:val="af9"/>
    <w:uiPriority w:val="1"/>
    <w:qFormat/>
    <w:rsid w:val="008753D3"/>
    <w:pPr>
      <w:ind w:firstLine="0"/>
    </w:pPr>
    <w:rPr>
      <w:rFonts w:eastAsiaTheme="minorEastAsia"/>
      <w:lang w:eastAsia="ru-RU"/>
    </w:rPr>
  </w:style>
  <w:style w:type="character" w:customStyle="1" w:styleId="af9">
    <w:name w:val="Без интервала Знак"/>
    <w:basedOn w:val="a3"/>
    <w:link w:val="af8"/>
    <w:uiPriority w:val="1"/>
    <w:rsid w:val="008753D3"/>
    <w:rPr>
      <w:rFonts w:ascii="Times New Roman" w:eastAsiaTheme="minorEastAsia" w:hAnsi="Times New Roman"/>
      <w:sz w:val="24"/>
      <w:lang w:eastAsia="ru-RU"/>
    </w:rPr>
  </w:style>
  <w:style w:type="paragraph" w:styleId="afa">
    <w:name w:val="List Paragraph"/>
    <w:basedOn w:val="a2"/>
    <w:uiPriority w:val="34"/>
    <w:qFormat/>
    <w:rsid w:val="00166A05"/>
    <w:pPr>
      <w:ind w:left="720"/>
      <w:contextualSpacing/>
    </w:pPr>
  </w:style>
  <w:style w:type="numbering" w:customStyle="1" w:styleId="a0">
    <w:name w:val="Ненумерованный список"/>
    <w:basedOn w:val="a5"/>
    <w:uiPriority w:val="99"/>
    <w:rsid w:val="00166A05"/>
    <w:pPr>
      <w:numPr>
        <w:numId w:val="7"/>
      </w:numPr>
    </w:pPr>
  </w:style>
  <w:style w:type="paragraph" w:styleId="a">
    <w:name w:val="List Number"/>
    <w:basedOn w:val="a2"/>
    <w:uiPriority w:val="99"/>
    <w:unhideWhenUsed/>
    <w:rsid w:val="00166A05"/>
    <w:pPr>
      <w:numPr>
        <w:numId w:val="1"/>
      </w:numPr>
      <w:tabs>
        <w:tab w:val="clear" w:pos="360"/>
        <w:tab w:val="num" w:pos="1276"/>
      </w:tabs>
      <w:ind w:left="1276" w:hanging="567"/>
      <w:contextualSpacing/>
    </w:pPr>
  </w:style>
  <w:style w:type="paragraph" w:styleId="2">
    <w:name w:val="List Number 2"/>
    <w:basedOn w:val="a2"/>
    <w:uiPriority w:val="99"/>
    <w:unhideWhenUsed/>
    <w:rsid w:val="00166A05"/>
    <w:pPr>
      <w:numPr>
        <w:numId w:val="2"/>
      </w:numPr>
      <w:contextualSpacing/>
    </w:pPr>
  </w:style>
  <w:style w:type="paragraph" w:styleId="3">
    <w:name w:val="List Number 3"/>
    <w:basedOn w:val="a2"/>
    <w:uiPriority w:val="99"/>
    <w:unhideWhenUsed/>
    <w:rsid w:val="00166A05"/>
    <w:pPr>
      <w:numPr>
        <w:numId w:val="3"/>
      </w:numPr>
      <w:contextualSpacing/>
    </w:pPr>
  </w:style>
  <w:style w:type="paragraph" w:styleId="4">
    <w:name w:val="List Number 4"/>
    <w:basedOn w:val="a2"/>
    <w:uiPriority w:val="99"/>
    <w:unhideWhenUsed/>
    <w:rsid w:val="00166A05"/>
    <w:pPr>
      <w:numPr>
        <w:numId w:val="4"/>
      </w:numPr>
      <w:contextualSpacing/>
    </w:pPr>
  </w:style>
  <w:style w:type="paragraph" w:styleId="5">
    <w:name w:val="List Number 5"/>
    <w:basedOn w:val="a2"/>
    <w:uiPriority w:val="99"/>
    <w:unhideWhenUsed/>
    <w:rsid w:val="00166A05"/>
    <w:pPr>
      <w:numPr>
        <w:numId w:val="5"/>
      </w:numPr>
      <w:contextualSpacing/>
    </w:pPr>
  </w:style>
  <w:style w:type="paragraph" w:styleId="a1">
    <w:name w:val="List Bullet"/>
    <w:basedOn w:val="afa"/>
    <w:uiPriority w:val="99"/>
    <w:unhideWhenUsed/>
    <w:rsid w:val="008E0748"/>
    <w:pPr>
      <w:numPr>
        <w:numId w:val="8"/>
      </w:numPr>
      <w:ind w:left="1276" w:hanging="567"/>
    </w:pPr>
  </w:style>
  <w:style w:type="table" w:styleId="afb">
    <w:name w:val="Table Grid"/>
    <w:basedOn w:val="a4"/>
    <w:uiPriority w:val="59"/>
    <w:rsid w:val="002A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3"/>
    <w:uiPriority w:val="99"/>
    <w:semiHidden/>
    <w:unhideWhenUsed/>
    <w:rsid w:val="001F306E"/>
    <w:rPr>
      <w:sz w:val="16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1F306E"/>
    <w:rPr>
      <w:sz w:val="20"/>
      <w:szCs w:val="20"/>
    </w:rPr>
  </w:style>
  <w:style w:type="character" w:customStyle="1" w:styleId="afe">
    <w:name w:val="Текст примечания Знак"/>
    <w:basedOn w:val="a3"/>
    <w:link w:val="afd"/>
    <w:uiPriority w:val="99"/>
    <w:semiHidden/>
    <w:rsid w:val="001F306E"/>
    <w:rPr>
      <w:rFonts w:ascii="Times New Roman" w:hAnsi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F306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F306E"/>
    <w:rPr>
      <w:rFonts w:ascii="Times New Roman" w:hAnsi="Times New Roman"/>
      <w:b/>
      <w:bCs/>
      <w:sz w:val="20"/>
      <w:szCs w:val="20"/>
    </w:rPr>
  </w:style>
  <w:style w:type="table" w:customStyle="1" w:styleId="12">
    <w:name w:val="Сетка таблицы1"/>
    <w:basedOn w:val="a4"/>
    <w:next w:val="afb"/>
    <w:rsid w:val="00B17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4"/>
    <w:next w:val="afb"/>
    <w:rsid w:val="00B17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Title"/>
    <w:basedOn w:val="a2"/>
    <w:link w:val="aff2"/>
    <w:qFormat/>
    <w:rsid w:val="001E190F"/>
    <w:pPr>
      <w:suppressAutoHyphens w:val="0"/>
      <w:ind w:firstLine="0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ff2">
    <w:name w:val="Название Знак"/>
    <w:basedOn w:val="a3"/>
    <w:link w:val="aff1"/>
    <w:rsid w:val="001E19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2"/>
    <w:basedOn w:val="a2"/>
    <w:link w:val="27"/>
    <w:rsid w:val="001E190F"/>
    <w:pPr>
      <w:suppressAutoHyphens w:val="0"/>
      <w:ind w:firstLine="0"/>
      <w:jc w:val="left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27">
    <w:name w:val="Основной текст 2 Знак"/>
    <w:basedOn w:val="a3"/>
    <w:link w:val="26"/>
    <w:rsid w:val="001E190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Normal (Web)"/>
    <w:basedOn w:val="a2"/>
    <w:uiPriority w:val="99"/>
    <w:semiHidden/>
    <w:unhideWhenUsed/>
    <w:rsid w:val="00A15287"/>
    <w:pPr>
      <w:suppressAutoHyphens w:val="0"/>
      <w:spacing w:before="100" w:beforeAutospacing="1" w:after="100" w:afterAutospacing="1"/>
      <w:ind w:firstLine="0"/>
      <w:jc w:val="left"/>
    </w:pPr>
    <w:rPr>
      <w:rFonts w:eastAsiaTheme="minorEastAsia" w:cs="Times New Roman"/>
      <w:szCs w:val="24"/>
      <w:lang w:eastAsia="ru-RU"/>
    </w:rPr>
  </w:style>
  <w:style w:type="character" w:customStyle="1" w:styleId="bkimgc">
    <w:name w:val="bkimg_c"/>
    <w:basedOn w:val="a3"/>
    <w:rsid w:val="009B3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o\Desktop\&#1089;%20&#1089;&#1086;&#1073;&#1086;&#1081;\&#1048;&#1085;&#1089;&#1090;&#1088;&#1091;&#1082;&#1094;&#1080;&#1103;%20&#1086;%20&#1088;&#1077;&#1078;&#1080;&#1084;&#1072;&#109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68AB-C4E7-46B5-BF18-9E580367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Инструкция о режимах</Template>
  <TotalTime>132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 Иван Николаевич</dc:creator>
  <cp:lastModifiedBy>Специалист-3</cp:lastModifiedBy>
  <cp:revision>57</cp:revision>
  <cp:lastPrinted>2015-12-09T06:03:00Z</cp:lastPrinted>
  <dcterms:created xsi:type="dcterms:W3CDTF">2014-01-23T10:19:00Z</dcterms:created>
  <dcterms:modified xsi:type="dcterms:W3CDTF">2015-12-09T06:09:00Z</dcterms:modified>
</cp:coreProperties>
</file>