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E86FCA">
        <w:rPr>
          <w:rFonts w:ascii="Times New Roman" w:hAnsi="Times New Roman"/>
          <w:sz w:val="28"/>
          <w:szCs w:val="28"/>
        </w:rPr>
        <w:t>6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8156E7">
      <w:pPr>
        <w:pStyle w:val="2"/>
        <w:numPr>
          <w:ilvl w:val="0"/>
          <w:numId w:val="0"/>
        </w:numPr>
        <w:spacing w:line="240" w:lineRule="auto"/>
        <w:ind w:right="4535"/>
        <w:jc w:val="both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 xml:space="preserve">оценивается при проведении мероприятий по муниципальному </w:t>
      </w:r>
      <w:proofErr w:type="gramStart"/>
      <w:r w:rsidR="008156E7" w:rsidRPr="008156E7">
        <w:rPr>
          <w:rFonts w:eastAsia="Calibri"/>
          <w:b w:val="0"/>
          <w:iCs w:val="0"/>
          <w:sz w:val="28"/>
        </w:rPr>
        <w:t>контролю</w:t>
      </w:r>
      <w:r w:rsidR="00E86FCA">
        <w:rPr>
          <w:rFonts w:eastAsia="Calibri"/>
          <w:b w:val="0"/>
          <w:iCs w:val="0"/>
          <w:sz w:val="28"/>
        </w:rPr>
        <w:t xml:space="preserve"> </w:t>
      </w:r>
      <w:r w:rsidR="00E86FCA" w:rsidRPr="00E86FCA">
        <w:rPr>
          <w:rFonts w:eastAsia="Calibri"/>
          <w:b w:val="0"/>
          <w:iCs w:val="0"/>
          <w:sz w:val="28"/>
        </w:rPr>
        <w:t>за</w:t>
      </w:r>
      <w:proofErr w:type="gramEnd"/>
      <w:r w:rsidR="00E86FCA" w:rsidRPr="00E86FCA">
        <w:rPr>
          <w:rFonts w:eastAsia="Calibri"/>
          <w:b w:val="0"/>
          <w:iCs w:val="0"/>
          <w:sz w:val="28"/>
        </w:rPr>
        <w:t xml:space="preserve"> соблюдением правил благоустройства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мероприятий по муниципальному </w:t>
      </w:r>
      <w:proofErr w:type="gramStart"/>
      <w:r w:rsidR="008156E7" w:rsidRPr="008156E7">
        <w:rPr>
          <w:rFonts w:ascii="Times New Roman" w:hAnsi="Times New Roman"/>
          <w:iCs/>
          <w:sz w:val="28"/>
        </w:rPr>
        <w:t>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E86FCA" w:rsidRPr="00E86FCA">
        <w:rPr>
          <w:rFonts w:ascii="Times New Roman" w:hAnsi="Times New Roman"/>
          <w:iCs/>
          <w:sz w:val="28"/>
          <w:szCs w:val="28"/>
        </w:rPr>
        <w:t>за</w:t>
      </w:r>
      <w:proofErr w:type="gramEnd"/>
      <w:r w:rsidR="00E86FCA" w:rsidRPr="00E86FCA">
        <w:rPr>
          <w:rFonts w:ascii="Times New Roman" w:hAnsi="Times New Roman"/>
          <w:iCs/>
          <w:sz w:val="28"/>
          <w:szCs w:val="28"/>
        </w:rPr>
        <w:t xml:space="preserve"> соблюдением правил благоустройства</w:t>
      </w:r>
      <w:r w:rsidR="00E86FCA" w:rsidRPr="00E86FC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</w:t>
      </w:r>
      <w:r w:rsidR="00E86FCA">
        <w:rPr>
          <w:rFonts w:ascii="Times New Roman" w:hAnsi="Times New Roman"/>
          <w:sz w:val="28"/>
          <w:szCs w:val="28"/>
        </w:rPr>
        <w:t>6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Default="00290F3B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муниципальному </w:t>
      </w:r>
      <w:proofErr w:type="gramStart"/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>контролю</w:t>
      </w:r>
      <w:r w:rsidR="00E86FCA" w:rsidRPr="00E86FCA">
        <w:rPr>
          <w:rFonts w:ascii="Times New Roman" w:eastAsia="Calibri" w:hAnsi="Times New Roman"/>
          <w:b/>
          <w:iCs/>
          <w:sz w:val="28"/>
          <w:szCs w:val="28"/>
        </w:rPr>
        <w:t xml:space="preserve"> </w:t>
      </w:r>
      <w:r w:rsidR="00E86FCA" w:rsidRPr="00E86FCA">
        <w:rPr>
          <w:rFonts w:ascii="Times New Roman" w:eastAsia="Calibri" w:hAnsi="Times New Roman"/>
          <w:iCs/>
          <w:color w:val="auto"/>
          <w:sz w:val="28"/>
          <w:szCs w:val="28"/>
        </w:rPr>
        <w:t>за</w:t>
      </w:r>
      <w:proofErr w:type="gramEnd"/>
      <w:r w:rsidR="00E86FCA" w:rsidRPr="00E86FCA">
        <w:rPr>
          <w:rFonts w:ascii="Times New Roman" w:eastAsia="Calibri" w:hAnsi="Times New Roman"/>
          <w:iCs/>
          <w:color w:val="auto"/>
          <w:sz w:val="28"/>
          <w:szCs w:val="28"/>
        </w:rPr>
        <w:t xml:space="preserve"> соблюдением правил благоустройства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6FCA" w:rsidRPr="00E86FCA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E86FCA" w:rsidRPr="00CE7298" w:rsidRDefault="00E86FC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E86FCA" w:rsidRPr="00E86FCA" w:rsidRDefault="00E86FCA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24.06.1998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89-ФЗ «Об отходах производства и потребления»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E86FCA" w:rsidRPr="00E86FCA" w:rsidRDefault="00E86FCA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E86FCA" w:rsidRPr="00E86FCA" w:rsidRDefault="00E86FCA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8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оказание услуг и (или)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</w:t>
            </w:r>
            <w:r w:rsid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</w:t>
            </w:r>
            <w:r w:rsidR="00727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20.04.2009 № 48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D96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E7298" w:rsidRPr="00CE7298" w:rsidRDefault="009D67B6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1 ст. 3</w:t>
            </w:r>
          </w:p>
        </w:tc>
      </w:tr>
      <w:tr w:rsidR="00E86FCA" w:rsidRPr="00E86FCA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E86FCA" w:rsidRPr="00CE7298" w:rsidRDefault="00E86FC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86FCA" w:rsidRDefault="00E86FCA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Совета депутатов сельского поселения Шапша от 25.04.2018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по благоустройству на территории сельского поселения Шапша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86FCA" w:rsidRPr="00CE7298" w:rsidRDefault="00E86FC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86FCA" w:rsidRDefault="00E86FCA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9D67B6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D9692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000" w:type="dxa"/>
            <w:shd w:val="clear" w:color="auto" w:fill="auto"/>
            <w:vAlign w:val="center"/>
          </w:tcPr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E86FCA" w:rsidRPr="00E86FCA" w:rsidRDefault="00E86FCA" w:rsidP="00E86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исполнения муниципальной функции по осуществлению муниципального </w:t>
            </w:r>
            <w:proofErr w:type="gramStart"/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86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правил благоустройства</w:t>
            </w:r>
          </w:p>
          <w:p w:rsidR="00CE7298" w:rsidRPr="00CE7298" w:rsidRDefault="009D67B6" w:rsidP="00D96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D96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96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D96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D96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D96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лица, </w:t>
            </w:r>
            <w:r w:rsidR="00D96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66" w:rsidRDefault="00167366" w:rsidP="00047056">
      <w:pPr>
        <w:spacing w:after="0" w:line="240" w:lineRule="auto"/>
      </w:pPr>
      <w:r>
        <w:separator/>
      </w:r>
    </w:p>
  </w:endnote>
  <w:endnote w:type="continuationSeparator" w:id="0">
    <w:p w:rsidR="00167366" w:rsidRDefault="00167366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66" w:rsidRDefault="00167366" w:rsidP="00047056">
      <w:pPr>
        <w:spacing w:after="0" w:line="240" w:lineRule="auto"/>
      </w:pPr>
      <w:r>
        <w:separator/>
      </w:r>
    </w:p>
  </w:footnote>
  <w:footnote w:type="continuationSeparator" w:id="0">
    <w:p w:rsidR="00167366" w:rsidRDefault="00167366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D969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6.9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36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51B6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27595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9692A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86FCA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BD1A-F228-42F2-BEAB-A830BC8F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47</cp:revision>
  <cp:lastPrinted>2020-11-23T10:52:00Z</cp:lastPrinted>
  <dcterms:created xsi:type="dcterms:W3CDTF">2018-04-09T11:00:00Z</dcterms:created>
  <dcterms:modified xsi:type="dcterms:W3CDTF">2020-12-09T12:11:00Z</dcterms:modified>
</cp:coreProperties>
</file>