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="00D90C9D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.0</w:t>
      </w:r>
      <w:r w:rsidR="00D90C9D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D90C9D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CD64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E35494" w:rsidRDefault="00FC6C30" w:rsidP="00D46FD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494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D46FD7">
        <w:rPr>
          <w:rFonts w:ascii="Times New Roman" w:hAnsi="Times New Roman" w:cs="Times New Roman"/>
          <w:sz w:val="28"/>
          <w:szCs w:val="28"/>
        </w:rPr>
        <w:t>о</w:t>
      </w:r>
      <w:r w:rsidRPr="00E35494">
        <w:rPr>
          <w:rFonts w:ascii="Times New Roman" w:hAnsi="Times New Roman" w:cs="Times New Roman"/>
          <w:sz w:val="28"/>
          <w:szCs w:val="28"/>
        </w:rPr>
        <w:t xml:space="preserve">м </w:t>
      </w:r>
      <w:r w:rsidR="009502D3" w:rsidRPr="00E3549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E35494">
        <w:rPr>
          <w:rFonts w:ascii="Times New Roman" w:hAnsi="Times New Roman" w:cs="Times New Roman"/>
          <w:sz w:val="28"/>
          <w:szCs w:val="28"/>
        </w:rPr>
        <w:t xml:space="preserve"> </w:t>
      </w:r>
      <w:r w:rsidRPr="00E3549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E35494">
        <w:rPr>
          <w:rFonts w:ascii="Times New Roman" w:hAnsi="Times New Roman" w:cs="Times New Roman"/>
          <w:sz w:val="28"/>
          <w:szCs w:val="28"/>
        </w:rPr>
        <w:t>Шапша</w:t>
      </w:r>
      <w:r w:rsidRPr="00E35494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E3549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E3549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E35494">
        <w:rPr>
          <w:rFonts w:ascii="Times New Roman" w:hAnsi="Times New Roman" w:cs="Times New Roman"/>
          <w:sz w:val="28"/>
          <w:szCs w:val="28"/>
        </w:rPr>
        <w:t>Шапша</w:t>
      </w: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FF333E" w:rsidRDefault="00F22A80" w:rsidP="00CD642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FF333E">
        <w:rPr>
          <w:rFonts w:ascii="Times New Roman" w:hAnsi="Times New Roman" w:cs="Times New Roman"/>
          <w:sz w:val="28"/>
          <w:szCs w:val="28"/>
        </w:rPr>
        <w:t>.04.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2009 № 48 </w:t>
      </w:r>
      <w:r w:rsidR="00C05D82" w:rsidRPr="00614659">
        <w:rPr>
          <w:rFonts w:ascii="Times New Roman" w:hAnsi="Times New Roman" w:cs="Times New Roman"/>
          <w:sz w:val="28"/>
          <w:szCs w:val="28"/>
        </w:rPr>
        <w:t>(с изменениями и дополнения</w:t>
      </w:r>
      <w:r w:rsidR="00886DA0" w:rsidRPr="00614659">
        <w:rPr>
          <w:rFonts w:ascii="Times New Roman" w:hAnsi="Times New Roman" w:cs="Times New Roman"/>
          <w:sz w:val="28"/>
          <w:szCs w:val="28"/>
        </w:rPr>
        <w:t>ми</w:t>
      </w:r>
      <w:r w:rsidR="00C05D82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Pr="00614659">
        <w:rPr>
          <w:rFonts w:ascii="Times New Roman" w:hAnsi="Times New Roman" w:cs="Times New Roman"/>
          <w:sz w:val="28"/>
          <w:szCs w:val="28"/>
        </w:rPr>
        <w:t>от</w:t>
      </w:r>
      <w:r w:rsidR="00C05D82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="00D46FD7">
        <w:rPr>
          <w:rFonts w:ascii="Times New Roman" w:hAnsi="Times New Roman" w:cs="Times New Roman"/>
          <w:sz w:val="28"/>
          <w:szCs w:val="28"/>
        </w:rPr>
        <w:t>21</w:t>
      </w:r>
      <w:r w:rsidR="006C63BF" w:rsidRPr="00614659">
        <w:rPr>
          <w:rFonts w:ascii="Times New Roman" w:hAnsi="Times New Roman" w:cs="Times New Roman"/>
          <w:sz w:val="28"/>
          <w:szCs w:val="28"/>
        </w:rPr>
        <w:t>.</w:t>
      </w:r>
      <w:r w:rsidR="00D46FD7">
        <w:rPr>
          <w:rFonts w:ascii="Times New Roman" w:hAnsi="Times New Roman" w:cs="Times New Roman"/>
          <w:sz w:val="28"/>
          <w:szCs w:val="28"/>
        </w:rPr>
        <w:t>02</w:t>
      </w:r>
      <w:r w:rsidR="006C63BF" w:rsidRPr="00614659">
        <w:rPr>
          <w:rFonts w:ascii="Times New Roman" w:hAnsi="Times New Roman" w:cs="Times New Roman"/>
          <w:sz w:val="28"/>
          <w:szCs w:val="28"/>
        </w:rPr>
        <w:t>.</w:t>
      </w:r>
      <w:r w:rsidR="00C05D82" w:rsidRPr="00614659">
        <w:rPr>
          <w:rFonts w:ascii="Times New Roman" w:hAnsi="Times New Roman" w:cs="Times New Roman"/>
          <w:sz w:val="28"/>
          <w:szCs w:val="28"/>
        </w:rPr>
        <w:t>201</w:t>
      </w:r>
      <w:r w:rsidR="00D46FD7">
        <w:rPr>
          <w:rFonts w:ascii="Times New Roman" w:hAnsi="Times New Roman" w:cs="Times New Roman"/>
          <w:sz w:val="28"/>
          <w:szCs w:val="28"/>
        </w:rPr>
        <w:t>8</w:t>
      </w:r>
      <w:r w:rsidR="00614659" w:rsidRPr="00614659">
        <w:rPr>
          <w:rFonts w:ascii="Times New Roman" w:hAnsi="Times New Roman" w:cs="Times New Roman"/>
          <w:sz w:val="28"/>
          <w:szCs w:val="28"/>
        </w:rPr>
        <w:t xml:space="preserve"> № 2</w:t>
      </w:r>
      <w:r w:rsidR="00D46FD7">
        <w:rPr>
          <w:rFonts w:ascii="Times New Roman" w:hAnsi="Times New Roman" w:cs="Times New Roman"/>
          <w:sz w:val="28"/>
          <w:szCs w:val="28"/>
        </w:rPr>
        <w:t>92</w:t>
      </w:r>
      <w:r w:rsidR="006664A5" w:rsidRPr="00614659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614659">
        <w:rPr>
          <w:rFonts w:ascii="Times New Roman" w:hAnsi="Times New Roman" w:cs="Times New Roman"/>
          <w:sz w:val="28"/>
          <w:szCs w:val="28"/>
        </w:rPr>
        <w:t>следующ</w:t>
      </w:r>
      <w:r w:rsidRPr="00614659">
        <w:rPr>
          <w:rFonts w:ascii="Times New Roman" w:hAnsi="Times New Roman" w:cs="Times New Roman"/>
          <w:sz w:val="28"/>
          <w:szCs w:val="28"/>
        </w:rPr>
        <w:t>ие</w:t>
      </w:r>
      <w:r w:rsidR="00B0430D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Pr="00614659">
        <w:rPr>
          <w:rFonts w:ascii="Times New Roman" w:hAnsi="Times New Roman" w:cs="Times New Roman"/>
          <w:sz w:val="28"/>
          <w:szCs w:val="28"/>
        </w:rPr>
        <w:t>изменения</w:t>
      </w:r>
      <w:r w:rsidRPr="00FF333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A318F9" w:rsidRPr="00A318F9" w:rsidRDefault="00D46FD7" w:rsidP="00A318F9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18F9">
        <w:rPr>
          <w:rFonts w:ascii="Times New Roman" w:hAnsi="Times New Roman" w:cs="Times New Roman"/>
          <w:sz w:val="28"/>
          <w:szCs w:val="28"/>
        </w:rPr>
        <w:t>В п</w:t>
      </w:r>
      <w:r w:rsidR="00D94115" w:rsidRPr="00A318F9">
        <w:rPr>
          <w:rFonts w:ascii="Times New Roman" w:hAnsi="Times New Roman" w:cs="Times New Roman"/>
          <w:sz w:val="28"/>
          <w:szCs w:val="28"/>
        </w:rPr>
        <w:t xml:space="preserve">ункт 2 статьи </w:t>
      </w:r>
      <w:r w:rsidRPr="00A318F9">
        <w:rPr>
          <w:rFonts w:ascii="Times New Roman" w:hAnsi="Times New Roman" w:cs="Times New Roman"/>
          <w:sz w:val="28"/>
          <w:szCs w:val="28"/>
        </w:rPr>
        <w:t>16 слова</w:t>
      </w:r>
      <w:r w:rsidR="00D94115" w:rsidRPr="00A318F9">
        <w:rPr>
          <w:rFonts w:ascii="Times New Roman" w:hAnsi="Times New Roman" w:cs="Times New Roman"/>
          <w:sz w:val="28"/>
          <w:szCs w:val="28"/>
        </w:rPr>
        <w:t xml:space="preserve"> </w:t>
      </w:r>
      <w:r w:rsidRPr="00A318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18F9">
        <w:rPr>
          <w:rFonts w:ascii="Times New Roman" w:hAnsi="Times New Roman" w:cs="Times New Roman"/>
          <w:color w:val="111111"/>
          <w:sz w:val="28"/>
          <w:szCs w:val="28"/>
        </w:rPr>
        <w:t>одномандатным</w:t>
      </w:r>
      <w:proofErr w:type="gramEnd"/>
      <w:r w:rsidRPr="00A318F9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Pr="00A318F9">
        <w:rPr>
          <w:rFonts w:ascii="Times New Roman" w:hAnsi="Times New Roman" w:cs="Times New Roman"/>
          <w:color w:val="111111"/>
          <w:sz w:val="28"/>
          <w:szCs w:val="28"/>
        </w:rPr>
        <w:t>» исключить</w:t>
      </w:r>
      <w:r w:rsidR="00D94115" w:rsidRPr="00A318F9">
        <w:rPr>
          <w:rFonts w:ascii="Times New Roman" w:hAnsi="Times New Roman" w:cs="Times New Roman"/>
          <w:sz w:val="28"/>
          <w:szCs w:val="28"/>
        </w:rPr>
        <w:t>;</w:t>
      </w:r>
    </w:p>
    <w:p w:rsidR="00FF333E" w:rsidRPr="00A318F9" w:rsidRDefault="00A318F9" w:rsidP="00A318F9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первом п</w:t>
      </w:r>
      <w:r w:rsidR="00D46FD7" w:rsidRPr="00A318F9">
        <w:rPr>
          <w:rFonts w:ascii="Times New Roman" w:hAnsi="Times New Roman" w:cs="Times New Roman"/>
          <w:sz w:val="28"/>
          <w:szCs w:val="28"/>
        </w:rPr>
        <w:t>одп</w:t>
      </w:r>
      <w:r w:rsidR="00F35931" w:rsidRPr="00A318F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5931" w:rsidRPr="00A318F9">
        <w:rPr>
          <w:rFonts w:ascii="Times New Roman" w:hAnsi="Times New Roman" w:cs="Times New Roman"/>
          <w:sz w:val="28"/>
          <w:szCs w:val="28"/>
        </w:rPr>
        <w:t xml:space="preserve"> </w:t>
      </w:r>
      <w:r w:rsidR="00D46FD7" w:rsidRPr="00A318F9">
        <w:rPr>
          <w:rFonts w:ascii="Times New Roman" w:hAnsi="Times New Roman" w:cs="Times New Roman"/>
          <w:sz w:val="28"/>
          <w:szCs w:val="28"/>
        </w:rPr>
        <w:t>2 пункта 2</w:t>
      </w:r>
      <w:r w:rsidR="00F35931" w:rsidRPr="00A318F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46FD7" w:rsidRPr="00A318F9">
        <w:rPr>
          <w:rFonts w:ascii="Times New Roman" w:hAnsi="Times New Roman" w:cs="Times New Roman"/>
          <w:sz w:val="28"/>
          <w:szCs w:val="28"/>
        </w:rPr>
        <w:t>26.1</w:t>
      </w:r>
      <w:r w:rsidR="00F35931" w:rsidRPr="00A318F9">
        <w:rPr>
          <w:rFonts w:ascii="Times New Roman" w:hAnsi="Times New Roman" w:cs="Times New Roman"/>
          <w:sz w:val="28"/>
          <w:szCs w:val="28"/>
        </w:rPr>
        <w:t xml:space="preserve"> </w:t>
      </w:r>
      <w:r w:rsidR="000823CE" w:rsidRPr="00A318F9">
        <w:rPr>
          <w:rFonts w:ascii="Times New Roman" w:hAnsi="Times New Roman" w:cs="Times New Roman"/>
          <w:sz w:val="28"/>
          <w:szCs w:val="28"/>
        </w:rPr>
        <w:t>после слов «</w:t>
      </w:r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>сферах деятельности</w:t>
      </w:r>
      <w:r w:rsidR="000823CE" w:rsidRPr="00A318F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 xml:space="preserve">, разработка в соответствии с типовыми административными регламентами, утверждаемыми уполномоченными органами исполнительной власти </w:t>
      </w:r>
      <w:r w:rsidRPr="007C16F0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C16F0">
        <w:rPr>
          <w:rFonts w:ascii="Times New Roman" w:hAnsi="Times New Roman"/>
          <w:sz w:val="28"/>
          <w:szCs w:val="28"/>
        </w:rPr>
        <w:t>Югры</w:t>
      </w:r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административных регламентов осуществления регионального государственного контроля </w:t>
      </w:r>
      <w:bookmarkStart w:id="0" w:name="_GoBack"/>
      <w:bookmarkEnd w:id="0"/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 xml:space="preserve">(надзора), </w:t>
      </w:r>
      <w:proofErr w:type="gramStart"/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proofErr w:type="gramEnd"/>
      <w:r w:rsidR="00D46FD7" w:rsidRPr="00A318F9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которого наделены</w:t>
      </w:r>
      <w:r w:rsidR="000823CE" w:rsidRPr="00A318F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F22A80" w:rsidRPr="00A318F9">
        <w:rPr>
          <w:rFonts w:ascii="Times New Roman" w:hAnsi="Times New Roman" w:cs="Times New Roman"/>
          <w:sz w:val="28"/>
          <w:szCs w:val="28"/>
        </w:rPr>
        <w:t>»;</w:t>
      </w:r>
    </w:p>
    <w:p w:rsidR="00AA796B" w:rsidRPr="00FF333E" w:rsidRDefault="00C05D82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FF333E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1413" w:rsidRPr="00FF333E" w:rsidRDefault="00115BCC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614659">
      <w:headerReference w:type="default" r:id="rId10"/>
      <w:headerReference w:type="first" r:id="rId11"/>
      <w:pgSz w:w="11906" w:h="16838" w:code="9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62" w:rsidRDefault="00361062" w:rsidP="001C0EF8">
      <w:pPr>
        <w:spacing w:after="0" w:line="240" w:lineRule="auto"/>
      </w:pPr>
      <w:r>
        <w:separator/>
      </w:r>
    </w:p>
  </w:endnote>
  <w:endnote w:type="continuationSeparator" w:id="0">
    <w:p w:rsidR="00361062" w:rsidRDefault="00361062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62" w:rsidRDefault="00361062" w:rsidP="001C0EF8">
      <w:pPr>
        <w:spacing w:after="0" w:line="240" w:lineRule="auto"/>
      </w:pPr>
      <w:r>
        <w:separator/>
      </w:r>
    </w:p>
  </w:footnote>
  <w:footnote w:type="continuationSeparator" w:id="0">
    <w:p w:rsidR="00361062" w:rsidRDefault="00361062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A318F9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59" w:rsidRPr="00614659" w:rsidRDefault="00614659">
    <w:pPr>
      <w:pStyle w:val="a5"/>
      <w:rPr>
        <w:rFonts w:ascii="Times New Roman" w:hAnsi="Times New Roman" w:cs="Times New Roman"/>
        <w:b/>
        <w:sz w:val="28"/>
        <w:szCs w:val="28"/>
      </w:rPr>
    </w:pPr>
    <w:r w:rsidRPr="0061465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4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4659"/>
    <w:rsid w:val="00617A2B"/>
    <w:rsid w:val="006664A5"/>
    <w:rsid w:val="00671E75"/>
    <w:rsid w:val="006823B3"/>
    <w:rsid w:val="006977D9"/>
    <w:rsid w:val="006C63BF"/>
    <w:rsid w:val="006D4AE8"/>
    <w:rsid w:val="006D560E"/>
    <w:rsid w:val="00714A51"/>
    <w:rsid w:val="00715CD2"/>
    <w:rsid w:val="007248F5"/>
    <w:rsid w:val="00737860"/>
    <w:rsid w:val="00770293"/>
    <w:rsid w:val="00771020"/>
    <w:rsid w:val="00781C9B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B0430D"/>
    <w:rsid w:val="00B21100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D011D0"/>
    <w:rsid w:val="00D27A26"/>
    <w:rsid w:val="00D300EF"/>
    <w:rsid w:val="00D36AB0"/>
    <w:rsid w:val="00D457EB"/>
    <w:rsid w:val="00D46FD7"/>
    <w:rsid w:val="00D81413"/>
    <w:rsid w:val="00D90C9D"/>
    <w:rsid w:val="00D94115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CB7D-15E6-42B5-A141-51A249F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26</cp:revision>
  <cp:lastPrinted>2018-03-27T05:06:00Z</cp:lastPrinted>
  <dcterms:created xsi:type="dcterms:W3CDTF">2014-01-19T08:13:00Z</dcterms:created>
  <dcterms:modified xsi:type="dcterms:W3CDTF">2018-03-27T05:06:00Z</dcterms:modified>
</cp:coreProperties>
</file>