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6" w:rsidRPr="00937184" w:rsidRDefault="00F81876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УТВЕРЖДАЮ:</w:t>
      </w:r>
    </w:p>
    <w:p w:rsidR="00F81876" w:rsidRPr="00937184" w:rsidRDefault="00630537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81876" w:rsidRPr="009371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1876" w:rsidRPr="00937184"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</w:p>
    <w:p w:rsidR="00F81876" w:rsidRPr="00937184" w:rsidRDefault="00F81876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_______________ Л.А.</w:t>
      </w:r>
      <w:r w:rsidR="00630537">
        <w:rPr>
          <w:rFonts w:ascii="Times New Roman" w:hAnsi="Times New Roman" w:cs="Times New Roman"/>
          <w:sz w:val="28"/>
          <w:szCs w:val="28"/>
        </w:rPr>
        <w:t>Русанов</w:t>
      </w:r>
      <w:r w:rsidRPr="00937184">
        <w:rPr>
          <w:rFonts w:ascii="Times New Roman" w:hAnsi="Times New Roman" w:cs="Times New Roman"/>
          <w:sz w:val="28"/>
          <w:szCs w:val="28"/>
        </w:rPr>
        <w:t>а</w:t>
      </w:r>
    </w:p>
    <w:p w:rsidR="00F81876" w:rsidRPr="00937184" w:rsidRDefault="00F81876" w:rsidP="0093718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 xml:space="preserve">«__» </w:t>
      </w:r>
      <w:r w:rsidR="00630537">
        <w:rPr>
          <w:rFonts w:ascii="Times New Roman" w:hAnsi="Times New Roman" w:cs="Times New Roman"/>
          <w:sz w:val="28"/>
          <w:szCs w:val="28"/>
        </w:rPr>
        <w:t>марта</w:t>
      </w:r>
      <w:r w:rsidRPr="00937184">
        <w:rPr>
          <w:rFonts w:ascii="Times New Roman" w:hAnsi="Times New Roman" w:cs="Times New Roman"/>
          <w:sz w:val="28"/>
          <w:szCs w:val="28"/>
        </w:rPr>
        <w:t xml:space="preserve"> 201</w:t>
      </w:r>
      <w:r w:rsidR="00630537">
        <w:rPr>
          <w:rFonts w:ascii="Times New Roman" w:hAnsi="Times New Roman" w:cs="Times New Roman"/>
          <w:sz w:val="28"/>
          <w:szCs w:val="28"/>
        </w:rPr>
        <w:t>6</w:t>
      </w:r>
      <w:r w:rsidRPr="009371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1876" w:rsidRPr="00937184" w:rsidRDefault="00F81876" w:rsidP="00937184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8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84"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  <w:r w:rsidR="00AE2988" w:rsidRPr="0093718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D62F6">
        <w:rPr>
          <w:rFonts w:ascii="Times New Roman" w:hAnsi="Times New Roman" w:cs="Times New Roman"/>
          <w:b/>
          <w:sz w:val="28"/>
          <w:szCs w:val="28"/>
        </w:rPr>
        <w:t>3</w:t>
      </w:r>
    </w:p>
    <w:p w:rsidR="00214A27" w:rsidRPr="00630537" w:rsidRDefault="00F81876" w:rsidP="00937184">
      <w:pPr>
        <w:pStyle w:val="ConsPlusTitle"/>
        <w:jc w:val="center"/>
      </w:pPr>
      <w:r w:rsidRPr="00630537">
        <w:rPr>
          <w:b w:val="0"/>
        </w:rPr>
        <w:t xml:space="preserve">на проект </w:t>
      </w:r>
      <w:r w:rsidR="00DA0C93" w:rsidRPr="00630537">
        <w:rPr>
          <w:b w:val="0"/>
        </w:rPr>
        <w:t>Постановления администрации</w:t>
      </w:r>
      <w:r w:rsidRPr="00630537">
        <w:rPr>
          <w:b w:val="0"/>
        </w:rPr>
        <w:t xml:space="preserve"> сельского поселения Шапша</w:t>
      </w:r>
    </w:p>
    <w:p w:rsidR="00F81876" w:rsidRPr="001D62F6" w:rsidRDefault="00F81876" w:rsidP="00937184">
      <w:pPr>
        <w:pStyle w:val="a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«</w:t>
      </w:r>
      <w:r w:rsidR="001D62F6" w:rsidRPr="001D62F6">
        <w:rPr>
          <w:rFonts w:ascii="Times New Roman" w:eastAsia="Calibri" w:hAnsi="Times New Roman" w:cs="Times New Roman"/>
          <w:sz w:val="28"/>
          <w:szCs w:val="28"/>
        </w:rPr>
        <w:t>Об утверждении Порядка замены муниципальных жилых помещений жилищного фонда социального использования инвалидам, семьям, имеющим детей-инвалидов, являющимся нанимателями жилых помещений по договорам социального найма</w:t>
      </w:r>
      <w:r w:rsidR="00DA0C93" w:rsidRPr="001D62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81876" w:rsidRPr="00937184" w:rsidRDefault="00F81876" w:rsidP="0093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630537" w:rsidP="0093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652EB" w:rsidRPr="0093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F81876" w:rsidRPr="009371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1876" w:rsidRPr="0093718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д. Шапша</w:t>
      </w:r>
    </w:p>
    <w:p w:rsidR="00F81876" w:rsidRPr="00937184" w:rsidRDefault="00F81876" w:rsidP="0093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pStyle w:val="a9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 xml:space="preserve">Специалист сельского поселения Шапша Пуртова Надежда Вячеславовна, рассмотрев проект </w:t>
      </w:r>
      <w:r w:rsidR="00DA0C93" w:rsidRPr="0093718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</w:t>
      </w:r>
      <w:r w:rsidR="00DA0C93" w:rsidRPr="001D62F6">
        <w:rPr>
          <w:rFonts w:ascii="Times New Roman" w:hAnsi="Times New Roman" w:cs="Times New Roman"/>
          <w:sz w:val="28"/>
          <w:szCs w:val="28"/>
        </w:rPr>
        <w:t>поселения Шапша «</w:t>
      </w:r>
      <w:r w:rsidR="001D62F6" w:rsidRPr="001D62F6">
        <w:rPr>
          <w:rFonts w:ascii="Times New Roman" w:eastAsia="Calibri" w:hAnsi="Times New Roman" w:cs="Times New Roman"/>
          <w:sz w:val="28"/>
          <w:szCs w:val="28"/>
        </w:rPr>
        <w:t>Об утверждении Порядка замены муниципальных жилых помещений жилищного фонда социального использования инвалидам, семьям, имеющим детей-инвалидов, являющимся нанимателями жилых помещений по договорам социального найма</w:t>
      </w:r>
      <w:r w:rsidR="00630537" w:rsidRPr="001D62F6">
        <w:rPr>
          <w:rFonts w:ascii="Times New Roman" w:hAnsi="Times New Roman" w:cs="Times New Roman"/>
          <w:sz w:val="28"/>
          <w:szCs w:val="28"/>
        </w:rPr>
        <w:t>»</w:t>
      </w:r>
      <w:r w:rsidR="00DA0C93" w:rsidRPr="001D62F6">
        <w:rPr>
          <w:rFonts w:ascii="Times New Roman" w:hAnsi="Times New Roman" w:cs="Times New Roman"/>
          <w:sz w:val="28"/>
          <w:szCs w:val="28"/>
        </w:rPr>
        <w:t xml:space="preserve"> </w:t>
      </w:r>
      <w:r w:rsidRPr="001D62F6">
        <w:rPr>
          <w:rFonts w:ascii="Times New Roman" w:hAnsi="Times New Roman" w:cs="Times New Roman"/>
          <w:sz w:val="28"/>
          <w:szCs w:val="28"/>
        </w:rPr>
        <w:t>на соответствие Конституции</w:t>
      </w:r>
      <w:r w:rsidRPr="00630537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937184">
        <w:rPr>
          <w:rFonts w:ascii="Times New Roman" w:hAnsi="Times New Roman" w:cs="Times New Roman"/>
          <w:sz w:val="28"/>
          <w:szCs w:val="28"/>
        </w:rPr>
        <w:t xml:space="preserve"> Федерации и федеральному законодательству (далее по тексту - Проект), </w:t>
      </w:r>
    </w:p>
    <w:p w:rsidR="00F81876" w:rsidRPr="00937184" w:rsidRDefault="00F81876" w:rsidP="0093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937184" w:rsidRDefault="00F81876" w:rsidP="0093718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УСТАНОВИЛ:</w:t>
      </w:r>
    </w:p>
    <w:p w:rsidR="00F81876" w:rsidRPr="00937184" w:rsidRDefault="00F81876" w:rsidP="0093718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1D62F6" w:rsidRDefault="00F81876" w:rsidP="00937184">
      <w:pPr>
        <w:pStyle w:val="a9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537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является </w:t>
      </w:r>
      <w:r w:rsidR="00DA0C93" w:rsidRPr="0063053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D62F6" w:rsidRPr="001D62F6">
        <w:rPr>
          <w:rFonts w:ascii="Times New Roman" w:eastAsia="Calibri" w:hAnsi="Times New Roman" w:cs="Times New Roman"/>
          <w:sz w:val="28"/>
          <w:szCs w:val="28"/>
        </w:rPr>
        <w:t>Порядка замены муниципальных жилых помещений жилищного фонда социального использования инвалидам, семьям, имеющим детей-инвалидов, являющимся нанимателями жилых помещений по договорам социального найма</w:t>
      </w:r>
      <w:r w:rsidRPr="001D62F6">
        <w:rPr>
          <w:rFonts w:ascii="Times New Roman" w:hAnsi="Times New Roman" w:cs="Times New Roman"/>
          <w:sz w:val="28"/>
          <w:szCs w:val="28"/>
        </w:rPr>
        <w:t>.</w:t>
      </w:r>
    </w:p>
    <w:p w:rsidR="00D441D2" w:rsidRDefault="00937184" w:rsidP="00D4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В соответствии с ч. 1 ст.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37184" w:rsidRPr="00937184" w:rsidRDefault="00937184" w:rsidP="00D4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630537">
        <w:rPr>
          <w:rFonts w:ascii="Times New Roman" w:hAnsi="Times New Roman" w:cs="Times New Roman"/>
          <w:sz w:val="28"/>
          <w:szCs w:val="28"/>
        </w:rPr>
        <w:t>6</w:t>
      </w:r>
      <w:r w:rsidRPr="00937184">
        <w:rPr>
          <w:rFonts w:ascii="Times New Roman" w:hAnsi="Times New Roman" w:cs="Times New Roman"/>
          <w:sz w:val="28"/>
          <w:szCs w:val="28"/>
        </w:rPr>
        <w:t xml:space="preserve">. ч. 1 ст. 14 Федерального закона от 6 октября 2003 года № 131-ФЗ «Об общих принципах организации местного самоуправления в Российской Федерации» к вопросам местного значения поселения относится </w:t>
      </w:r>
      <w:r w:rsidR="00630537" w:rsidRPr="00630537"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="00630537" w:rsidRPr="00630537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контроля, а также иных полномочий органов местного самоуправления в соответствии с жилищным </w:t>
      </w:r>
      <w:hyperlink r:id="rId5" w:history="1">
        <w:r w:rsidR="00630537" w:rsidRPr="0063053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937184">
        <w:rPr>
          <w:rFonts w:ascii="Times New Roman" w:hAnsi="Times New Roman" w:cs="Times New Roman"/>
          <w:sz w:val="28"/>
          <w:szCs w:val="28"/>
        </w:rPr>
        <w:t>.</w:t>
      </w:r>
    </w:p>
    <w:p w:rsidR="001D62F6" w:rsidRDefault="00D441D2" w:rsidP="001D6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62F6">
        <w:rPr>
          <w:rFonts w:ascii="Times New Roman" w:hAnsi="Times New Roman" w:cs="Times New Roman"/>
          <w:sz w:val="28"/>
          <w:szCs w:val="28"/>
        </w:rPr>
        <w:t xml:space="preserve">п. 3.1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1D62F6">
        <w:rPr>
          <w:rFonts w:ascii="Times New Roman" w:hAnsi="Times New Roman" w:cs="Times New Roman"/>
          <w:sz w:val="28"/>
          <w:szCs w:val="28"/>
        </w:rPr>
        <w:t>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F6" w:rsidRPr="001D62F6">
        <w:rPr>
          <w:rFonts w:ascii="Times New Roman" w:hAnsi="Times New Roman" w:cs="Times New Roman"/>
          <w:sz w:val="28"/>
          <w:szCs w:val="28"/>
        </w:rPr>
        <w:t>Закон</w:t>
      </w:r>
      <w:r w:rsidR="001D62F6">
        <w:rPr>
          <w:rFonts w:ascii="Times New Roman" w:hAnsi="Times New Roman" w:cs="Times New Roman"/>
          <w:sz w:val="28"/>
          <w:szCs w:val="28"/>
        </w:rPr>
        <w:t>а</w:t>
      </w:r>
      <w:r w:rsidR="001D62F6" w:rsidRPr="001D62F6">
        <w:rPr>
          <w:rFonts w:ascii="Times New Roman" w:hAnsi="Times New Roman" w:cs="Times New Roman"/>
          <w:sz w:val="28"/>
          <w:szCs w:val="28"/>
        </w:rPr>
        <w:t xml:space="preserve"> ХМАО - Югры от 06.07.2005 N 57-оз</w:t>
      </w:r>
      <w:r w:rsidR="001D62F6">
        <w:rPr>
          <w:rFonts w:ascii="Times New Roman" w:hAnsi="Times New Roman" w:cs="Times New Roman"/>
          <w:sz w:val="28"/>
          <w:szCs w:val="28"/>
        </w:rPr>
        <w:t xml:space="preserve"> «</w:t>
      </w:r>
      <w:r w:rsidR="001D62F6" w:rsidRPr="001D62F6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в Ханты-Мансийском автономном округе </w:t>
      </w:r>
      <w:r w:rsidR="001D62F6">
        <w:rPr>
          <w:rFonts w:ascii="Times New Roman" w:hAnsi="Times New Roman" w:cs="Times New Roman"/>
          <w:sz w:val="28"/>
          <w:szCs w:val="28"/>
        </w:rPr>
        <w:t>–</w:t>
      </w:r>
      <w:r w:rsidR="001D62F6" w:rsidRPr="001D62F6">
        <w:rPr>
          <w:rFonts w:ascii="Times New Roman" w:hAnsi="Times New Roman" w:cs="Times New Roman"/>
          <w:sz w:val="28"/>
          <w:szCs w:val="28"/>
        </w:rPr>
        <w:t xml:space="preserve"> Югре</w:t>
      </w:r>
      <w:r w:rsidR="001D62F6">
        <w:rPr>
          <w:rFonts w:ascii="Times New Roman" w:hAnsi="Times New Roman" w:cs="Times New Roman"/>
          <w:sz w:val="28"/>
          <w:szCs w:val="28"/>
        </w:rPr>
        <w:t>»</w:t>
      </w:r>
      <w:r w:rsidRPr="00937184">
        <w:rPr>
          <w:rFonts w:ascii="Times New Roman" w:hAnsi="Times New Roman" w:cs="Times New Roman"/>
          <w:sz w:val="28"/>
          <w:szCs w:val="28"/>
        </w:rPr>
        <w:t>:</w:t>
      </w:r>
    </w:p>
    <w:p w:rsidR="001D62F6" w:rsidRPr="001D62F6" w:rsidRDefault="001D62F6" w:rsidP="001D6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6" w:history="1">
        <w:r w:rsidRPr="001D62F6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81</w:t>
        </w:r>
      </w:hyperlink>
      <w:r w:rsidRPr="001D62F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инвалиды, семьи, имеющие детей-инвалидов, являющиеся нанимателями жилых помещений по договорам социального найма, вправе с согласия проживающих совместно с ними членов семьи обратиться к наймодателю с заявлением о замене занимаемого жилого помещения на равноценное жилое помещение. Основанием для рассмотрения вопроса о замене занимаемого жилого помещения на равноценное жилое помещение являются обращение инвалида, семьи, имеющей ребенка-инвалида, о невозможности проживания в занимаемом жилом помещении и заявление о замене жилого помещения. Порядок замены указанных жилых помещений, относящихся к жилищному фонду автономного округа, устанавливается Правительством автономного округа.</w:t>
      </w:r>
    </w:p>
    <w:p w:rsidR="00937184" w:rsidRPr="00937184" w:rsidRDefault="00937184" w:rsidP="00937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7184"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D441D2">
        <w:rPr>
          <w:rFonts w:ascii="Times New Roman" w:hAnsi="Times New Roman" w:cs="Times New Roman"/>
          <w:sz w:val="28"/>
          <w:szCs w:val="28"/>
        </w:rPr>
        <w:t>6</w:t>
      </w:r>
      <w:r w:rsidRPr="00937184">
        <w:rPr>
          <w:rFonts w:ascii="Times New Roman" w:hAnsi="Times New Roman" w:cs="Times New Roman"/>
          <w:sz w:val="28"/>
          <w:szCs w:val="28"/>
        </w:rPr>
        <w:t xml:space="preserve"> ст. 3 Устава сельского поселения Шапша к вопросам местного значения поселения относится </w:t>
      </w:r>
      <w:r w:rsidR="00D441D2" w:rsidRPr="007C16F0">
        <w:rPr>
          <w:rFonts w:ascii="Times New Roman" w:hAnsi="Times New Roman"/>
          <w:color w:val="111111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937184">
        <w:rPr>
          <w:rFonts w:ascii="Times New Roman" w:hAnsi="Times New Roman" w:cs="Times New Roman"/>
          <w:sz w:val="28"/>
          <w:szCs w:val="28"/>
        </w:rPr>
        <w:t>.</w:t>
      </w:r>
    </w:p>
    <w:p w:rsidR="00937184" w:rsidRPr="00937184" w:rsidRDefault="00937184" w:rsidP="00937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Таким образом, Проект принят в соответствии с полномочиями органа местного самоуправления сельского поселения Шапша.</w:t>
      </w:r>
    </w:p>
    <w:p w:rsidR="00937184" w:rsidRPr="00937184" w:rsidRDefault="00937184" w:rsidP="00937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 и проектов нормативных правовых актов, утвержденной постановлением Правительства Российской Федерации от 26.02.2010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937184" w:rsidRPr="00937184" w:rsidRDefault="00937184" w:rsidP="00937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37184">
        <w:rPr>
          <w:rFonts w:ascii="Times New Roman" w:hAnsi="Times New Roman" w:cs="Times New Roman"/>
          <w:sz w:val="28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37184" w:rsidRPr="00937184" w:rsidRDefault="00937184" w:rsidP="0093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184" w:rsidRDefault="00937184" w:rsidP="0093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184" w:rsidRPr="00937184" w:rsidRDefault="00937184" w:rsidP="009371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37184">
        <w:rPr>
          <w:rFonts w:ascii="Times New Roman" w:hAnsi="Times New Roman" w:cs="Times New Roman"/>
          <w:sz w:val="28"/>
          <w:szCs w:val="28"/>
        </w:rPr>
        <w:t xml:space="preserve">Главный специалист сельского поселения Шапша                          Н.В.Пуртова </w:t>
      </w:r>
    </w:p>
    <w:sectPr w:rsidR="00937184" w:rsidRPr="00937184" w:rsidSect="001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876"/>
    <w:rsid w:val="001435BE"/>
    <w:rsid w:val="001677E1"/>
    <w:rsid w:val="001D62F6"/>
    <w:rsid w:val="00214A27"/>
    <w:rsid w:val="002266E5"/>
    <w:rsid w:val="002D65CE"/>
    <w:rsid w:val="0045434B"/>
    <w:rsid w:val="00466B8F"/>
    <w:rsid w:val="00630537"/>
    <w:rsid w:val="00690645"/>
    <w:rsid w:val="006B5FF4"/>
    <w:rsid w:val="007652EB"/>
    <w:rsid w:val="00845087"/>
    <w:rsid w:val="008C29DA"/>
    <w:rsid w:val="00920BD3"/>
    <w:rsid w:val="00937184"/>
    <w:rsid w:val="00964C19"/>
    <w:rsid w:val="009C26AB"/>
    <w:rsid w:val="00AA6EC5"/>
    <w:rsid w:val="00AE2988"/>
    <w:rsid w:val="00CB2046"/>
    <w:rsid w:val="00D441D2"/>
    <w:rsid w:val="00DA0C93"/>
    <w:rsid w:val="00DD0CD1"/>
    <w:rsid w:val="00E161C8"/>
    <w:rsid w:val="00E467A6"/>
    <w:rsid w:val="00F81876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5"/>
  </w:style>
  <w:style w:type="paragraph" w:styleId="2">
    <w:name w:val="heading 2"/>
    <w:basedOn w:val="a"/>
    <w:next w:val="a"/>
    <w:link w:val="20"/>
    <w:qFormat/>
    <w:rsid w:val="002266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E161C8"/>
    <w:rPr>
      <w:color w:val="0000FF"/>
      <w:u w:val="single"/>
    </w:rPr>
  </w:style>
  <w:style w:type="paragraph" w:customStyle="1" w:styleId="ConsTitle">
    <w:name w:val="ConsTitle"/>
    <w:rsid w:val="00765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2266E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226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266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9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0C9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A0C93"/>
    <w:rPr>
      <w:rFonts w:ascii="Times New Roman" w:eastAsiaTheme="minorHAnsi" w:hAnsi="Times New Roman"/>
      <w:sz w:val="24"/>
      <w:lang w:eastAsia="en-US"/>
    </w:rPr>
  </w:style>
  <w:style w:type="paragraph" w:styleId="a9">
    <w:name w:val="No Spacing"/>
    <w:uiPriority w:val="1"/>
    <w:qFormat/>
    <w:rsid w:val="00DD0CD1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DD0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F1DE1016D3FB0AB9A6E89B3F2A4313BC95A8FCC2D7513AE939D5C2F5F4898E263BE79C34E243EK0H9M" TargetMode="External"/><Relationship Id="rId5" Type="http://schemas.openxmlformats.org/officeDocument/2006/relationships/hyperlink" Target="consultantplus://offline/ref=3EEAD7DC1500ED680DD382A72052C17AFF7957F8BD2C5F4203F65E04ECDF7017CC76C378C3y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15</cp:revision>
  <cp:lastPrinted>2016-03-24T12:09:00Z</cp:lastPrinted>
  <dcterms:created xsi:type="dcterms:W3CDTF">2013-02-08T03:57:00Z</dcterms:created>
  <dcterms:modified xsi:type="dcterms:W3CDTF">2016-03-24T12:09:00Z</dcterms:modified>
</cp:coreProperties>
</file>