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4F" w:rsidRDefault="0098194F" w:rsidP="00981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94F">
        <w:rPr>
          <w:rFonts w:ascii="Times New Roman" w:hAnsi="Times New Roman" w:cs="Times New Roman"/>
          <w:sz w:val="28"/>
          <w:szCs w:val="28"/>
        </w:rPr>
        <w:t>Информация</w:t>
      </w:r>
    </w:p>
    <w:p w:rsidR="00DB3844" w:rsidRDefault="0098194F" w:rsidP="00981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94F">
        <w:rPr>
          <w:rFonts w:ascii="Times New Roman" w:hAnsi="Times New Roman" w:cs="Times New Roman"/>
          <w:sz w:val="28"/>
          <w:szCs w:val="28"/>
        </w:rPr>
        <w:t>о проверочных мероприятиях, проведенных в I квартале 2016 года органами государственного контроля (надзора) в отношении администрации сельского поселения Шапша и подведомственных учреждений</w:t>
      </w:r>
    </w:p>
    <w:p w:rsidR="0098194F" w:rsidRDefault="0098194F" w:rsidP="00981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94F" w:rsidRDefault="000535BA" w:rsidP="00053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не проводились.</w:t>
      </w:r>
      <w:bookmarkStart w:id="0" w:name="_GoBack"/>
      <w:bookmarkEnd w:id="0"/>
    </w:p>
    <w:sectPr w:rsidR="0098194F" w:rsidSect="000535BA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F9"/>
    <w:rsid w:val="000535BA"/>
    <w:rsid w:val="00082E5D"/>
    <w:rsid w:val="00104FF9"/>
    <w:rsid w:val="00185513"/>
    <w:rsid w:val="00764634"/>
    <w:rsid w:val="0098194F"/>
    <w:rsid w:val="009A1B09"/>
    <w:rsid w:val="00DB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194F"/>
    <w:pPr>
      <w:ind w:left="720"/>
      <w:contextualSpacing/>
    </w:pPr>
  </w:style>
  <w:style w:type="paragraph" w:customStyle="1" w:styleId="ConsPlusNormal">
    <w:name w:val="ConsPlusNormal"/>
    <w:rsid w:val="001855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194F"/>
    <w:pPr>
      <w:ind w:left="720"/>
      <w:contextualSpacing/>
    </w:pPr>
  </w:style>
  <w:style w:type="paragraph" w:customStyle="1" w:styleId="ConsPlusNormal">
    <w:name w:val="ConsPlusNormal"/>
    <w:rsid w:val="001855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Специалист-3</dc:creator>
  <cp:keywords/>
  <dc:description/>
  <cp:lastModifiedBy>Специалист-3</cp:lastModifiedBy>
  <cp:revision>6</cp:revision>
  <dcterms:created xsi:type="dcterms:W3CDTF">2016-08-15T12:08:00Z</dcterms:created>
  <dcterms:modified xsi:type="dcterms:W3CDTF">2016-08-16T09:54:00Z</dcterms:modified>
</cp:coreProperties>
</file>