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ШАПША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C38" w:rsidRPr="00770C38" w:rsidRDefault="00770C38" w:rsidP="00770C38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C38" w:rsidRPr="003D13F2" w:rsidRDefault="00770C38" w:rsidP="00770C38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3F2">
        <w:rPr>
          <w:rFonts w:ascii="Times New Roman" w:hAnsi="Times New Roman" w:cs="Times New Roman"/>
          <w:sz w:val="28"/>
          <w:szCs w:val="28"/>
        </w:rPr>
        <w:t xml:space="preserve">от </w:t>
      </w:r>
      <w:r w:rsidR="003A09E3">
        <w:rPr>
          <w:rFonts w:ascii="Times New Roman" w:hAnsi="Times New Roman" w:cs="Times New Roman"/>
          <w:sz w:val="28"/>
          <w:szCs w:val="28"/>
        </w:rPr>
        <w:t>08</w:t>
      </w:r>
      <w:r w:rsidRPr="003D13F2">
        <w:rPr>
          <w:rFonts w:ascii="Times New Roman" w:hAnsi="Times New Roman" w:cs="Times New Roman"/>
          <w:sz w:val="28"/>
          <w:szCs w:val="28"/>
        </w:rPr>
        <w:t>.</w:t>
      </w:r>
      <w:r w:rsidR="003D13F2">
        <w:rPr>
          <w:rFonts w:ascii="Times New Roman" w:hAnsi="Times New Roman" w:cs="Times New Roman"/>
          <w:sz w:val="28"/>
          <w:szCs w:val="28"/>
        </w:rPr>
        <w:t>0</w:t>
      </w:r>
      <w:r w:rsidR="003A09E3">
        <w:rPr>
          <w:rFonts w:ascii="Times New Roman" w:hAnsi="Times New Roman" w:cs="Times New Roman"/>
          <w:sz w:val="28"/>
          <w:szCs w:val="28"/>
        </w:rPr>
        <w:t>2</w:t>
      </w:r>
      <w:r w:rsidRPr="003D13F2">
        <w:rPr>
          <w:rFonts w:ascii="Times New Roman" w:hAnsi="Times New Roman" w:cs="Times New Roman"/>
          <w:sz w:val="28"/>
          <w:szCs w:val="28"/>
        </w:rPr>
        <w:t>.201</w:t>
      </w:r>
      <w:r w:rsidR="003A09E3">
        <w:rPr>
          <w:rFonts w:ascii="Times New Roman" w:hAnsi="Times New Roman" w:cs="Times New Roman"/>
          <w:sz w:val="28"/>
          <w:szCs w:val="28"/>
        </w:rPr>
        <w:t>6</w:t>
      </w:r>
      <w:r w:rsidRPr="003D13F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656E1">
        <w:rPr>
          <w:rFonts w:ascii="Times New Roman" w:hAnsi="Times New Roman" w:cs="Times New Roman"/>
          <w:sz w:val="28"/>
          <w:szCs w:val="28"/>
        </w:rPr>
        <w:t xml:space="preserve">   </w:t>
      </w:r>
      <w:r w:rsidRPr="003D13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C591E" w:rsidRPr="003D13F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D13F2">
        <w:rPr>
          <w:rFonts w:ascii="Times New Roman" w:hAnsi="Times New Roman" w:cs="Times New Roman"/>
          <w:sz w:val="28"/>
          <w:szCs w:val="28"/>
        </w:rPr>
        <w:t xml:space="preserve">№ </w:t>
      </w:r>
      <w:r w:rsidR="003A09E3">
        <w:rPr>
          <w:rFonts w:ascii="Times New Roman" w:hAnsi="Times New Roman" w:cs="Times New Roman"/>
          <w:sz w:val="28"/>
          <w:szCs w:val="28"/>
        </w:rPr>
        <w:t>174</w:t>
      </w:r>
    </w:p>
    <w:p w:rsidR="00770C38" w:rsidRPr="008656E1" w:rsidRDefault="008656E1" w:rsidP="00770C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56E1">
        <w:rPr>
          <w:rFonts w:ascii="Times New Roman" w:hAnsi="Times New Roman" w:cs="Times New Roman"/>
          <w:i/>
          <w:sz w:val="28"/>
          <w:szCs w:val="28"/>
        </w:rPr>
        <w:t>д. Шапша</w:t>
      </w:r>
    </w:p>
    <w:p w:rsidR="00770C38" w:rsidRPr="00770C38" w:rsidRDefault="00770C38" w:rsidP="00770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180" w:rsidRDefault="00770C38" w:rsidP="00983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C38">
        <w:rPr>
          <w:rFonts w:ascii="Times New Roman" w:hAnsi="Times New Roman" w:cs="Times New Roman"/>
          <w:sz w:val="28"/>
          <w:szCs w:val="28"/>
        </w:rPr>
        <w:t xml:space="preserve">О прогнозном плане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70C38">
        <w:rPr>
          <w:rFonts w:ascii="Times New Roman" w:hAnsi="Times New Roman" w:cs="Times New Roman"/>
          <w:sz w:val="28"/>
          <w:szCs w:val="28"/>
        </w:rPr>
        <w:t xml:space="preserve">программе) приватизации </w:t>
      </w:r>
    </w:p>
    <w:p w:rsidR="0011494C" w:rsidRPr="00770C38" w:rsidRDefault="00770C38" w:rsidP="00983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C38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983180">
        <w:rPr>
          <w:rFonts w:ascii="Times New Roman" w:hAnsi="Times New Roman" w:cs="Times New Roman"/>
          <w:sz w:val="28"/>
          <w:szCs w:val="28"/>
        </w:rPr>
        <w:t xml:space="preserve"> на 201</w:t>
      </w:r>
      <w:r w:rsidR="003A09E3">
        <w:rPr>
          <w:rFonts w:ascii="Times New Roman" w:hAnsi="Times New Roman" w:cs="Times New Roman"/>
          <w:sz w:val="28"/>
          <w:szCs w:val="28"/>
        </w:rPr>
        <w:t>6</w:t>
      </w:r>
      <w:r w:rsidR="0098318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70C38" w:rsidRPr="00770C38" w:rsidRDefault="00770C38" w:rsidP="00770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C38" w:rsidRPr="00770C38" w:rsidRDefault="00770C38" w:rsidP="00770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C38" w:rsidRPr="00770C38" w:rsidRDefault="00770C38" w:rsidP="00770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C38">
        <w:rPr>
          <w:rFonts w:ascii="Times New Roman" w:hAnsi="Times New Roman" w:cs="Times New Roman"/>
          <w:sz w:val="28"/>
          <w:szCs w:val="28"/>
        </w:rPr>
        <w:t>Заслушав  информацию  главы сельского поселения Овчерюковой Л.А.  о прогнозном плане (программе) приватизации муниципального имущества   на 201</w:t>
      </w:r>
      <w:r w:rsidR="003D13F2">
        <w:rPr>
          <w:rFonts w:ascii="Times New Roman" w:hAnsi="Times New Roman" w:cs="Times New Roman"/>
          <w:sz w:val="28"/>
          <w:szCs w:val="28"/>
        </w:rPr>
        <w:t>5</w:t>
      </w:r>
      <w:r w:rsidRPr="00770C38">
        <w:rPr>
          <w:rFonts w:ascii="Times New Roman" w:hAnsi="Times New Roman" w:cs="Times New Roman"/>
          <w:sz w:val="28"/>
          <w:szCs w:val="28"/>
        </w:rPr>
        <w:t xml:space="preserve"> г., Совет д</w:t>
      </w:r>
      <w:r>
        <w:rPr>
          <w:rFonts w:ascii="Times New Roman" w:hAnsi="Times New Roman" w:cs="Times New Roman"/>
          <w:sz w:val="28"/>
          <w:szCs w:val="28"/>
        </w:rPr>
        <w:t>епутатов сельского поселения Шапша</w:t>
      </w:r>
    </w:p>
    <w:p w:rsidR="00770C38" w:rsidRPr="00770C38" w:rsidRDefault="00770C38" w:rsidP="00770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0C38" w:rsidRPr="00770C38" w:rsidRDefault="00770C38" w:rsidP="00770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70C38" w:rsidRPr="00770C38" w:rsidRDefault="00770C38" w:rsidP="00770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C38" w:rsidRPr="00770C38" w:rsidRDefault="00983180" w:rsidP="00770C3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770C38" w:rsidRPr="00770C38">
        <w:rPr>
          <w:rFonts w:ascii="Times New Roman" w:hAnsi="Times New Roman" w:cs="Times New Roman"/>
          <w:sz w:val="28"/>
          <w:szCs w:val="28"/>
        </w:rPr>
        <w:t xml:space="preserve"> прогнозн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770C38" w:rsidRPr="00770C38">
        <w:rPr>
          <w:rFonts w:ascii="Times New Roman" w:hAnsi="Times New Roman" w:cs="Times New Roman"/>
          <w:sz w:val="28"/>
          <w:szCs w:val="28"/>
        </w:rPr>
        <w:t xml:space="preserve"> план (программ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70C38" w:rsidRPr="00770C38">
        <w:rPr>
          <w:rFonts w:ascii="Times New Roman" w:hAnsi="Times New Roman" w:cs="Times New Roman"/>
          <w:sz w:val="28"/>
          <w:szCs w:val="28"/>
        </w:rPr>
        <w:t>) приватизации муниципального имущества</w:t>
      </w:r>
      <w:r w:rsidR="00114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3A09E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770C38" w:rsidRPr="00770C38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770C38" w:rsidRPr="00770C38" w:rsidRDefault="00770C38" w:rsidP="00770C3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770C38">
        <w:rPr>
          <w:rFonts w:ascii="Times New Roman" w:eastAsia="Times New Roman" w:hAnsi="Times New Roman"/>
          <w:sz w:val="28"/>
        </w:rPr>
        <w:t>Настоящее решение вступает в силу после официального опубликования (обнародования).</w:t>
      </w:r>
    </w:p>
    <w:p w:rsidR="00770C38" w:rsidRDefault="00770C38" w:rsidP="00770C38">
      <w:pPr>
        <w:shd w:val="clear" w:color="auto" w:fill="FFFFFF"/>
        <w:tabs>
          <w:tab w:val="left" w:pos="2570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pacing w:val="-19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решения возложить на главу сельского поселения Шапша.</w:t>
      </w:r>
    </w:p>
    <w:p w:rsidR="00770C38" w:rsidRDefault="00770C38" w:rsidP="00770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0C38" w:rsidRDefault="00770C38" w:rsidP="00770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0C38" w:rsidRDefault="00770C38" w:rsidP="00770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0C38" w:rsidRPr="004A11FD" w:rsidRDefault="00770C38" w:rsidP="003D13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06EA7">
        <w:rPr>
          <w:rFonts w:ascii="Times New Roman" w:hAnsi="Times New Roman"/>
          <w:sz w:val="28"/>
          <w:szCs w:val="28"/>
        </w:rPr>
        <w:t xml:space="preserve">Глава сельского поселения Шапша                                 </w:t>
      </w:r>
      <w:r w:rsidR="003D13F2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706EA7">
        <w:rPr>
          <w:rFonts w:ascii="Times New Roman" w:hAnsi="Times New Roman"/>
          <w:sz w:val="28"/>
          <w:szCs w:val="28"/>
        </w:rPr>
        <w:t>Л.А.Овчерюкова</w:t>
      </w:r>
      <w:proofErr w:type="spellEnd"/>
    </w:p>
    <w:p w:rsidR="00770C38" w:rsidRPr="00770C38" w:rsidRDefault="00770C38" w:rsidP="00770C3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F71C52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F7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770C38" w:rsidSect="00770C3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55D1A" w:rsidRDefault="00B55D1A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</w:t>
      </w:r>
      <w:r w:rsidR="00B55D1A">
        <w:rPr>
          <w:rFonts w:ascii="Times New Roman" w:hAnsi="Times New Roman" w:cs="Times New Roman"/>
          <w:sz w:val="28"/>
          <w:szCs w:val="28"/>
        </w:rPr>
        <w:t>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D1A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Шапша</w:t>
      </w:r>
    </w:p>
    <w:p w:rsidR="00B55D1A" w:rsidRDefault="0096580C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A09E3">
        <w:rPr>
          <w:rFonts w:ascii="Times New Roman" w:hAnsi="Times New Roman" w:cs="Times New Roman"/>
          <w:sz w:val="28"/>
          <w:szCs w:val="28"/>
        </w:rPr>
        <w:t>08</w:t>
      </w:r>
      <w:r w:rsidR="00770C38">
        <w:rPr>
          <w:rFonts w:ascii="Times New Roman" w:hAnsi="Times New Roman" w:cs="Times New Roman"/>
          <w:sz w:val="28"/>
          <w:szCs w:val="28"/>
        </w:rPr>
        <w:t>.</w:t>
      </w:r>
      <w:r w:rsidR="003D13F2">
        <w:rPr>
          <w:rFonts w:ascii="Times New Roman" w:hAnsi="Times New Roman" w:cs="Times New Roman"/>
          <w:sz w:val="28"/>
          <w:szCs w:val="28"/>
        </w:rPr>
        <w:t>0</w:t>
      </w:r>
      <w:r w:rsidR="003A09E3">
        <w:rPr>
          <w:rFonts w:ascii="Times New Roman" w:hAnsi="Times New Roman" w:cs="Times New Roman"/>
          <w:sz w:val="28"/>
          <w:szCs w:val="28"/>
        </w:rPr>
        <w:t>2</w:t>
      </w:r>
      <w:r w:rsidR="00770C38">
        <w:rPr>
          <w:rFonts w:ascii="Times New Roman" w:hAnsi="Times New Roman" w:cs="Times New Roman"/>
          <w:sz w:val="28"/>
          <w:szCs w:val="28"/>
        </w:rPr>
        <w:t>.201</w:t>
      </w:r>
      <w:r w:rsidR="003A09E3">
        <w:rPr>
          <w:rFonts w:ascii="Times New Roman" w:hAnsi="Times New Roman" w:cs="Times New Roman"/>
          <w:sz w:val="28"/>
          <w:szCs w:val="28"/>
        </w:rPr>
        <w:t>6</w:t>
      </w:r>
      <w:r w:rsidR="00770C38">
        <w:rPr>
          <w:rFonts w:ascii="Times New Roman" w:hAnsi="Times New Roman" w:cs="Times New Roman"/>
          <w:sz w:val="28"/>
          <w:szCs w:val="28"/>
        </w:rPr>
        <w:t xml:space="preserve"> </w:t>
      </w:r>
      <w:r w:rsidR="00B55D1A">
        <w:rPr>
          <w:rFonts w:ascii="Times New Roman" w:hAnsi="Times New Roman" w:cs="Times New Roman"/>
          <w:sz w:val="28"/>
          <w:szCs w:val="28"/>
        </w:rPr>
        <w:t>№</w:t>
      </w:r>
      <w:r w:rsidR="00770C38">
        <w:rPr>
          <w:rFonts w:ascii="Times New Roman" w:hAnsi="Times New Roman" w:cs="Times New Roman"/>
          <w:sz w:val="28"/>
          <w:szCs w:val="28"/>
        </w:rPr>
        <w:t xml:space="preserve"> </w:t>
      </w:r>
      <w:r w:rsidR="003A09E3">
        <w:rPr>
          <w:rFonts w:ascii="Times New Roman" w:hAnsi="Times New Roman" w:cs="Times New Roman"/>
          <w:sz w:val="28"/>
          <w:szCs w:val="28"/>
        </w:rPr>
        <w:t>174</w:t>
      </w:r>
    </w:p>
    <w:p w:rsidR="00B55D1A" w:rsidRDefault="00B55D1A" w:rsidP="00965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D1A" w:rsidRDefault="00B55D1A" w:rsidP="00965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Прогнозный план</w:t>
      </w:r>
      <w:r w:rsidR="00983180">
        <w:rPr>
          <w:rFonts w:ascii="Times New Roman" w:hAnsi="Times New Roman" w:cs="Times New Roman"/>
          <w:sz w:val="28"/>
          <w:szCs w:val="28"/>
        </w:rPr>
        <w:t xml:space="preserve"> (программа)</w:t>
      </w:r>
    </w:p>
    <w:p w:rsidR="00B55D1A" w:rsidRDefault="00B55D1A" w:rsidP="00965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приватизации муниципального имущества сельского поселения Шапша</w:t>
      </w:r>
    </w:p>
    <w:p w:rsidR="00B55D1A" w:rsidRDefault="00B55D1A" w:rsidP="00965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3A09E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983180">
        <w:rPr>
          <w:rFonts w:ascii="Times New Roman" w:hAnsi="Times New Roman" w:cs="Times New Roman"/>
          <w:sz w:val="28"/>
          <w:szCs w:val="28"/>
        </w:rPr>
        <w:t>од</w:t>
      </w:r>
    </w:p>
    <w:p w:rsidR="00B55D1A" w:rsidRDefault="00B55D1A" w:rsidP="00965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2"/>
        <w:gridCol w:w="2436"/>
        <w:gridCol w:w="4819"/>
        <w:gridCol w:w="1842"/>
        <w:gridCol w:w="1701"/>
        <w:gridCol w:w="1452"/>
        <w:gridCol w:w="2234"/>
      </w:tblGrid>
      <w:tr w:rsidR="008C5856" w:rsidRPr="002C6C56" w:rsidTr="00C1739C">
        <w:trPr>
          <w:trHeight w:val="966"/>
        </w:trPr>
        <w:tc>
          <w:tcPr>
            <w:tcW w:w="542" w:type="dxa"/>
          </w:tcPr>
          <w:p w:rsidR="003A09E3" w:rsidRPr="002C6C56" w:rsidRDefault="003A09E3" w:rsidP="00B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2C6C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6C5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6" w:type="dxa"/>
          </w:tcPr>
          <w:p w:rsidR="003A09E3" w:rsidRPr="002C6C56" w:rsidRDefault="003A09E3" w:rsidP="00B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56">
              <w:rPr>
                <w:rFonts w:ascii="Times New Roman" w:hAnsi="Times New Roman" w:cs="Times New Roman"/>
                <w:sz w:val="24"/>
                <w:szCs w:val="24"/>
              </w:rPr>
              <w:t>Перечень имущества</w:t>
            </w:r>
          </w:p>
        </w:tc>
        <w:tc>
          <w:tcPr>
            <w:tcW w:w="4819" w:type="dxa"/>
          </w:tcPr>
          <w:p w:rsidR="003A09E3" w:rsidRPr="002C6C56" w:rsidRDefault="003A09E3" w:rsidP="00B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56">
              <w:rPr>
                <w:rFonts w:ascii="Times New Roman" w:hAnsi="Times New Roman" w:cs="Times New Roman"/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1842" w:type="dxa"/>
          </w:tcPr>
          <w:p w:rsidR="003A09E3" w:rsidRPr="002C6C56" w:rsidRDefault="003A09E3" w:rsidP="00B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56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 рублей</w:t>
            </w:r>
          </w:p>
        </w:tc>
        <w:tc>
          <w:tcPr>
            <w:tcW w:w="1701" w:type="dxa"/>
          </w:tcPr>
          <w:p w:rsidR="003A09E3" w:rsidRPr="002C6C56" w:rsidRDefault="003A09E3" w:rsidP="00B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5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452" w:type="dxa"/>
          </w:tcPr>
          <w:p w:rsidR="003A09E3" w:rsidRPr="002C6C56" w:rsidRDefault="003A09E3" w:rsidP="00B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56"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</w:tc>
        <w:tc>
          <w:tcPr>
            <w:tcW w:w="2234" w:type="dxa"/>
          </w:tcPr>
          <w:p w:rsidR="003A09E3" w:rsidRPr="002C6C56" w:rsidRDefault="003A09E3" w:rsidP="00B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56">
              <w:rPr>
                <w:rFonts w:ascii="Times New Roman" w:hAnsi="Times New Roman" w:cs="Times New Roman"/>
                <w:sz w:val="24"/>
                <w:szCs w:val="24"/>
              </w:rPr>
              <w:t>Срок приватизации</w:t>
            </w:r>
          </w:p>
        </w:tc>
      </w:tr>
      <w:tr w:rsidR="008C5856" w:rsidRPr="002C6C56" w:rsidTr="00C1739C">
        <w:trPr>
          <w:trHeight w:val="928"/>
        </w:trPr>
        <w:tc>
          <w:tcPr>
            <w:tcW w:w="542" w:type="dxa"/>
          </w:tcPr>
          <w:p w:rsidR="003A09E3" w:rsidRPr="002C6C56" w:rsidRDefault="003A09E3" w:rsidP="00B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6" w:type="dxa"/>
          </w:tcPr>
          <w:p w:rsidR="003A09E3" w:rsidRPr="002C6C56" w:rsidRDefault="00C1739C" w:rsidP="00B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Емкости ГСМ, 50 куб. м.</w:t>
            </w:r>
          </w:p>
        </w:tc>
        <w:tc>
          <w:tcPr>
            <w:tcW w:w="4819" w:type="dxa"/>
          </w:tcPr>
          <w:p w:rsidR="003A09E3" w:rsidRPr="002C6C56" w:rsidRDefault="003A09E3" w:rsidP="00BC4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56">
              <w:rPr>
                <w:rFonts w:ascii="Times New Roman" w:hAnsi="Times New Roman" w:cs="Times New Roman"/>
                <w:sz w:val="24"/>
                <w:szCs w:val="24"/>
              </w:rPr>
              <w:t xml:space="preserve">Дата выпуска 25.07.2003г., техническое состояние </w:t>
            </w:r>
            <w:proofErr w:type="gramStart"/>
            <w:r w:rsidRPr="002C6C56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2C6C56">
              <w:rPr>
                <w:rFonts w:ascii="Times New Roman" w:hAnsi="Times New Roman" w:cs="Times New Roman"/>
                <w:sz w:val="24"/>
                <w:szCs w:val="24"/>
              </w:rPr>
              <w:t>довлетворительное</w:t>
            </w:r>
          </w:p>
        </w:tc>
        <w:tc>
          <w:tcPr>
            <w:tcW w:w="1842" w:type="dxa"/>
          </w:tcPr>
          <w:p w:rsidR="003A09E3" w:rsidRPr="002C6C56" w:rsidRDefault="003A09E3" w:rsidP="00B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56">
              <w:rPr>
                <w:rFonts w:ascii="Times New Roman" w:hAnsi="Times New Roman" w:cs="Times New Roman"/>
                <w:sz w:val="24"/>
                <w:szCs w:val="24"/>
              </w:rPr>
              <w:t>72 500</w:t>
            </w:r>
          </w:p>
        </w:tc>
        <w:tc>
          <w:tcPr>
            <w:tcW w:w="1701" w:type="dxa"/>
          </w:tcPr>
          <w:p w:rsidR="003A09E3" w:rsidRPr="002C6C56" w:rsidRDefault="003A09E3" w:rsidP="00B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56">
              <w:rPr>
                <w:rFonts w:ascii="Times New Roman" w:hAnsi="Times New Roman" w:cs="Times New Roman"/>
                <w:sz w:val="24"/>
                <w:szCs w:val="24"/>
              </w:rPr>
              <w:t>с. Зенково</w:t>
            </w:r>
          </w:p>
        </w:tc>
        <w:tc>
          <w:tcPr>
            <w:tcW w:w="1452" w:type="dxa"/>
          </w:tcPr>
          <w:p w:rsidR="003A09E3" w:rsidRPr="002C6C56" w:rsidRDefault="003A09E3" w:rsidP="00B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56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2234" w:type="dxa"/>
          </w:tcPr>
          <w:p w:rsidR="003A09E3" w:rsidRPr="002C6C56" w:rsidRDefault="003A09E3" w:rsidP="003A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56">
              <w:rPr>
                <w:rFonts w:ascii="Times New Roman" w:hAnsi="Times New Roman" w:cs="Times New Roman"/>
                <w:sz w:val="24"/>
                <w:szCs w:val="24"/>
              </w:rPr>
              <w:t>1 квартал 2016г.</w:t>
            </w:r>
          </w:p>
        </w:tc>
      </w:tr>
      <w:tr w:rsidR="008C5856" w:rsidRPr="002C6C56" w:rsidTr="00C1739C">
        <w:trPr>
          <w:trHeight w:val="842"/>
        </w:trPr>
        <w:tc>
          <w:tcPr>
            <w:tcW w:w="542" w:type="dxa"/>
          </w:tcPr>
          <w:p w:rsidR="003A09E3" w:rsidRPr="002C6C56" w:rsidRDefault="003A09E3" w:rsidP="00B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6" w:type="dxa"/>
          </w:tcPr>
          <w:p w:rsidR="003A09E3" w:rsidRPr="002C6C56" w:rsidRDefault="00C1739C" w:rsidP="00B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Емкости ГСМ, 50 куб. м.  </w:t>
            </w:r>
          </w:p>
        </w:tc>
        <w:tc>
          <w:tcPr>
            <w:tcW w:w="4819" w:type="dxa"/>
          </w:tcPr>
          <w:p w:rsidR="003A09E3" w:rsidRPr="002C6C56" w:rsidRDefault="003A09E3" w:rsidP="00BC4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56">
              <w:rPr>
                <w:rFonts w:ascii="Times New Roman" w:hAnsi="Times New Roman" w:cs="Times New Roman"/>
                <w:sz w:val="24"/>
                <w:szCs w:val="24"/>
              </w:rPr>
              <w:t xml:space="preserve">Дата выпуска 25.07.2003г., техническое состояние </w:t>
            </w:r>
            <w:proofErr w:type="gramStart"/>
            <w:r w:rsidRPr="002C6C56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2C6C56">
              <w:rPr>
                <w:rFonts w:ascii="Times New Roman" w:hAnsi="Times New Roman" w:cs="Times New Roman"/>
                <w:sz w:val="24"/>
                <w:szCs w:val="24"/>
              </w:rPr>
              <w:t>довлетворительное</w:t>
            </w:r>
          </w:p>
        </w:tc>
        <w:tc>
          <w:tcPr>
            <w:tcW w:w="1842" w:type="dxa"/>
          </w:tcPr>
          <w:p w:rsidR="003A09E3" w:rsidRPr="002C6C56" w:rsidRDefault="003A09E3" w:rsidP="00B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56">
              <w:rPr>
                <w:rFonts w:ascii="Times New Roman" w:hAnsi="Times New Roman" w:cs="Times New Roman"/>
                <w:sz w:val="24"/>
                <w:szCs w:val="24"/>
              </w:rPr>
              <w:t>72 500</w:t>
            </w:r>
          </w:p>
        </w:tc>
        <w:tc>
          <w:tcPr>
            <w:tcW w:w="1701" w:type="dxa"/>
          </w:tcPr>
          <w:p w:rsidR="003A09E3" w:rsidRPr="002C6C56" w:rsidRDefault="003A09E3" w:rsidP="00B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56">
              <w:rPr>
                <w:rFonts w:ascii="Times New Roman" w:hAnsi="Times New Roman" w:cs="Times New Roman"/>
                <w:sz w:val="24"/>
                <w:szCs w:val="24"/>
              </w:rPr>
              <w:t>с. Зенково</w:t>
            </w:r>
          </w:p>
        </w:tc>
        <w:tc>
          <w:tcPr>
            <w:tcW w:w="1452" w:type="dxa"/>
          </w:tcPr>
          <w:p w:rsidR="003A09E3" w:rsidRPr="002C6C56" w:rsidRDefault="003A09E3" w:rsidP="00B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56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2234" w:type="dxa"/>
          </w:tcPr>
          <w:p w:rsidR="003A09E3" w:rsidRPr="002C6C56" w:rsidRDefault="003A09E3" w:rsidP="003A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56">
              <w:rPr>
                <w:rFonts w:ascii="Times New Roman" w:hAnsi="Times New Roman" w:cs="Times New Roman"/>
                <w:sz w:val="24"/>
                <w:szCs w:val="24"/>
              </w:rPr>
              <w:t>1 квартал 2016г.</w:t>
            </w:r>
          </w:p>
        </w:tc>
      </w:tr>
      <w:tr w:rsidR="008C5856" w:rsidRPr="002C6C56" w:rsidTr="00C1739C">
        <w:trPr>
          <w:trHeight w:val="556"/>
        </w:trPr>
        <w:tc>
          <w:tcPr>
            <w:tcW w:w="542" w:type="dxa"/>
          </w:tcPr>
          <w:p w:rsidR="003A09E3" w:rsidRPr="002C6C56" w:rsidRDefault="003A09E3" w:rsidP="00B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6" w:type="dxa"/>
          </w:tcPr>
          <w:p w:rsidR="003A09E3" w:rsidRPr="002C6C56" w:rsidRDefault="00C1739C" w:rsidP="00B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Емкости ГСМ, 40 куб. м.</w:t>
            </w:r>
          </w:p>
        </w:tc>
        <w:tc>
          <w:tcPr>
            <w:tcW w:w="4819" w:type="dxa"/>
          </w:tcPr>
          <w:p w:rsidR="003A09E3" w:rsidRPr="002C6C56" w:rsidRDefault="003A09E3" w:rsidP="00BC4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56">
              <w:rPr>
                <w:rFonts w:ascii="Times New Roman" w:hAnsi="Times New Roman" w:cs="Times New Roman"/>
                <w:sz w:val="24"/>
                <w:szCs w:val="24"/>
              </w:rPr>
              <w:t>Дата выпуска 25.07.2003г., техническое состояние -</w:t>
            </w:r>
            <w:r w:rsidR="00C17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C56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1842" w:type="dxa"/>
          </w:tcPr>
          <w:p w:rsidR="003A09E3" w:rsidRPr="002C6C56" w:rsidRDefault="003A09E3" w:rsidP="00B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56">
              <w:rPr>
                <w:rFonts w:ascii="Times New Roman" w:hAnsi="Times New Roman" w:cs="Times New Roman"/>
                <w:sz w:val="24"/>
                <w:szCs w:val="24"/>
              </w:rPr>
              <w:t>54 076</w:t>
            </w:r>
          </w:p>
        </w:tc>
        <w:tc>
          <w:tcPr>
            <w:tcW w:w="1701" w:type="dxa"/>
          </w:tcPr>
          <w:p w:rsidR="003A09E3" w:rsidRPr="002C6C56" w:rsidRDefault="003A09E3" w:rsidP="00B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56">
              <w:rPr>
                <w:rFonts w:ascii="Times New Roman" w:hAnsi="Times New Roman" w:cs="Times New Roman"/>
                <w:sz w:val="24"/>
                <w:szCs w:val="24"/>
              </w:rPr>
              <w:t>с. Зенково</w:t>
            </w:r>
          </w:p>
        </w:tc>
        <w:tc>
          <w:tcPr>
            <w:tcW w:w="1452" w:type="dxa"/>
          </w:tcPr>
          <w:p w:rsidR="003A09E3" w:rsidRPr="002C6C56" w:rsidRDefault="003A09E3" w:rsidP="00B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56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2234" w:type="dxa"/>
          </w:tcPr>
          <w:p w:rsidR="003A09E3" w:rsidRPr="002C6C56" w:rsidRDefault="003A09E3" w:rsidP="003A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56">
              <w:rPr>
                <w:rFonts w:ascii="Times New Roman" w:hAnsi="Times New Roman" w:cs="Times New Roman"/>
                <w:sz w:val="24"/>
                <w:szCs w:val="24"/>
              </w:rPr>
              <w:t>1 квартал 2016г.</w:t>
            </w:r>
          </w:p>
        </w:tc>
      </w:tr>
      <w:tr w:rsidR="008C5856" w:rsidRPr="002C6C56" w:rsidTr="00C1739C">
        <w:trPr>
          <w:trHeight w:val="1298"/>
        </w:trPr>
        <w:tc>
          <w:tcPr>
            <w:tcW w:w="542" w:type="dxa"/>
          </w:tcPr>
          <w:p w:rsidR="003A09E3" w:rsidRPr="002C6C56" w:rsidRDefault="003A09E3" w:rsidP="00B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6" w:type="dxa"/>
          </w:tcPr>
          <w:p w:rsidR="003A09E3" w:rsidRPr="002C6C56" w:rsidRDefault="003A09E3" w:rsidP="00BC4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Нежилое помещение с земельным участком</w:t>
            </w:r>
          </w:p>
        </w:tc>
        <w:tc>
          <w:tcPr>
            <w:tcW w:w="4819" w:type="dxa"/>
          </w:tcPr>
          <w:p w:rsidR="003A09E3" w:rsidRPr="002C6C56" w:rsidRDefault="003A09E3" w:rsidP="00BC495E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Помещение 1988 год постройки, общая площадь 428,4 </w:t>
            </w:r>
            <w:proofErr w:type="spellStart"/>
            <w:r w:rsidRPr="002C6C56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2C6C56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2C6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стены кирпичные, оштукатурены, перекрытия железобетонные, перегородки кирпичные, полы бетонные, внутренняя отделка–штукатурка, побелка, покраска, инженерные системы – электроосвещение </w:t>
            </w:r>
          </w:p>
          <w:p w:rsidR="003A09E3" w:rsidRPr="002C6C56" w:rsidRDefault="003A09E3" w:rsidP="00BC4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общей площадью 465 </w:t>
            </w:r>
            <w:proofErr w:type="spellStart"/>
            <w:r w:rsidRPr="002C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2C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кадастровый номер: 86:02:0805001:426, по адресу: ХМАО, Ханты-Мансийский р-н, д. Шапша, пер. </w:t>
            </w:r>
            <w:r w:rsidRPr="002C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Восточный, д. 8, пом. 1, категория земель: земли населенных пунктов, разрешенное использование: для ведения производственной деятельности</w:t>
            </w:r>
          </w:p>
        </w:tc>
        <w:tc>
          <w:tcPr>
            <w:tcW w:w="1842" w:type="dxa"/>
          </w:tcPr>
          <w:p w:rsidR="003A09E3" w:rsidRPr="002C6C56" w:rsidRDefault="003A09E3" w:rsidP="00B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1 000 085</w:t>
            </w:r>
          </w:p>
        </w:tc>
        <w:tc>
          <w:tcPr>
            <w:tcW w:w="1701" w:type="dxa"/>
          </w:tcPr>
          <w:p w:rsidR="003A09E3" w:rsidRPr="002C6C56" w:rsidRDefault="003A09E3" w:rsidP="00B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56">
              <w:rPr>
                <w:rFonts w:ascii="Times New Roman" w:eastAsia="Times New Roman" w:hAnsi="Times New Roman" w:cs="Times New Roman"/>
                <w:sz w:val="24"/>
                <w:szCs w:val="24"/>
              </w:rPr>
              <w:t>д. Шапша, пер. Восточный, д. 8, пом. 1</w:t>
            </w:r>
          </w:p>
        </w:tc>
        <w:tc>
          <w:tcPr>
            <w:tcW w:w="1452" w:type="dxa"/>
          </w:tcPr>
          <w:p w:rsidR="003A09E3" w:rsidRPr="002C6C56" w:rsidRDefault="003A09E3" w:rsidP="00B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56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2234" w:type="dxa"/>
          </w:tcPr>
          <w:p w:rsidR="003A09E3" w:rsidRPr="002C6C56" w:rsidRDefault="003A09E3" w:rsidP="00B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56">
              <w:rPr>
                <w:rFonts w:ascii="Times New Roman" w:hAnsi="Times New Roman" w:cs="Times New Roman"/>
                <w:sz w:val="24"/>
                <w:szCs w:val="24"/>
              </w:rPr>
              <w:t>1 квартал 2016г.</w:t>
            </w:r>
          </w:p>
        </w:tc>
      </w:tr>
      <w:tr w:rsidR="008C5856" w:rsidRPr="002C6C56" w:rsidTr="00C1739C">
        <w:trPr>
          <w:trHeight w:val="866"/>
        </w:trPr>
        <w:tc>
          <w:tcPr>
            <w:tcW w:w="542" w:type="dxa"/>
          </w:tcPr>
          <w:p w:rsidR="003A09E3" w:rsidRPr="002C6C56" w:rsidRDefault="003A09E3" w:rsidP="00B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36" w:type="dxa"/>
          </w:tcPr>
          <w:p w:rsidR="003A09E3" w:rsidRPr="002C6C56" w:rsidRDefault="003A09E3" w:rsidP="00BC495E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C6C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Вагон-дом</w:t>
            </w:r>
          </w:p>
        </w:tc>
        <w:tc>
          <w:tcPr>
            <w:tcW w:w="4819" w:type="dxa"/>
          </w:tcPr>
          <w:p w:rsidR="003A09E3" w:rsidRPr="002C6C56" w:rsidRDefault="003A09E3" w:rsidP="00BC495E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ввода в эксплуатацию 26.02.2008г., </w:t>
            </w:r>
            <w:proofErr w:type="gramStart"/>
            <w:r w:rsidRPr="002C6C56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инвентарный</w:t>
            </w:r>
            <w:proofErr w:type="gramEnd"/>
            <w:r w:rsidRPr="002C6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101011615, расположенный по адресу:. д. Шапша, ул. Северная</w:t>
            </w:r>
          </w:p>
        </w:tc>
        <w:tc>
          <w:tcPr>
            <w:tcW w:w="1842" w:type="dxa"/>
          </w:tcPr>
          <w:p w:rsidR="003A09E3" w:rsidRPr="002C6C56" w:rsidRDefault="003A09E3" w:rsidP="00B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56">
              <w:rPr>
                <w:rFonts w:ascii="Times New Roman" w:hAnsi="Times New Roman" w:cs="Times New Roman"/>
                <w:sz w:val="24"/>
                <w:szCs w:val="24"/>
              </w:rPr>
              <w:t>249 900</w:t>
            </w:r>
          </w:p>
        </w:tc>
        <w:tc>
          <w:tcPr>
            <w:tcW w:w="1701" w:type="dxa"/>
          </w:tcPr>
          <w:p w:rsidR="003A09E3" w:rsidRPr="002C6C56" w:rsidRDefault="003A09E3" w:rsidP="00C1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56">
              <w:rPr>
                <w:rFonts w:ascii="Times New Roman" w:hAnsi="Times New Roman" w:cs="Times New Roman"/>
                <w:sz w:val="24"/>
                <w:szCs w:val="24"/>
              </w:rPr>
              <w:t xml:space="preserve">д. Шапша, ул. </w:t>
            </w:r>
            <w:r w:rsidR="00C1739C">
              <w:rPr>
                <w:rFonts w:ascii="Times New Roman" w:hAnsi="Times New Roman" w:cs="Times New Roman"/>
                <w:sz w:val="24"/>
                <w:szCs w:val="24"/>
              </w:rPr>
              <w:t>Борова</w:t>
            </w:r>
            <w:r w:rsidRPr="002C6C5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52" w:type="dxa"/>
          </w:tcPr>
          <w:p w:rsidR="003A09E3" w:rsidRPr="002C6C56" w:rsidRDefault="003A09E3" w:rsidP="00B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56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2234" w:type="dxa"/>
          </w:tcPr>
          <w:p w:rsidR="003A09E3" w:rsidRPr="002C6C56" w:rsidRDefault="003A09E3" w:rsidP="003A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56">
              <w:rPr>
                <w:rFonts w:ascii="Times New Roman" w:hAnsi="Times New Roman" w:cs="Times New Roman"/>
                <w:sz w:val="24"/>
                <w:szCs w:val="24"/>
              </w:rPr>
              <w:t>1 квартал 2016г.</w:t>
            </w:r>
          </w:p>
        </w:tc>
      </w:tr>
    </w:tbl>
    <w:p w:rsidR="00B55D1A" w:rsidRPr="00B55D1A" w:rsidRDefault="00B55D1A" w:rsidP="00965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55D1A" w:rsidRPr="00B55D1A" w:rsidSect="00770C3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65416"/>
    <w:multiLevelType w:val="hybridMultilevel"/>
    <w:tmpl w:val="8E3E4B72"/>
    <w:lvl w:ilvl="0" w:tplc="9496AE7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1A"/>
    <w:rsid w:val="0011494C"/>
    <w:rsid w:val="002C6C56"/>
    <w:rsid w:val="003A09E3"/>
    <w:rsid w:val="003D13F2"/>
    <w:rsid w:val="00770C38"/>
    <w:rsid w:val="007D7E23"/>
    <w:rsid w:val="00805F10"/>
    <w:rsid w:val="008656E1"/>
    <w:rsid w:val="008C5856"/>
    <w:rsid w:val="0096580C"/>
    <w:rsid w:val="00983180"/>
    <w:rsid w:val="00B55D1A"/>
    <w:rsid w:val="00C1739C"/>
    <w:rsid w:val="00CF524F"/>
    <w:rsid w:val="00DC591E"/>
    <w:rsid w:val="00F4183D"/>
    <w:rsid w:val="00F7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70C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70C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Специалист-3</cp:lastModifiedBy>
  <cp:revision>4</cp:revision>
  <cp:lastPrinted>2016-02-12T10:39:00Z</cp:lastPrinted>
  <dcterms:created xsi:type="dcterms:W3CDTF">2016-02-12T09:51:00Z</dcterms:created>
  <dcterms:modified xsi:type="dcterms:W3CDTF">2016-02-12T10:39:00Z</dcterms:modified>
</cp:coreProperties>
</file>