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C3" w:rsidRPr="00B750C3" w:rsidRDefault="004218C4" w:rsidP="00B750C3">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1722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777240"/>
                    </a:xfrm>
                    <a:prstGeom prst="rect">
                      <a:avLst/>
                    </a:prstGeom>
                    <a:noFill/>
                    <a:ln>
                      <a:noFill/>
                    </a:ln>
                  </pic:spPr>
                </pic:pic>
              </a:graphicData>
            </a:graphic>
          </wp:inline>
        </w:drawing>
      </w:r>
    </w:p>
    <w:p w:rsidR="00B750C3" w:rsidRPr="00B750C3" w:rsidRDefault="00B750C3" w:rsidP="00B750C3">
      <w:pPr>
        <w:spacing w:after="0" w:line="240" w:lineRule="auto"/>
        <w:jc w:val="center"/>
        <w:rPr>
          <w:rFonts w:ascii="Times New Roman" w:hAnsi="Times New Roman"/>
          <w:sz w:val="28"/>
          <w:szCs w:val="28"/>
        </w:rPr>
      </w:pPr>
      <w:r w:rsidRPr="00B750C3">
        <w:rPr>
          <w:rFonts w:ascii="Times New Roman" w:hAnsi="Times New Roman"/>
          <w:sz w:val="28"/>
          <w:szCs w:val="28"/>
        </w:rPr>
        <w:t>МУНИЦИПАЛЬНОЕ ОБРАЗОВАНИЕ</w:t>
      </w:r>
    </w:p>
    <w:p w:rsidR="00B750C3" w:rsidRPr="00B750C3" w:rsidRDefault="00B750C3" w:rsidP="00B750C3">
      <w:pPr>
        <w:spacing w:after="0" w:line="240" w:lineRule="auto"/>
        <w:jc w:val="center"/>
        <w:rPr>
          <w:rFonts w:ascii="Times New Roman" w:hAnsi="Times New Roman"/>
          <w:b/>
          <w:sz w:val="28"/>
          <w:szCs w:val="28"/>
        </w:rPr>
      </w:pPr>
      <w:r w:rsidRPr="00B750C3">
        <w:rPr>
          <w:rFonts w:ascii="Times New Roman" w:hAnsi="Times New Roman"/>
          <w:sz w:val="28"/>
          <w:szCs w:val="28"/>
        </w:rPr>
        <w:t>СЕЛЬСКОЕ ПОСЕЛЕНИЕ ШАПША</w:t>
      </w:r>
    </w:p>
    <w:p w:rsidR="00B750C3" w:rsidRPr="00B750C3" w:rsidRDefault="00B750C3" w:rsidP="00B750C3">
      <w:pPr>
        <w:spacing w:after="0" w:line="240" w:lineRule="auto"/>
        <w:jc w:val="center"/>
        <w:rPr>
          <w:rFonts w:ascii="Times New Roman" w:hAnsi="Times New Roman"/>
          <w:sz w:val="28"/>
          <w:szCs w:val="28"/>
        </w:rPr>
      </w:pPr>
      <w:r w:rsidRPr="00B750C3">
        <w:rPr>
          <w:rFonts w:ascii="Times New Roman" w:hAnsi="Times New Roman"/>
          <w:sz w:val="28"/>
          <w:szCs w:val="28"/>
        </w:rPr>
        <w:t xml:space="preserve">Ханты-Мансийский автономный округ – ЮГРА </w:t>
      </w:r>
    </w:p>
    <w:p w:rsidR="00B750C3" w:rsidRPr="00B750C3" w:rsidRDefault="00B750C3" w:rsidP="00B750C3">
      <w:pPr>
        <w:spacing w:after="0" w:line="240" w:lineRule="auto"/>
        <w:jc w:val="center"/>
        <w:rPr>
          <w:rFonts w:ascii="Times New Roman" w:hAnsi="Times New Roman"/>
          <w:b/>
          <w:sz w:val="28"/>
          <w:szCs w:val="28"/>
        </w:rPr>
      </w:pPr>
    </w:p>
    <w:p w:rsidR="00B750C3" w:rsidRPr="00B750C3" w:rsidRDefault="00B750C3" w:rsidP="00B750C3">
      <w:pPr>
        <w:spacing w:after="0" w:line="240" w:lineRule="auto"/>
        <w:jc w:val="center"/>
        <w:rPr>
          <w:rFonts w:ascii="Times New Roman" w:hAnsi="Times New Roman"/>
          <w:b/>
          <w:sz w:val="28"/>
          <w:szCs w:val="28"/>
        </w:rPr>
      </w:pPr>
      <w:r w:rsidRPr="00B750C3">
        <w:rPr>
          <w:rFonts w:ascii="Times New Roman" w:hAnsi="Times New Roman"/>
          <w:b/>
          <w:sz w:val="28"/>
          <w:szCs w:val="28"/>
        </w:rPr>
        <w:t>АДМИНИСТРАЦИЯ СЕЛЬСКОГО ПОСЕЛЕНИЯ ШАПША</w:t>
      </w:r>
    </w:p>
    <w:p w:rsidR="00B750C3" w:rsidRPr="00B750C3" w:rsidRDefault="00B750C3" w:rsidP="00B750C3">
      <w:pPr>
        <w:spacing w:after="0" w:line="240" w:lineRule="auto"/>
        <w:jc w:val="center"/>
        <w:rPr>
          <w:rFonts w:ascii="Times New Roman" w:hAnsi="Times New Roman"/>
          <w:b/>
          <w:sz w:val="28"/>
          <w:szCs w:val="28"/>
        </w:rPr>
      </w:pPr>
    </w:p>
    <w:p w:rsidR="00B750C3" w:rsidRPr="00B750C3" w:rsidRDefault="00B750C3" w:rsidP="00B750C3">
      <w:pPr>
        <w:spacing w:after="0" w:line="240" w:lineRule="auto"/>
        <w:jc w:val="center"/>
        <w:rPr>
          <w:rFonts w:ascii="Times New Roman" w:hAnsi="Times New Roman"/>
          <w:b/>
          <w:sz w:val="28"/>
          <w:szCs w:val="28"/>
        </w:rPr>
      </w:pPr>
      <w:r w:rsidRPr="00B750C3">
        <w:rPr>
          <w:rFonts w:ascii="Times New Roman" w:hAnsi="Times New Roman"/>
          <w:b/>
          <w:sz w:val="28"/>
          <w:szCs w:val="28"/>
        </w:rPr>
        <w:t>ПОСТАНОВЛЕНИЕ</w:t>
      </w:r>
    </w:p>
    <w:p w:rsidR="00B750C3" w:rsidRPr="00B750C3" w:rsidRDefault="00B750C3" w:rsidP="00B750C3">
      <w:pPr>
        <w:spacing w:after="0" w:line="240" w:lineRule="auto"/>
        <w:ind w:firstLine="709"/>
        <w:jc w:val="center"/>
        <w:rPr>
          <w:rFonts w:ascii="Times New Roman" w:hAnsi="Times New Roman"/>
          <w:b/>
          <w:sz w:val="28"/>
          <w:szCs w:val="28"/>
        </w:rPr>
      </w:pPr>
    </w:p>
    <w:p w:rsidR="00B750C3" w:rsidRPr="00172FEE" w:rsidRDefault="00B750C3" w:rsidP="00B750C3">
      <w:pPr>
        <w:spacing w:after="0" w:line="240" w:lineRule="auto"/>
        <w:rPr>
          <w:rFonts w:ascii="Times New Roman" w:hAnsi="Times New Roman"/>
          <w:sz w:val="28"/>
          <w:szCs w:val="27"/>
        </w:rPr>
      </w:pPr>
      <w:r w:rsidRPr="00172FEE">
        <w:rPr>
          <w:rFonts w:ascii="Times New Roman" w:hAnsi="Times New Roman"/>
          <w:sz w:val="28"/>
          <w:szCs w:val="27"/>
        </w:rPr>
        <w:t xml:space="preserve">от </w:t>
      </w:r>
      <w:r w:rsidR="008A3AD3">
        <w:rPr>
          <w:rFonts w:ascii="Times New Roman" w:hAnsi="Times New Roman"/>
          <w:sz w:val="28"/>
          <w:szCs w:val="27"/>
        </w:rPr>
        <w:t>28</w:t>
      </w:r>
      <w:r w:rsidRPr="00172FEE">
        <w:rPr>
          <w:rFonts w:ascii="Times New Roman" w:hAnsi="Times New Roman"/>
          <w:sz w:val="28"/>
          <w:szCs w:val="27"/>
        </w:rPr>
        <w:t>.</w:t>
      </w:r>
      <w:r w:rsidR="008A3AD3">
        <w:rPr>
          <w:rFonts w:ascii="Times New Roman" w:hAnsi="Times New Roman"/>
          <w:sz w:val="28"/>
          <w:szCs w:val="27"/>
        </w:rPr>
        <w:t>12</w:t>
      </w:r>
      <w:r w:rsidRPr="00172FEE">
        <w:rPr>
          <w:rFonts w:ascii="Times New Roman" w:hAnsi="Times New Roman"/>
          <w:sz w:val="28"/>
          <w:szCs w:val="27"/>
        </w:rPr>
        <w:t>.20</w:t>
      </w:r>
      <w:r w:rsidR="00172FEE" w:rsidRPr="00172FEE">
        <w:rPr>
          <w:rFonts w:ascii="Times New Roman" w:hAnsi="Times New Roman"/>
          <w:sz w:val="28"/>
          <w:szCs w:val="27"/>
        </w:rPr>
        <w:t>20</w:t>
      </w:r>
      <w:r w:rsidRPr="00172FEE">
        <w:rPr>
          <w:rFonts w:ascii="Times New Roman" w:hAnsi="Times New Roman"/>
          <w:sz w:val="28"/>
          <w:szCs w:val="27"/>
        </w:rPr>
        <w:t xml:space="preserve"> </w:t>
      </w:r>
      <w:r w:rsidRPr="00172FEE">
        <w:rPr>
          <w:rFonts w:ascii="Times New Roman" w:hAnsi="Times New Roman"/>
          <w:sz w:val="28"/>
          <w:szCs w:val="27"/>
        </w:rPr>
        <w:tab/>
        <w:t xml:space="preserve">                       </w:t>
      </w:r>
      <w:r w:rsidR="008A3AD3">
        <w:rPr>
          <w:rFonts w:ascii="Times New Roman" w:hAnsi="Times New Roman"/>
          <w:sz w:val="28"/>
          <w:szCs w:val="27"/>
        </w:rPr>
        <w:t xml:space="preserve">                             </w:t>
      </w:r>
      <w:r w:rsidRPr="00172FEE">
        <w:rPr>
          <w:rFonts w:ascii="Times New Roman" w:hAnsi="Times New Roman"/>
          <w:sz w:val="28"/>
          <w:szCs w:val="27"/>
        </w:rPr>
        <w:t xml:space="preserve"> № </w:t>
      </w:r>
      <w:r w:rsidR="008A3AD3">
        <w:rPr>
          <w:rFonts w:ascii="Times New Roman" w:hAnsi="Times New Roman"/>
          <w:sz w:val="28"/>
          <w:szCs w:val="27"/>
        </w:rPr>
        <w:t>162</w:t>
      </w:r>
      <w:r w:rsidRPr="00172FEE">
        <w:rPr>
          <w:rFonts w:ascii="Times New Roman" w:hAnsi="Times New Roman"/>
          <w:sz w:val="28"/>
          <w:szCs w:val="27"/>
        </w:rPr>
        <w:t xml:space="preserve"> </w:t>
      </w:r>
    </w:p>
    <w:p w:rsidR="00B750C3" w:rsidRPr="00172FEE" w:rsidRDefault="00B750C3" w:rsidP="00B750C3">
      <w:pPr>
        <w:spacing w:after="0" w:line="240" w:lineRule="auto"/>
        <w:rPr>
          <w:rFonts w:ascii="Times New Roman" w:hAnsi="Times New Roman"/>
          <w:i/>
          <w:sz w:val="27"/>
          <w:szCs w:val="27"/>
        </w:rPr>
      </w:pPr>
      <w:r w:rsidRPr="00172FEE">
        <w:rPr>
          <w:rFonts w:ascii="Times New Roman" w:hAnsi="Times New Roman"/>
          <w:i/>
          <w:sz w:val="27"/>
          <w:szCs w:val="27"/>
        </w:rPr>
        <w:t>д. Шапша</w:t>
      </w:r>
    </w:p>
    <w:p w:rsidR="00B750C3" w:rsidRPr="00172FEE" w:rsidRDefault="00B750C3" w:rsidP="00B750C3">
      <w:pPr>
        <w:spacing w:after="0" w:line="240" w:lineRule="auto"/>
        <w:jc w:val="center"/>
        <w:rPr>
          <w:rFonts w:ascii="Times New Roman" w:hAnsi="Times New Roman"/>
          <w:sz w:val="27"/>
          <w:szCs w:val="27"/>
        </w:rPr>
      </w:pPr>
    </w:p>
    <w:tbl>
      <w:tblPr>
        <w:tblW w:w="7480" w:type="dxa"/>
        <w:tblLook w:val="04A0" w:firstRow="1" w:lastRow="0" w:firstColumn="1" w:lastColumn="0" w:noHBand="0" w:noVBand="1"/>
      </w:tblPr>
      <w:tblGrid>
        <w:gridCol w:w="4786"/>
        <w:gridCol w:w="2694"/>
      </w:tblGrid>
      <w:tr w:rsidR="00B750C3" w:rsidRPr="00172FEE" w:rsidTr="00B569B1">
        <w:tc>
          <w:tcPr>
            <w:tcW w:w="4786" w:type="dxa"/>
            <w:hideMark/>
          </w:tcPr>
          <w:p w:rsidR="00B569B1" w:rsidRPr="00172FEE" w:rsidRDefault="00B750C3" w:rsidP="008067B7">
            <w:pPr>
              <w:pStyle w:val="ConsTitle"/>
              <w:widowControl/>
              <w:jc w:val="both"/>
              <w:rPr>
                <w:rFonts w:ascii="Times New Roman" w:hAnsi="Times New Roman"/>
                <w:sz w:val="28"/>
                <w:szCs w:val="28"/>
              </w:rPr>
            </w:pPr>
            <w:r w:rsidRPr="008067B7">
              <w:rPr>
                <w:rFonts w:ascii="Times New Roman" w:hAnsi="Times New Roman" w:cs="Times New Roman"/>
                <w:b w:val="0"/>
                <w:sz w:val="28"/>
                <w:szCs w:val="28"/>
              </w:rPr>
              <w:t xml:space="preserve">О внесении изменений в постановление </w:t>
            </w:r>
            <w:r w:rsidR="008067B7" w:rsidRPr="008067B7">
              <w:rPr>
                <w:rFonts w:ascii="Times New Roman" w:hAnsi="Times New Roman" w:cs="Times New Roman"/>
                <w:b w:val="0"/>
                <w:sz w:val="28"/>
                <w:szCs w:val="28"/>
              </w:rPr>
              <w:t>администрации</w:t>
            </w:r>
            <w:r w:rsidRPr="008067B7">
              <w:rPr>
                <w:rFonts w:ascii="Times New Roman" w:hAnsi="Times New Roman" w:cs="Times New Roman"/>
                <w:b w:val="0"/>
                <w:sz w:val="28"/>
                <w:szCs w:val="28"/>
              </w:rPr>
              <w:t xml:space="preserve"> сельского поселения Шапша от </w:t>
            </w:r>
            <w:r w:rsidR="008067B7" w:rsidRPr="008067B7">
              <w:rPr>
                <w:rFonts w:ascii="Times New Roman" w:hAnsi="Times New Roman" w:cs="Times New Roman"/>
                <w:b w:val="0"/>
                <w:sz w:val="28"/>
                <w:szCs w:val="28"/>
              </w:rPr>
              <w:t>19</w:t>
            </w:r>
            <w:r w:rsidRPr="008067B7">
              <w:rPr>
                <w:rFonts w:ascii="Times New Roman" w:hAnsi="Times New Roman" w:cs="Times New Roman"/>
                <w:b w:val="0"/>
                <w:sz w:val="28"/>
                <w:szCs w:val="28"/>
              </w:rPr>
              <w:t>.</w:t>
            </w:r>
            <w:r w:rsidR="008067B7" w:rsidRPr="008067B7">
              <w:rPr>
                <w:rFonts w:ascii="Times New Roman" w:hAnsi="Times New Roman" w:cs="Times New Roman"/>
                <w:b w:val="0"/>
                <w:sz w:val="28"/>
                <w:szCs w:val="28"/>
              </w:rPr>
              <w:t>11</w:t>
            </w:r>
            <w:r w:rsidRPr="008067B7">
              <w:rPr>
                <w:rFonts w:ascii="Times New Roman" w:hAnsi="Times New Roman" w:cs="Times New Roman"/>
                <w:b w:val="0"/>
                <w:sz w:val="28"/>
                <w:szCs w:val="28"/>
              </w:rPr>
              <w:t>.20</w:t>
            </w:r>
            <w:r w:rsidR="008067B7" w:rsidRPr="008067B7">
              <w:rPr>
                <w:rFonts w:ascii="Times New Roman" w:hAnsi="Times New Roman" w:cs="Times New Roman"/>
                <w:b w:val="0"/>
                <w:sz w:val="28"/>
                <w:szCs w:val="28"/>
              </w:rPr>
              <w:t>13</w:t>
            </w:r>
            <w:r w:rsidRPr="008067B7">
              <w:rPr>
                <w:rFonts w:ascii="Times New Roman" w:hAnsi="Times New Roman" w:cs="Times New Roman"/>
                <w:b w:val="0"/>
                <w:sz w:val="28"/>
                <w:szCs w:val="28"/>
              </w:rPr>
              <w:t xml:space="preserve"> № </w:t>
            </w:r>
            <w:r w:rsidR="008067B7" w:rsidRPr="008067B7">
              <w:rPr>
                <w:rFonts w:ascii="Times New Roman" w:hAnsi="Times New Roman" w:cs="Times New Roman"/>
                <w:b w:val="0"/>
                <w:sz w:val="28"/>
                <w:szCs w:val="28"/>
              </w:rPr>
              <w:t>7</w:t>
            </w:r>
            <w:r w:rsidR="00437021" w:rsidRPr="008067B7">
              <w:rPr>
                <w:rFonts w:ascii="Times New Roman" w:hAnsi="Times New Roman" w:cs="Times New Roman"/>
                <w:b w:val="0"/>
                <w:sz w:val="28"/>
                <w:szCs w:val="28"/>
              </w:rPr>
              <w:t>9</w:t>
            </w:r>
            <w:r w:rsidRPr="00172FEE">
              <w:rPr>
                <w:rFonts w:ascii="Times New Roman" w:hAnsi="Times New Roman" w:cs="Times New Roman"/>
                <w:sz w:val="28"/>
                <w:szCs w:val="28"/>
              </w:rPr>
              <w:t xml:space="preserve"> «</w:t>
            </w:r>
            <w:r w:rsidR="008067B7" w:rsidRPr="00CD3446">
              <w:rPr>
                <w:rFonts w:ascii="Times New Roman" w:hAnsi="Times New Roman" w:cs="Times New Roman"/>
                <w:b w:val="0"/>
                <w:sz w:val="28"/>
                <w:szCs w:val="28"/>
              </w:rPr>
              <w:t>О</w:t>
            </w:r>
            <w:r w:rsidR="008067B7">
              <w:rPr>
                <w:rFonts w:ascii="Times New Roman" w:hAnsi="Times New Roman" w:cs="Times New Roman"/>
                <w:b w:val="0"/>
                <w:sz w:val="28"/>
                <w:szCs w:val="28"/>
              </w:rPr>
              <w:t xml:space="preserve">б утверждении порядка </w:t>
            </w:r>
            <w:r w:rsidR="008067B7" w:rsidRPr="00CD3446">
              <w:rPr>
                <w:rFonts w:ascii="Times New Roman" w:hAnsi="Times New Roman" w:cs="Times New Roman"/>
                <w:b w:val="0"/>
                <w:sz w:val="28"/>
                <w:szCs w:val="28"/>
              </w:rPr>
              <w:t>формировани</w:t>
            </w:r>
            <w:r w:rsidR="008067B7">
              <w:rPr>
                <w:rFonts w:ascii="Times New Roman" w:hAnsi="Times New Roman" w:cs="Times New Roman"/>
                <w:b w:val="0"/>
                <w:sz w:val="28"/>
                <w:szCs w:val="28"/>
              </w:rPr>
              <w:t>я</w:t>
            </w:r>
            <w:r w:rsidR="008067B7" w:rsidRPr="00CD3446">
              <w:rPr>
                <w:rFonts w:ascii="Times New Roman" w:hAnsi="Times New Roman" w:cs="Times New Roman"/>
                <w:b w:val="0"/>
                <w:sz w:val="28"/>
                <w:szCs w:val="28"/>
              </w:rPr>
              <w:t xml:space="preserve"> </w:t>
            </w:r>
            <w:r w:rsidR="008067B7">
              <w:rPr>
                <w:rFonts w:ascii="Times New Roman" w:hAnsi="Times New Roman" w:cs="Times New Roman"/>
                <w:b w:val="0"/>
                <w:sz w:val="28"/>
                <w:szCs w:val="28"/>
              </w:rPr>
              <w:t>кадрового резерва</w:t>
            </w:r>
            <w:r w:rsidR="008067B7" w:rsidRPr="00492CDC">
              <w:rPr>
                <w:rFonts w:ascii="Times New Roman" w:hAnsi="Times New Roman" w:cs="Times New Roman"/>
                <w:b w:val="0"/>
                <w:sz w:val="28"/>
                <w:szCs w:val="28"/>
              </w:rPr>
              <w:t xml:space="preserve"> </w:t>
            </w:r>
            <w:r w:rsidR="008067B7" w:rsidRPr="0034049F">
              <w:rPr>
                <w:rFonts w:ascii="Times New Roman" w:hAnsi="Times New Roman" w:cs="Times New Roman"/>
                <w:b w:val="0"/>
                <w:sz w:val="28"/>
                <w:szCs w:val="28"/>
              </w:rPr>
              <w:t xml:space="preserve">для замещения вакантных должностей муниципальной службы администрации </w:t>
            </w:r>
            <w:r w:rsidR="008067B7">
              <w:rPr>
                <w:rFonts w:ascii="Times New Roman" w:hAnsi="Times New Roman" w:cs="Times New Roman"/>
                <w:b w:val="0"/>
                <w:sz w:val="28"/>
                <w:szCs w:val="28"/>
              </w:rPr>
              <w:t>сельского поселения Шапша</w:t>
            </w:r>
            <w:r w:rsidR="005C502D" w:rsidRPr="00172FEE">
              <w:rPr>
                <w:rFonts w:ascii="Times New Roman" w:hAnsi="Times New Roman" w:cs="Times New Roman"/>
                <w:sz w:val="28"/>
                <w:szCs w:val="28"/>
              </w:rPr>
              <w:t>»</w:t>
            </w:r>
            <w:r w:rsidR="00733CA7">
              <w:rPr>
                <w:rFonts w:ascii="Times New Roman" w:hAnsi="Times New Roman" w:cs="Times New Roman"/>
                <w:sz w:val="28"/>
                <w:szCs w:val="28"/>
              </w:rPr>
              <w:t xml:space="preserve"> </w:t>
            </w:r>
            <w:r w:rsidR="00733CA7" w:rsidRPr="00733CA7">
              <w:rPr>
                <w:rFonts w:ascii="Times New Roman" w:hAnsi="Times New Roman" w:cs="Times New Roman"/>
                <w:b w:val="0"/>
                <w:sz w:val="28"/>
                <w:szCs w:val="28"/>
              </w:rPr>
              <w:t>(с изменениями от 16.09.2020 № 87)</w:t>
            </w:r>
            <w:r w:rsidRPr="00172FEE">
              <w:rPr>
                <w:rFonts w:ascii="Times New Roman" w:hAnsi="Times New Roman" w:cs="Times New Roman"/>
                <w:sz w:val="28"/>
                <w:szCs w:val="28"/>
              </w:rPr>
              <w:t xml:space="preserve"> </w:t>
            </w:r>
          </w:p>
        </w:tc>
        <w:tc>
          <w:tcPr>
            <w:tcW w:w="2694" w:type="dxa"/>
          </w:tcPr>
          <w:p w:rsidR="00B750C3" w:rsidRPr="00172FEE" w:rsidRDefault="00B750C3" w:rsidP="00B569B1">
            <w:pPr>
              <w:spacing w:after="0" w:line="240" w:lineRule="auto"/>
              <w:rPr>
                <w:rFonts w:ascii="Times New Roman" w:hAnsi="Times New Roman"/>
                <w:sz w:val="28"/>
                <w:szCs w:val="28"/>
              </w:rPr>
            </w:pPr>
          </w:p>
        </w:tc>
      </w:tr>
    </w:tbl>
    <w:p w:rsidR="00B569B1" w:rsidRPr="00172FEE" w:rsidRDefault="00B569B1" w:rsidP="00B569B1">
      <w:pPr>
        <w:pStyle w:val="ConsPlusNormal"/>
        <w:ind w:firstLine="709"/>
        <w:jc w:val="both"/>
      </w:pPr>
    </w:p>
    <w:p w:rsidR="00172FEE" w:rsidRPr="002C1701" w:rsidRDefault="00172FEE" w:rsidP="00C54D69">
      <w:pPr>
        <w:pStyle w:val="headertext0"/>
        <w:spacing w:before="0" w:beforeAutospacing="0" w:after="0" w:afterAutospacing="0"/>
        <w:ind w:firstLine="709"/>
        <w:jc w:val="both"/>
        <w:rPr>
          <w:rFonts w:eastAsiaTheme="minorEastAsia"/>
          <w:sz w:val="28"/>
          <w:szCs w:val="28"/>
        </w:rPr>
      </w:pPr>
      <w:r w:rsidRPr="002C1701">
        <w:rPr>
          <w:rFonts w:eastAsiaTheme="minorEastAsia"/>
          <w:sz w:val="28"/>
          <w:szCs w:val="28"/>
        </w:rPr>
        <w:t xml:space="preserve">В соответствии с Федеральным законом </w:t>
      </w:r>
      <w:r w:rsidR="009A6A41" w:rsidRPr="002C1701">
        <w:rPr>
          <w:rFonts w:eastAsiaTheme="minorEastAsia"/>
          <w:sz w:val="28"/>
          <w:szCs w:val="28"/>
        </w:rPr>
        <w:t xml:space="preserve">от </w:t>
      </w:r>
      <w:r w:rsidR="006F3883">
        <w:rPr>
          <w:rFonts w:eastAsiaTheme="minorEastAsia"/>
          <w:sz w:val="28"/>
          <w:szCs w:val="28"/>
        </w:rPr>
        <w:t>0</w:t>
      </w:r>
      <w:r w:rsidR="009A6A41" w:rsidRPr="002C1701">
        <w:rPr>
          <w:rFonts w:eastAsiaTheme="minorEastAsia"/>
          <w:sz w:val="28"/>
          <w:szCs w:val="28"/>
        </w:rPr>
        <w:t>2</w:t>
      </w:r>
      <w:r w:rsidR="006F3883">
        <w:rPr>
          <w:rFonts w:eastAsiaTheme="minorEastAsia"/>
          <w:sz w:val="28"/>
          <w:szCs w:val="28"/>
        </w:rPr>
        <w:t>.03.</w:t>
      </w:r>
      <w:r w:rsidR="009A6A41" w:rsidRPr="002C1701">
        <w:rPr>
          <w:rFonts w:eastAsiaTheme="minorEastAsia"/>
          <w:sz w:val="28"/>
          <w:szCs w:val="28"/>
        </w:rPr>
        <w:t>2007 </w:t>
      </w:r>
      <w:r w:rsidR="006F3883">
        <w:rPr>
          <w:rFonts w:eastAsiaTheme="minorEastAsia"/>
          <w:sz w:val="28"/>
          <w:szCs w:val="28"/>
        </w:rPr>
        <w:t>№</w:t>
      </w:r>
      <w:r w:rsidR="009A6A41" w:rsidRPr="002C1701">
        <w:rPr>
          <w:rFonts w:eastAsiaTheme="minorEastAsia"/>
          <w:sz w:val="28"/>
          <w:szCs w:val="28"/>
        </w:rPr>
        <w:t xml:space="preserve"> 25-ФЗ </w:t>
      </w:r>
      <w:r w:rsidR="006F3883">
        <w:rPr>
          <w:rFonts w:eastAsiaTheme="minorEastAsia"/>
          <w:sz w:val="28"/>
          <w:szCs w:val="28"/>
        </w:rPr>
        <w:t>«</w:t>
      </w:r>
      <w:r w:rsidR="009A6A41" w:rsidRPr="002C1701">
        <w:rPr>
          <w:rFonts w:eastAsiaTheme="minorEastAsia"/>
          <w:sz w:val="28"/>
          <w:szCs w:val="28"/>
        </w:rPr>
        <w:t>О муниципальной службе в Российской Федерации</w:t>
      </w:r>
      <w:r w:rsidRPr="002C1701">
        <w:rPr>
          <w:rFonts w:eastAsiaTheme="minorEastAsia"/>
          <w:sz w:val="28"/>
          <w:szCs w:val="28"/>
        </w:rPr>
        <w:t>»</w:t>
      </w:r>
      <w:r w:rsidR="009A6A41" w:rsidRPr="002C1701">
        <w:rPr>
          <w:rFonts w:eastAsiaTheme="minorEastAsia"/>
          <w:sz w:val="28"/>
          <w:szCs w:val="28"/>
        </w:rPr>
        <w:t xml:space="preserve">, </w:t>
      </w:r>
      <w:r w:rsidR="006F3883">
        <w:rPr>
          <w:rFonts w:eastAsiaTheme="minorEastAsia"/>
          <w:sz w:val="28"/>
          <w:szCs w:val="28"/>
        </w:rPr>
        <w:t>з</w:t>
      </w:r>
      <w:r w:rsidR="009A6A41" w:rsidRPr="002C1701">
        <w:rPr>
          <w:rFonts w:eastAsiaTheme="minorEastAsia"/>
          <w:sz w:val="28"/>
          <w:szCs w:val="28"/>
        </w:rPr>
        <w:t>акон</w:t>
      </w:r>
      <w:r w:rsidR="006F3883">
        <w:rPr>
          <w:rFonts w:eastAsiaTheme="minorEastAsia"/>
          <w:sz w:val="28"/>
          <w:szCs w:val="28"/>
        </w:rPr>
        <w:t>ом</w:t>
      </w:r>
      <w:r w:rsidR="009A6A41" w:rsidRPr="002C1701">
        <w:rPr>
          <w:rFonts w:eastAsiaTheme="minorEastAsia"/>
          <w:sz w:val="28"/>
          <w:szCs w:val="28"/>
        </w:rPr>
        <w:t xml:space="preserve"> Ханты-Мансийского </w:t>
      </w:r>
      <w:r w:rsidR="006F3883">
        <w:rPr>
          <w:rFonts w:eastAsiaTheme="minorEastAsia"/>
          <w:sz w:val="28"/>
          <w:szCs w:val="28"/>
        </w:rPr>
        <w:t>автономного округа</w:t>
      </w:r>
      <w:r w:rsidR="009A6A41" w:rsidRPr="002C1701">
        <w:rPr>
          <w:rFonts w:eastAsiaTheme="minorEastAsia"/>
          <w:sz w:val="28"/>
          <w:szCs w:val="28"/>
        </w:rPr>
        <w:t xml:space="preserve"> - Югры от 20</w:t>
      </w:r>
      <w:r w:rsidR="006F3883">
        <w:rPr>
          <w:rFonts w:eastAsiaTheme="minorEastAsia"/>
          <w:sz w:val="28"/>
          <w:szCs w:val="28"/>
        </w:rPr>
        <w:t>.07.</w:t>
      </w:r>
      <w:r w:rsidR="009A6A41" w:rsidRPr="002C1701">
        <w:rPr>
          <w:rFonts w:eastAsiaTheme="minorEastAsia"/>
          <w:sz w:val="28"/>
          <w:szCs w:val="28"/>
        </w:rPr>
        <w:t xml:space="preserve">2007 </w:t>
      </w:r>
      <w:r w:rsidR="006F3883">
        <w:rPr>
          <w:rFonts w:eastAsiaTheme="minorEastAsia"/>
          <w:sz w:val="28"/>
          <w:szCs w:val="28"/>
        </w:rPr>
        <w:t>№ 113-оз «</w:t>
      </w:r>
      <w:r w:rsidR="009A6A41" w:rsidRPr="002C1701">
        <w:rPr>
          <w:rFonts w:eastAsiaTheme="minorEastAsia"/>
          <w:sz w:val="28"/>
          <w:szCs w:val="28"/>
        </w:rPr>
        <w:t xml:space="preserve">Об отдельных вопросах муниципальной службы </w:t>
      </w:r>
      <w:proofErr w:type="gramStart"/>
      <w:r w:rsidR="009A6A41" w:rsidRPr="002C1701">
        <w:rPr>
          <w:rFonts w:eastAsiaTheme="minorEastAsia"/>
          <w:sz w:val="28"/>
          <w:szCs w:val="28"/>
        </w:rPr>
        <w:t>в</w:t>
      </w:r>
      <w:proofErr w:type="gramEnd"/>
      <w:r w:rsidR="009A6A41" w:rsidRPr="002C1701">
        <w:rPr>
          <w:rFonts w:eastAsiaTheme="minorEastAsia"/>
          <w:sz w:val="28"/>
          <w:szCs w:val="28"/>
        </w:rPr>
        <w:t xml:space="preserve"> </w:t>
      </w:r>
      <w:proofErr w:type="gramStart"/>
      <w:r w:rsidR="009A6A41" w:rsidRPr="002C1701">
        <w:rPr>
          <w:rFonts w:eastAsiaTheme="minorEastAsia"/>
          <w:sz w:val="28"/>
          <w:szCs w:val="28"/>
        </w:rPr>
        <w:t>Ханты-Мансийском</w:t>
      </w:r>
      <w:proofErr w:type="gramEnd"/>
      <w:r w:rsidR="009A6A41" w:rsidRPr="002C1701">
        <w:rPr>
          <w:rFonts w:eastAsiaTheme="minorEastAsia"/>
          <w:sz w:val="28"/>
          <w:szCs w:val="28"/>
        </w:rPr>
        <w:t xml:space="preserve"> автономном округе </w:t>
      </w:r>
      <w:r w:rsidR="006F3883">
        <w:rPr>
          <w:rFonts w:eastAsiaTheme="minorEastAsia"/>
          <w:sz w:val="28"/>
          <w:szCs w:val="28"/>
        </w:rPr>
        <w:t>–</w:t>
      </w:r>
      <w:r w:rsidR="009A6A41" w:rsidRPr="002C1701">
        <w:rPr>
          <w:rFonts w:eastAsiaTheme="minorEastAsia"/>
          <w:sz w:val="28"/>
          <w:szCs w:val="28"/>
        </w:rPr>
        <w:t xml:space="preserve"> Югре</w:t>
      </w:r>
      <w:r w:rsidR="006F3883">
        <w:rPr>
          <w:rFonts w:eastAsiaTheme="minorEastAsia"/>
          <w:sz w:val="28"/>
          <w:szCs w:val="28"/>
        </w:rPr>
        <w:t>»</w:t>
      </w:r>
      <w:r w:rsidRPr="002C1701">
        <w:rPr>
          <w:rFonts w:eastAsiaTheme="minorEastAsia"/>
          <w:sz w:val="28"/>
          <w:szCs w:val="28"/>
        </w:rPr>
        <w:t>:</w:t>
      </w:r>
    </w:p>
    <w:p w:rsidR="00172FEE" w:rsidRPr="00172FEE" w:rsidRDefault="00172FEE" w:rsidP="00C54D69">
      <w:pPr>
        <w:pStyle w:val="a8"/>
        <w:shd w:val="clear" w:color="auto" w:fill="FFFFFF"/>
        <w:spacing w:after="0" w:line="240" w:lineRule="auto"/>
        <w:ind w:left="0"/>
        <w:jc w:val="center"/>
        <w:rPr>
          <w:rFonts w:ascii="Times New Roman" w:eastAsia="Times New Roman" w:hAnsi="Times New Roman"/>
          <w:b/>
          <w:bCs/>
          <w:color w:val="000000"/>
          <w:sz w:val="28"/>
          <w:szCs w:val="28"/>
        </w:rPr>
      </w:pPr>
    </w:p>
    <w:p w:rsidR="00172FEE" w:rsidRDefault="008067B7" w:rsidP="00C54D69">
      <w:pPr>
        <w:pStyle w:val="a8"/>
        <w:numPr>
          <w:ilvl w:val="0"/>
          <w:numId w:val="2"/>
        </w:numPr>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Внести в </w:t>
      </w:r>
      <w:r w:rsidRPr="008067B7">
        <w:rPr>
          <w:rFonts w:ascii="Times New Roman" w:hAnsi="Times New Roman"/>
          <w:sz w:val="28"/>
          <w:szCs w:val="28"/>
        </w:rPr>
        <w:t>постановлени</w:t>
      </w:r>
      <w:r>
        <w:rPr>
          <w:rFonts w:ascii="Times New Roman" w:hAnsi="Times New Roman"/>
          <w:sz w:val="28"/>
          <w:szCs w:val="28"/>
        </w:rPr>
        <w:t>е</w:t>
      </w:r>
      <w:r w:rsidRPr="008067B7">
        <w:rPr>
          <w:rFonts w:ascii="Times New Roman" w:hAnsi="Times New Roman"/>
          <w:sz w:val="28"/>
          <w:szCs w:val="28"/>
        </w:rPr>
        <w:t xml:space="preserve"> администрации сельского поселения Шапша от 19.11.2013 № 79 «Об утверждении порядка формирования кадрового резерва для замещения вакантных должностей муниципальной службы администрации сельского поселения Шапша</w:t>
      </w:r>
      <w:r w:rsidR="00172FEE" w:rsidRPr="008067B7">
        <w:rPr>
          <w:rFonts w:ascii="Times New Roman" w:hAnsi="Times New Roman"/>
          <w:bCs/>
          <w:sz w:val="28"/>
          <w:szCs w:val="28"/>
        </w:rPr>
        <w:t>»</w:t>
      </w:r>
      <w:r w:rsidR="00172FEE" w:rsidRPr="008067B7">
        <w:rPr>
          <w:rFonts w:ascii="Times New Roman" w:eastAsia="Times New Roman" w:hAnsi="Times New Roman"/>
          <w:bCs/>
          <w:color w:val="000000"/>
          <w:sz w:val="28"/>
          <w:szCs w:val="28"/>
        </w:rPr>
        <w:t xml:space="preserve"> </w:t>
      </w:r>
      <w:r w:rsidR="00172FEE" w:rsidRPr="00172FEE">
        <w:rPr>
          <w:rFonts w:ascii="Times New Roman" w:eastAsia="Times New Roman" w:hAnsi="Times New Roman"/>
          <w:bCs/>
          <w:color w:val="000000"/>
          <w:sz w:val="28"/>
          <w:szCs w:val="28"/>
        </w:rPr>
        <w:t>следующ</w:t>
      </w:r>
      <w:r>
        <w:rPr>
          <w:rFonts w:ascii="Times New Roman" w:eastAsia="Times New Roman" w:hAnsi="Times New Roman"/>
          <w:bCs/>
          <w:color w:val="000000"/>
          <w:sz w:val="28"/>
          <w:szCs w:val="28"/>
        </w:rPr>
        <w:t>ие</w:t>
      </w:r>
      <w:r w:rsidR="00172FEE" w:rsidRPr="00172FEE">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изменения</w:t>
      </w:r>
      <w:r w:rsidR="00172FEE" w:rsidRPr="00172FEE">
        <w:rPr>
          <w:rFonts w:ascii="Times New Roman" w:eastAsia="Times New Roman" w:hAnsi="Times New Roman"/>
          <w:bCs/>
          <w:color w:val="000000"/>
          <w:sz w:val="28"/>
          <w:szCs w:val="28"/>
        </w:rPr>
        <w:t>:</w:t>
      </w:r>
    </w:p>
    <w:p w:rsidR="009A6A41" w:rsidRDefault="005D1BA4" w:rsidP="005D1BA4">
      <w:pPr>
        <w:pStyle w:val="a8"/>
        <w:shd w:val="clear" w:color="auto" w:fill="FFFFFF"/>
        <w:spacing w:after="0" w:line="240" w:lineRule="auto"/>
        <w:ind w:left="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1.1. </w:t>
      </w:r>
      <w:r w:rsidR="009A6A41">
        <w:rPr>
          <w:rFonts w:ascii="Times New Roman" w:eastAsia="Times New Roman" w:hAnsi="Times New Roman"/>
          <w:bCs/>
          <w:color w:val="000000"/>
          <w:sz w:val="28"/>
          <w:szCs w:val="28"/>
        </w:rPr>
        <w:t>В приложении 1:</w:t>
      </w:r>
    </w:p>
    <w:p w:rsidR="00E9685D" w:rsidRDefault="008067B7" w:rsidP="00E9685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1.1.</w:t>
      </w:r>
      <w:r w:rsidR="005D1BA4">
        <w:rPr>
          <w:rFonts w:ascii="Times New Roman" w:eastAsia="Times New Roman" w:hAnsi="Times New Roman"/>
          <w:bCs/>
          <w:color w:val="000000"/>
          <w:sz w:val="28"/>
          <w:szCs w:val="28"/>
        </w:rPr>
        <w:t>1.</w:t>
      </w:r>
      <w:r>
        <w:rPr>
          <w:rFonts w:ascii="Times New Roman" w:eastAsia="Times New Roman" w:hAnsi="Times New Roman"/>
          <w:bCs/>
          <w:color w:val="000000"/>
          <w:sz w:val="28"/>
          <w:szCs w:val="28"/>
        </w:rPr>
        <w:t xml:space="preserve"> </w:t>
      </w:r>
      <w:r w:rsidR="00E9685D">
        <w:rPr>
          <w:rFonts w:ascii="Times New Roman" w:eastAsia="Times New Roman" w:hAnsi="Times New Roman"/>
          <w:bCs/>
          <w:color w:val="000000"/>
          <w:sz w:val="28"/>
          <w:szCs w:val="28"/>
        </w:rPr>
        <w:t>П</w:t>
      </w:r>
      <w:r>
        <w:rPr>
          <w:rFonts w:ascii="Times New Roman" w:eastAsia="Times New Roman" w:hAnsi="Times New Roman"/>
          <w:bCs/>
          <w:color w:val="000000"/>
          <w:sz w:val="28"/>
          <w:szCs w:val="28"/>
        </w:rPr>
        <w:t xml:space="preserve">ункт 4 </w:t>
      </w:r>
      <w:r w:rsidR="00E9685D">
        <w:rPr>
          <w:rFonts w:ascii="Times New Roman" w:eastAsia="Times New Roman" w:hAnsi="Times New Roman"/>
          <w:bCs/>
          <w:color w:val="000000"/>
          <w:sz w:val="28"/>
          <w:szCs w:val="28"/>
        </w:rPr>
        <w:t>раздела I</w:t>
      </w:r>
      <w:r w:rsidRPr="008067B7">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изложить в следующей редакции:</w:t>
      </w:r>
    </w:p>
    <w:p w:rsidR="008067B7" w:rsidRDefault="00E9685D" w:rsidP="00E9685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E9685D">
        <w:rPr>
          <w:rFonts w:ascii="Times New Roman" w:eastAsia="Times New Roman" w:hAnsi="Times New Roman"/>
          <w:bCs/>
          <w:color w:val="000000"/>
          <w:sz w:val="28"/>
          <w:szCs w:val="28"/>
        </w:rPr>
        <w:t>«4. Выдвижение и включение гражданина Российской Федерации, граждан иностранных государств - участников международных договоров Российской Федерации (далее - кандидат) в Резерв производится только с его согласия</w:t>
      </w:r>
      <w:proofErr w:type="gramStart"/>
      <w:r w:rsidRPr="00E9685D">
        <w:rPr>
          <w:rFonts w:ascii="Times New Roman" w:eastAsia="Times New Roman" w:hAnsi="Times New Roman"/>
          <w:bCs/>
          <w:color w:val="000000"/>
          <w:sz w:val="28"/>
          <w:szCs w:val="28"/>
        </w:rPr>
        <w:t>.</w:t>
      </w:r>
      <w:r w:rsidR="00172FEE" w:rsidRPr="00172FEE">
        <w:rPr>
          <w:rFonts w:ascii="Times New Roman" w:eastAsia="Times New Roman" w:hAnsi="Times New Roman"/>
          <w:bCs/>
          <w:color w:val="000000"/>
          <w:sz w:val="28"/>
          <w:szCs w:val="28"/>
        </w:rPr>
        <w:t>»</w:t>
      </w:r>
      <w:r w:rsidR="008067B7">
        <w:rPr>
          <w:rFonts w:ascii="Times New Roman" w:eastAsia="Times New Roman" w:hAnsi="Times New Roman"/>
          <w:bCs/>
          <w:color w:val="000000"/>
          <w:sz w:val="28"/>
          <w:szCs w:val="28"/>
        </w:rPr>
        <w:t>;</w:t>
      </w:r>
      <w:proofErr w:type="gramEnd"/>
    </w:p>
    <w:p w:rsidR="00E9685D" w:rsidRDefault="00E9685D" w:rsidP="00E9685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1.</w:t>
      </w:r>
      <w:r w:rsidR="005D1BA4">
        <w:rPr>
          <w:rFonts w:ascii="Times New Roman" w:eastAsia="Times New Roman" w:hAnsi="Times New Roman"/>
          <w:bCs/>
          <w:color w:val="000000"/>
          <w:sz w:val="28"/>
          <w:szCs w:val="28"/>
        </w:rPr>
        <w:t>1.</w:t>
      </w:r>
      <w:r>
        <w:rPr>
          <w:rFonts w:ascii="Times New Roman" w:eastAsia="Times New Roman" w:hAnsi="Times New Roman"/>
          <w:bCs/>
          <w:color w:val="000000"/>
          <w:sz w:val="28"/>
          <w:szCs w:val="28"/>
        </w:rPr>
        <w:t xml:space="preserve">2. Пункт 6 </w:t>
      </w:r>
      <w:r w:rsidR="009A6A41">
        <w:rPr>
          <w:rFonts w:ascii="Times New Roman" w:eastAsia="Times New Roman" w:hAnsi="Times New Roman"/>
          <w:bCs/>
          <w:color w:val="000000"/>
          <w:sz w:val="28"/>
          <w:szCs w:val="28"/>
        </w:rPr>
        <w:t xml:space="preserve">раздела I </w:t>
      </w:r>
      <w:r>
        <w:rPr>
          <w:rFonts w:ascii="Times New Roman" w:eastAsia="Times New Roman" w:hAnsi="Times New Roman"/>
          <w:bCs/>
          <w:color w:val="000000"/>
          <w:sz w:val="28"/>
          <w:szCs w:val="28"/>
        </w:rPr>
        <w:t>признать утратившим силу;</w:t>
      </w:r>
    </w:p>
    <w:p w:rsidR="009A6A41" w:rsidRDefault="009A6A41"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1.1.</w:t>
      </w:r>
      <w:r w:rsidR="005D1BA4">
        <w:rPr>
          <w:rFonts w:ascii="Times New Roman" w:eastAsia="Times New Roman" w:hAnsi="Times New Roman"/>
          <w:bCs/>
          <w:color w:val="000000"/>
          <w:sz w:val="28"/>
          <w:szCs w:val="28"/>
        </w:rPr>
        <w:t>3.</w:t>
      </w:r>
      <w:r>
        <w:rPr>
          <w:rFonts w:ascii="Times New Roman" w:eastAsia="Times New Roman" w:hAnsi="Times New Roman"/>
          <w:bCs/>
          <w:color w:val="000000"/>
          <w:sz w:val="28"/>
          <w:szCs w:val="28"/>
        </w:rPr>
        <w:t xml:space="preserve"> Пункт 1 раздела II</w:t>
      </w:r>
      <w:r w:rsidRPr="008067B7">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изложить в следующей редакции:</w:t>
      </w:r>
    </w:p>
    <w:p w:rsidR="009A6A41" w:rsidRDefault="009A6A41"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9A6A41">
        <w:rPr>
          <w:rFonts w:ascii="Times New Roman" w:eastAsia="Times New Roman" w:hAnsi="Times New Roman"/>
          <w:bCs/>
          <w:color w:val="000000"/>
          <w:sz w:val="28"/>
          <w:szCs w:val="28"/>
        </w:rPr>
        <w:t>«1. При отборе кандидатов к ним предъявляются квалификационные требования в соответствии с действующим законодательством:</w:t>
      </w:r>
    </w:p>
    <w:p w:rsidR="009A6A41" w:rsidRPr="009A6A41" w:rsidRDefault="009A6A41"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9A6A41">
        <w:rPr>
          <w:rFonts w:ascii="Times New Roman" w:eastAsia="Times New Roman" w:hAnsi="Times New Roman"/>
          <w:bCs/>
          <w:color w:val="000000"/>
          <w:sz w:val="28"/>
          <w:szCs w:val="28"/>
        </w:rPr>
        <w:t>- профессиональное образование;</w:t>
      </w:r>
    </w:p>
    <w:p w:rsidR="009A6A41" w:rsidRDefault="009A6A41"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9A6A41">
        <w:rPr>
          <w:rFonts w:ascii="Times New Roman" w:eastAsia="Times New Roman" w:hAnsi="Times New Roman"/>
          <w:bCs/>
          <w:color w:val="000000"/>
          <w:sz w:val="28"/>
          <w:szCs w:val="28"/>
        </w:rPr>
        <w:t>- без предъявления требования к стажу</w:t>
      </w:r>
      <w:proofErr w:type="gramStart"/>
      <w:r w:rsidRPr="009A6A41">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w:t>
      </w:r>
      <w:proofErr w:type="gramEnd"/>
    </w:p>
    <w:p w:rsidR="005D1BA4" w:rsidRPr="005D1BA4" w:rsidRDefault="005D1BA4" w:rsidP="005D1BA4">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1.1.4. </w:t>
      </w:r>
      <w:r w:rsidRPr="005D1BA4">
        <w:rPr>
          <w:rFonts w:ascii="Times New Roman" w:eastAsia="Times New Roman" w:hAnsi="Times New Roman"/>
          <w:bCs/>
          <w:color w:val="000000"/>
          <w:sz w:val="28"/>
          <w:szCs w:val="28"/>
        </w:rPr>
        <w:t>В абзаце четвертом пункта 3 раздела II слова «с пунктом 11» заменить словами «с пунктом 4»;</w:t>
      </w:r>
    </w:p>
    <w:p w:rsidR="00B0350D" w:rsidRDefault="009A6A41" w:rsidP="00B0350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1.1.</w:t>
      </w:r>
      <w:r w:rsidR="005D1BA4">
        <w:rPr>
          <w:rFonts w:ascii="Times New Roman" w:eastAsia="Times New Roman" w:hAnsi="Times New Roman"/>
          <w:bCs/>
          <w:color w:val="000000"/>
          <w:sz w:val="28"/>
          <w:szCs w:val="28"/>
        </w:rPr>
        <w:t>5.</w:t>
      </w:r>
      <w:r>
        <w:rPr>
          <w:rFonts w:ascii="Times New Roman" w:eastAsia="Times New Roman" w:hAnsi="Times New Roman"/>
          <w:bCs/>
          <w:color w:val="000000"/>
          <w:sz w:val="28"/>
          <w:szCs w:val="28"/>
        </w:rPr>
        <w:t xml:space="preserve"> </w:t>
      </w:r>
      <w:r w:rsidR="00B0350D">
        <w:rPr>
          <w:rFonts w:ascii="Times New Roman" w:eastAsia="Times New Roman" w:hAnsi="Times New Roman"/>
          <w:bCs/>
          <w:color w:val="000000"/>
          <w:sz w:val="28"/>
          <w:szCs w:val="28"/>
        </w:rPr>
        <w:t>П</w:t>
      </w:r>
      <w:r>
        <w:rPr>
          <w:rFonts w:ascii="Times New Roman" w:eastAsia="Times New Roman" w:hAnsi="Times New Roman"/>
          <w:bCs/>
          <w:color w:val="000000"/>
          <w:sz w:val="28"/>
          <w:szCs w:val="28"/>
        </w:rPr>
        <w:t>ункт 1 раздела III</w:t>
      </w:r>
      <w:r w:rsidRPr="008067B7">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изложить в следующей редакции:</w:t>
      </w:r>
    </w:p>
    <w:p w:rsidR="00F54BEC" w:rsidRPr="00F54BEC" w:rsidRDefault="009A6A41" w:rsidP="00B0350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E9685D">
        <w:rPr>
          <w:rFonts w:ascii="Times New Roman" w:eastAsia="Times New Roman" w:hAnsi="Times New Roman"/>
          <w:bCs/>
          <w:color w:val="000000"/>
          <w:sz w:val="28"/>
          <w:szCs w:val="28"/>
        </w:rPr>
        <w:t>«</w:t>
      </w:r>
      <w:r w:rsidR="00F54BEC" w:rsidRPr="00F54BEC">
        <w:rPr>
          <w:rFonts w:ascii="Times New Roman" w:eastAsia="Times New Roman" w:hAnsi="Times New Roman"/>
          <w:bCs/>
          <w:color w:val="000000"/>
          <w:sz w:val="28"/>
          <w:szCs w:val="28"/>
        </w:rPr>
        <w:t>1. Кандидат исключается из Резерва в случае:</w:t>
      </w:r>
    </w:p>
    <w:p w:rsidR="00F54BEC" w:rsidRPr="00F54BEC" w:rsidRDefault="00F54BEC" w:rsidP="00B0350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F54BEC">
        <w:rPr>
          <w:rFonts w:ascii="Times New Roman" w:eastAsia="Times New Roman" w:hAnsi="Times New Roman"/>
          <w:bCs/>
          <w:color w:val="000000"/>
          <w:sz w:val="28"/>
          <w:szCs w:val="28"/>
        </w:rPr>
        <w:t>- признания его недееспособным или ограничено дееспособным решением суда, вступившим в законную силу;</w:t>
      </w:r>
    </w:p>
    <w:p w:rsidR="00F54BEC" w:rsidRPr="00F54BEC" w:rsidRDefault="00F54BEC" w:rsidP="00B0350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F54BEC">
        <w:rPr>
          <w:rFonts w:ascii="Times New Roman" w:eastAsia="Times New Roman" w:hAnsi="Times New Roman"/>
          <w:bCs/>
          <w:color w:val="000000"/>
          <w:sz w:val="28"/>
          <w:szCs w:val="28"/>
        </w:rPr>
        <w:t>- осуждения его к наказанию, исключающему возможность исполнения должностных обязанностей, по приговору суда, вступившему в законную силу;</w:t>
      </w:r>
    </w:p>
    <w:p w:rsidR="009A6A41" w:rsidRDefault="009A6A41"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B0350D">
        <w:rPr>
          <w:rFonts w:ascii="Times New Roman" w:eastAsia="Times New Roman" w:hAnsi="Times New Roman"/>
          <w:bCs/>
          <w:color w:val="000000"/>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F54BEC" w:rsidRPr="00B0350D">
        <w:rPr>
          <w:rFonts w:ascii="Times New Roman" w:eastAsia="Times New Roman" w:hAnsi="Times New Roman"/>
          <w:bCs/>
          <w:color w:val="000000"/>
          <w:sz w:val="28"/>
          <w:szCs w:val="28"/>
        </w:rPr>
        <w:t>;</w:t>
      </w:r>
    </w:p>
    <w:p w:rsidR="00B0350D" w:rsidRDefault="009A6A41"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proofErr w:type="gramStart"/>
      <w:r w:rsidRPr="00E9685D">
        <w:rPr>
          <w:rFonts w:ascii="Times New Roman" w:eastAsia="Times New Roman" w:hAnsi="Times New Roman"/>
          <w:bCs/>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p>
    <w:p w:rsidR="009A6A41" w:rsidRDefault="00B0350D" w:rsidP="009A6A41">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назначения кандидата на должность</w:t>
      </w:r>
      <w:proofErr w:type="gramStart"/>
      <w:r w:rsidR="006770E0">
        <w:rPr>
          <w:rFonts w:ascii="Times New Roman" w:eastAsia="Times New Roman" w:hAnsi="Times New Roman"/>
          <w:bCs/>
          <w:color w:val="000000"/>
          <w:sz w:val="28"/>
          <w:szCs w:val="28"/>
        </w:rPr>
        <w:t>.</w:t>
      </w:r>
      <w:bookmarkStart w:id="0" w:name="_GoBack"/>
      <w:bookmarkEnd w:id="0"/>
      <w:r w:rsidR="009A6A41" w:rsidRPr="00E9685D">
        <w:rPr>
          <w:rFonts w:ascii="Times New Roman" w:eastAsia="Times New Roman" w:hAnsi="Times New Roman"/>
          <w:bCs/>
          <w:color w:val="000000"/>
          <w:sz w:val="28"/>
          <w:szCs w:val="28"/>
        </w:rPr>
        <w:t>»;</w:t>
      </w:r>
      <w:proofErr w:type="gramEnd"/>
    </w:p>
    <w:p w:rsidR="008C27B9" w:rsidRPr="00AC62D4" w:rsidRDefault="005D1BA4" w:rsidP="00E9685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AC62D4">
        <w:rPr>
          <w:rFonts w:ascii="Times New Roman" w:eastAsia="Times New Roman" w:hAnsi="Times New Roman"/>
          <w:bCs/>
          <w:color w:val="000000"/>
          <w:sz w:val="28"/>
          <w:szCs w:val="28"/>
        </w:rPr>
        <w:t>1.1.6. В пункте 1 раздела IV слово «руководящую» исключить; </w:t>
      </w:r>
    </w:p>
    <w:p w:rsidR="005D1BA4" w:rsidRDefault="005D1BA4" w:rsidP="00E9685D">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AC62D4">
        <w:rPr>
          <w:rFonts w:ascii="Times New Roman" w:eastAsia="Times New Roman" w:hAnsi="Times New Roman"/>
          <w:bCs/>
          <w:color w:val="000000"/>
          <w:sz w:val="28"/>
          <w:szCs w:val="28"/>
        </w:rPr>
        <w:t>1.2. В приложении 2:</w:t>
      </w:r>
    </w:p>
    <w:p w:rsidR="005D1BA4" w:rsidRDefault="005D1BA4" w:rsidP="005D1BA4">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sidRPr="00AC62D4">
        <w:rPr>
          <w:rFonts w:ascii="Times New Roman" w:eastAsia="Times New Roman" w:hAnsi="Times New Roman"/>
          <w:bCs/>
          <w:color w:val="000000"/>
          <w:sz w:val="28"/>
          <w:szCs w:val="28"/>
        </w:rPr>
        <w:t>1.2.1. В подпункте «б» пункт</w:t>
      </w:r>
      <w:r w:rsidR="00AC62D4">
        <w:rPr>
          <w:rFonts w:ascii="Times New Roman" w:eastAsia="Times New Roman" w:hAnsi="Times New Roman"/>
          <w:bCs/>
          <w:color w:val="000000"/>
          <w:sz w:val="28"/>
          <w:szCs w:val="28"/>
        </w:rPr>
        <w:t>а</w:t>
      </w:r>
      <w:r w:rsidRPr="00AC62D4">
        <w:rPr>
          <w:rFonts w:ascii="Times New Roman" w:eastAsia="Times New Roman" w:hAnsi="Times New Roman"/>
          <w:bCs/>
          <w:color w:val="000000"/>
          <w:sz w:val="28"/>
          <w:szCs w:val="28"/>
        </w:rPr>
        <w:t xml:space="preserve"> 2 слово «администрации» исключить; </w:t>
      </w:r>
    </w:p>
    <w:p w:rsidR="00172FEE" w:rsidRDefault="008067B7" w:rsidP="00C54D69">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1.2.</w:t>
      </w:r>
      <w:r w:rsidR="005D1BA4">
        <w:rPr>
          <w:rFonts w:ascii="Times New Roman" w:eastAsia="Times New Roman" w:hAnsi="Times New Roman"/>
          <w:bCs/>
          <w:color w:val="000000"/>
          <w:sz w:val="28"/>
          <w:szCs w:val="28"/>
        </w:rPr>
        <w:t>2.</w:t>
      </w:r>
      <w:r>
        <w:rPr>
          <w:rFonts w:ascii="Times New Roman" w:eastAsia="Times New Roman" w:hAnsi="Times New Roman"/>
          <w:bCs/>
          <w:color w:val="000000"/>
          <w:sz w:val="28"/>
          <w:szCs w:val="28"/>
        </w:rPr>
        <w:t xml:space="preserve"> </w:t>
      </w:r>
      <w:r w:rsidR="00313C97">
        <w:rPr>
          <w:rFonts w:ascii="Times New Roman" w:eastAsia="Times New Roman" w:hAnsi="Times New Roman"/>
          <w:bCs/>
          <w:color w:val="000000"/>
          <w:sz w:val="28"/>
          <w:szCs w:val="28"/>
        </w:rPr>
        <w:t>Подпункты «в», «г» пункта 2 признать утратившими силу</w:t>
      </w:r>
      <w:r w:rsidR="00172FEE" w:rsidRPr="00172FEE">
        <w:rPr>
          <w:rFonts w:ascii="Times New Roman" w:eastAsia="Times New Roman" w:hAnsi="Times New Roman"/>
          <w:bCs/>
          <w:color w:val="000000"/>
          <w:sz w:val="28"/>
          <w:szCs w:val="28"/>
        </w:rPr>
        <w:t>.</w:t>
      </w:r>
    </w:p>
    <w:p w:rsidR="006F3883" w:rsidRPr="00172FEE" w:rsidRDefault="006F3883" w:rsidP="006F3883">
      <w:pPr>
        <w:pStyle w:val="a8"/>
        <w:shd w:val="clear" w:color="auto" w:fill="FFFFFF"/>
        <w:spacing w:after="0" w:line="24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1.3. Приложение 3 к постановлению изложить в новой редакции согласно приложению к настоящему постановлению</w:t>
      </w:r>
      <w:r w:rsidRPr="00172FEE">
        <w:rPr>
          <w:rFonts w:ascii="Times New Roman" w:eastAsia="Times New Roman" w:hAnsi="Times New Roman"/>
          <w:bCs/>
          <w:color w:val="000000"/>
          <w:sz w:val="28"/>
          <w:szCs w:val="28"/>
        </w:rPr>
        <w:t>.</w:t>
      </w:r>
    </w:p>
    <w:p w:rsidR="00B569B1" w:rsidRPr="00172FEE" w:rsidRDefault="00B750C3" w:rsidP="00C54D69">
      <w:pPr>
        <w:pStyle w:val="2"/>
        <w:numPr>
          <w:ilvl w:val="0"/>
          <w:numId w:val="2"/>
        </w:numPr>
        <w:tabs>
          <w:tab w:val="clear" w:pos="567"/>
          <w:tab w:val="left" w:pos="601"/>
          <w:tab w:val="left" w:pos="993"/>
        </w:tabs>
        <w:ind w:left="0" w:right="-30" w:firstLine="709"/>
        <w:rPr>
          <w:rFonts w:ascii="Times New Roman" w:hAnsi="Times New Roman"/>
          <w:color w:val="000000"/>
          <w:sz w:val="28"/>
          <w:szCs w:val="28"/>
        </w:rPr>
      </w:pPr>
      <w:r w:rsidRPr="00172FEE">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p>
    <w:p w:rsidR="00B750C3" w:rsidRPr="00172FEE" w:rsidRDefault="00B750C3" w:rsidP="00172FEE">
      <w:pPr>
        <w:pStyle w:val="2"/>
        <w:numPr>
          <w:ilvl w:val="0"/>
          <w:numId w:val="2"/>
        </w:numPr>
        <w:tabs>
          <w:tab w:val="clear" w:pos="567"/>
          <w:tab w:val="left" w:pos="601"/>
          <w:tab w:val="left" w:pos="993"/>
        </w:tabs>
        <w:ind w:left="0" w:right="-30" w:firstLine="709"/>
        <w:rPr>
          <w:rFonts w:ascii="Times New Roman" w:hAnsi="Times New Roman"/>
          <w:color w:val="000000"/>
          <w:sz w:val="28"/>
          <w:szCs w:val="28"/>
        </w:rPr>
      </w:pPr>
      <w:proofErr w:type="gramStart"/>
      <w:r w:rsidRPr="00172FEE">
        <w:rPr>
          <w:rFonts w:ascii="Times New Roman" w:hAnsi="Times New Roman"/>
          <w:sz w:val="28"/>
          <w:szCs w:val="28"/>
        </w:rPr>
        <w:t>Контроль за</w:t>
      </w:r>
      <w:proofErr w:type="gramEnd"/>
      <w:r w:rsidRPr="00172FEE">
        <w:rPr>
          <w:rFonts w:ascii="Times New Roman" w:hAnsi="Times New Roman"/>
          <w:sz w:val="28"/>
          <w:szCs w:val="28"/>
        </w:rPr>
        <w:t xml:space="preserve"> выполнением постановления </w:t>
      </w:r>
      <w:r w:rsidR="00437021" w:rsidRPr="00172FEE">
        <w:rPr>
          <w:rFonts w:ascii="Times New Roman" w:hAnsi="Times New Roman"/>
          <w:sz w:val="28"/>
          <w:szCs w:val="28"/>
        </w:rPr>
        <w:t>оставляю за собой</w:t>
      </w:r>
      <w:r w:rsidRPr="00172FEE">
        <w:rPr>
          <w:rFonts w:ascii="Times New Roman" w:hAnsi="Times New Roman"/>
          <w:sz w:val="28"/>
          <w:szCs w:val="28"/>
        </w:rPr>
        <w:t>.</w:t>
      </w:r>
    </w:p>
    <w:p w:rsidR="00B750C3" w:rsidRDefault="00B750C3" w:rsidP="00172FEE">
      <w:pPr>
        <w:pStyle w:val="a4"/>
        <w:jc w:val="both"/>
        <w:rPr>
          <w:rFonts w:ascii="Times New Roman" w:hAnsi="Times New Roman"/>
          <w:sz w:val="28"/>
          <w:szCs w:val="28"/>
        </w:rPr>
      </w:pPr>
    </w:p>
    <w:p w:rsidR="00C54D69" w:rsidRPr="00B750C3" w:rsidRDefault="00C54D69" w:rsidP="00172FEE">
      <w:pPr>
        <w:pStyle w:val="a4"/>
        <w:jc w:val="both"/>
        <w:rPr>
          <w:rFonts w:ascii="Times New Roman" w:hAnsi="Times New Roman"/>
          <w:sz w:val="28"/>
          <w:szCs w:val="28"/>
        </w:rPr>
      </w:pPr>
    </w:p>
    <w:p w:rsidR="00B750C3" w:rsidRPr="00B750C3" w:rsidRDefault="00B750C3" w:rsidP="00172FEE">
      <w:pPr>
        <w:shd w:val="clear" w:color="auto" w:fill="FFFFFF"/>
        <w:tabs>
          <w:tab w:val="left" w:pos="941"/>
        </w:tabs>
        <w:spacing w:after="0" w:line="240" w:lineRule="auto"/>
        <w:ind w:right="2"/>
        <w:rPr>
          <w:rFonts w:ascii="Times New Roman" w:hAnsi="Times New Roman"/>
          <w:sz w:val="28"/>
          <w:szCs w:val="28"/>
        </w:rPr>
      </w:pPr>
    </w:p>
    <w:p w:rsidR="001C64C8" w:rsidRDefault="004C370A" w:rsidP="00B569B1">
      <w:pPr>
        <w:shd w:val="clear" w:color="auto" w:fill="FFFFFF"/>
        <w:tabs>
          <w:tab w:val="left" w:pos="941"/>
        </w:tabs>
        <w:spacing w:after="0" w:line="240" w:lineRule="auto"/>
        <w:ind w:right="2"/>
        <w:rPr>
          <w:rFonts w:ascii="Times New Roman" w:hAnsi="Times New Roman"/>
          <w:sz w:val="28"/>
          <w:szCs w:val="28"/>
        </w:rPr>
      </w:pPr>
      <w:r>
        <w:rPr>
          <w:rFonts w:ascii="Times New Roman" w:hAnsi="Times New Roman"/>
          <w:sz w:val="28"/>
          <w:szCs w:val="28"/>
        </w:rPr>
        <w:t>Г</w:t>
      </w:r>
      <w:r w:rsidR="00B750C3" w:rsidRPr="00B750C3">
        <w:rPr>
          <w:rFonts w:ascii="Times New Roman" w:hAnsi="Times New Roman"/>
          <w:sz w:val="28"/>
          <w:szCs w:val="28"/>
        </w:rPr>
        <w:t>лав</w:t>
      </w:r>
      <w:r>
        <w:rPr>
          <w:rFonts w:ascii="Times New Roman" w:hAnsi="Times New Roman"/>
          <w:sz w:val="28"/>
          <w:szCs w:val="28"/>
        </w:rPr>
        <w:t>а</w:t>
      </w:r>
      <w:r w:rsidR="00B750C3" w:rsidRPr="00B750C3">
        <w:rPr>
          <w:rFonts w:ascii="Times New Roman" w:hAnsi="Times New Roman"/>
          <w:sz w:val="28"/>
          <w:szCs w:val="28"/>
        </w:rPr>
        <w:t xml:space="preserve"> сельского поселения Шапша</w:t>
      </w:r>
      <w:r w:rsidR="00B750C3" w:rsidRPr="00B750C3">
        <w:rPr>
          <w:rFonts w:ascii="Times New Roman" w:hAnsi="Times New Roman"/>
          <w:sz w:val="28"/>
          <w:szCs w:val="28"/>
        </w:rPr>
        <w:tab/>
        <w:t xml:space="preserve">          </w:t>
      </w:r>
      <w:r w:rsidR="00172FEE">
        <w:rPr>
          <w:rFonts w:ascii="Times New Roman" w:hAnsi="Times New Roman"/>
          <w:sz w:val="28"/>
          <w:szCs w:val="28"/>
        </w:rPr>
        <w:t xml:space="preserve">     </w:t>
      </w:r>
      <w:r>
        <w:rPr>
          <w:rFonts w:ascii="Times New Roman" w:hAnsi="Times New Roman"/>
          <w:sz w:val="28"/>
          <w:szCs w:val="28"/>
        </w:rPr>
        <w:t xml:space="preserve">   </w:t>
      </w:r>
      <w:r w:rsidR="00172FEE">
        <w:rPr>
          <w:rFonts w:ascii="Times New Roman" w:hAnsi="Times New Roman"/>
          <w:sz w:val="28"/>
          <w:szCs w:val="28"/>
        </w:rPr>
        <w:t xml:space="preserve"> </w:t>
      </w:r>
      <w:r w:rsidR="00B750C3" w:rsidRPr="00B750C3">
        <w:rPr>
          <w:rFonts w:ascii="Times New Roman" w:hAnsi="Times New Roman"/>
          <w:sz w:val="28"/>
          <w:szCs w:val="28"/>
        </w:rPr>
        <w:t xml:space="preserve">     </w:t>
      </w:r>
      <w:proofErr w:type="spellStart"/>
      <w:r w:rsidR="00B750C3" w:rsidRPr="00B750C3">
        <w:rPr>
          <w:rFonts w:ascii="Times New Roman" w:hAnsi="Times New Roman"/>
          <w:sz w:val="28"/>
          <w:szCs w:val="28"/>
        </w:rPr>
        <w:t>Л.А.</w:t>
      </w:r>
      <w:r>
        <w:rPr>
          <w:rFonts w:ascii="Times New Roman" w:hAnsi="Times New Roman"/>
          <w:sz w:val="28"/>
          <w:szCs w:val="28"/>
        </w:rPr>
        <w:t>Овчерюко</w:t>
      </w:r>
      <w:r w:rsidR="00B750C3" w:rsidRPr="00B750C3">
        <w:rPr>
          <w:rFonts w:ascii="Times New Roman" w:hAnsi="Times New Roman"/>
          <w:sz w:val="28"/>
          <w:szCs w:val="28"/>
        </w:rPr>
        <w:t>ва</w:t>
      </w:r>
      <w:proofErr w:type="spellEnd"/>
    </w:p>
    <w:p w:rsidR="008067B7" w:rsidRDefault="008067B7" w:rsidP="00B569B1">
      <w:pPr>
        <w:shd w:val="clear" w:color="auto" w:fill="FFFFFF"/>
        <w:tabs>
          <w:tab w:val="left" w:pos="941"/>
        </w:tabs>
        <w:spacing w:after="0" w:line="240" w:lineRule="auto"/>
        <w:ind w:right="2"/>
        <w:rPr>
          <w:rFonts w:ascii="Times New Roman" w:hAnsi="Times New Roman"/>
          <w:sz w:val="28"/>
          <w:szCs w:val="28"/>
        </w:rPr>
      </w:pPr>
    </w:p>
    <w:p w:rsidR="008067B7" w:rsidRDefault="008067B7" w:rsidP="00B569B1">
      <w:pPr>
        <w:shd w:val="clear" w:color="auto" w:fill="FFFFFF"/>
        <w:tabs>
          <w:tab w:val="left" w:pos="941"/>
        </w:tabs>
        <w:spacing w:after="0" w:line="240" w:lineRule="auto"/>
        <w:ind w:right="2"/>
        <w:rPr>
          <w:rFonts w:ascii="Times New Roman" w:hAnsi="Times New Roman"/>
          <w:sz w:val="28"/>
          <w:szCs w:val="28"/>
        </w:rPr>
      </w:pPr>
    </w:p>
    <w:p w:rsidR="008067B7" w:rsidRDefault="008067B7" w:rsidP="00B569B1">
      <w:pPr>
        <w:shd w:val="clear" w:color="auto" w:fill="FFFFFF"/>
        <w:tabs>
          <w:tab w:val="left" w:pos="941"/>
        </w:tabs>
        <w:spacing w:after="0" w:line="240" w:lineRule="auto"/>
        <w:ind w:right="2"/>
        <w:rPr>
          <w:rFonts w:ascii="Times New Roman" w:hAnsi="Times New Roman"/>
          <w:sz w:val="28"/>
          <w:szCs w:val="28"/>
        </w:rPr>
      </w:pPr>
    </w:p>
    <w:p w:rsidR="008067B7" w:rsidRDefault="008067B7" w:rsidP="00B569B1">
      <w:pPr>
        <w:shd w:val="clear" w:color="auto" w:fill="FFFFFF"/>
        <w:tabs>
          <w:tab w:val="left" w:pos="941"/>
        </w:tabs>
        <w:spacing w:after="0" w:line="240" w:lineRule="auto"/>
        <w:ind w:right="2"/>
        <w:rPr>
          <w:rFonts w:ascii="Times New Roman" w:hAnsi="Times New Roman"/>
          <w:sz w:val="28"/>
          <w:szCs w:val="28"/>
        </w:rPr>
      </w:pPr>
    </w:p>
    <w:p w:rsidR="006F3883" w:rsidRDefault="006F3883" w:rsidP="006F3883">
      <w:pPr>
        <w:pStyle w:val="ConsNormal"/>
        <w:widowControl/>
        <w:ind w:firstLine="62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F3883" w:rsidRDefault="006F3883" w:rsidP="006F3883">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п</w:t>
      </w:r>
      <w:r w:rsidRPr="007931FB">
        <w:rPr>
          <w:rFonts w:ascii="Times New Roman" w:hAnsi="Times New Roman" w:cs="Times New Roman"/>
          <w:sz w:val="28"/>
          <w:szCs w:val="28"/>
        </w:rPr>
        <w:t>остановлени</w:t>
      </w:r>
      <w:r>
        <w:rPr>
          <w:rFonts w:ascii="Times New Roman" w:hAnsi="Times New Roman" w:cs="Times New Roman"/>
          <w:sz w:val="28"/>
          <w:szCs w:val="28"/>
        </w:rPr>
        <w:t>ю администрации</w:t>
      </w:r>
    </w:p>
    <w:p w:rsidR="006F3883" w:rsidRDefault="006F3883" w:rsidP="006F3883">
      <w:pPr>
        <w:pStyle w:val="ConsNormal"/>
        <w:widowControl/>
        <w:ind w:left="5640"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6F3883" w:rsidRPr="008067B7" w:rsidRDefault="006F3883" w:rsidP="006F3883">
      <w:pPr>
        <w:pStyle w:val="ConsNormal"/>
        <w:widowControl/>
        <w:ind w:left="5640" w:firstLine="0"/>
        <w:jc w:val="right"/>
        <w:rPr>
          <w:rFonts w:ascii="Times New Roman" w:hAnsi="Times New Roman" w:cs="Times New Roman"/>
          <w:sz w:val="28"/>
          <w:szCs w:val="28"/>
        </w:rPr>
      </w:pPr>
      <w:r w:rsidRPr="008067B7">
        <w:rPr>
          <w:rFonts w:ascii="Times New Roman" w:hAnsi="Times New Roman" w:cs="Times New Roman"/>
          <w:sz w:val="28"/>
          <w:szCs w:val="28"/>
        </w:rPr>
        <w:t xml:space="preserve">от </w:t>
      </w:r>
      <w:r>
        <w:rPr>
          <w:rFonts w:ascii="Times New Roman" w:hAnsi="Times New Roman" w:cs="Times New Roman"/>
          <w:sz w:val="28"/>
          <w:szCs w:val="28"/>
        </w:rPr>
        <w:t>28</w:t>
      </w:r>
      <w:r w:rsidRPr="008067B7">
        <w:rPr>
          <w:rFonts w:ascii="Times New Roman" w:hAnsi="Times New Roman" w:cs="Times New Roman"/>
          <w:sz w:val="28"/>
          <w:szCs w:val="28"/>
        </w:rPr>
        <w:t>.</w:t>
      </w:r>
      <w:r>
        <w:rPr>
          <w:rFonts w:ascii="Times New Roman" w:hAnsi="Times New Roman" w:cs="Times New Roman"/>
          <w:sz w:val="28"/>
          <w:szCs w:val="28"/>
        </w:rPr>
        <w:t>12</w:t>
      </w:r>
      <w:r w:rsidRPr="008067B7">
        <w:rPr>
          <w:rFonts w:ascii="Times New Roman" w:hAnsi="Times New Roman" w:cs="Times New Roman"/>
          <w:sz w:val="28"/>
          <w:szCs w:val="28"/>
        </w:rPr>
        <w:t>.20</w:t>
      </w:r>
      <w:r>
        <w:rPr>
          <w:rFonts w:ascii="Times New Roman" w:hAnsi="Times New Roman" w:cs="Times New Roman"/>
          <w:sz w:val="28"/>
          <w:szCs w:val="28"/>
        </w:rPr>
        <w:t>20</w:t>
      </w:r>
      <w:r w:rsidRPr="008067B7">
        <w:rPr>
          <w:rFonts w:ascii="Times New Roman" w:hAnsi="Times New Roman" w:cs="Times New Roman"/>
          <w:sz w:val="28"/>
          <w:szCs w:val="28"/>
        </w:rPr>
        <w:t xml:space="preserve"> № </w:t>
      </w:r>
      <w:r>
        <w:rPr>
          <w:rFonts w:ascii="Times New Roman" w:hAnsi="Times New Roman" w:cs="Times New Roman"/>
          <w:sz w:val="28"/>
          <w:szCs w:val="28"/>
        </w:rPr>
        <w:t>162</w:t>
      </w:r>
    </w:p>
    <w:p w:rsidR="006F3883" w:rsidRDefault="006F3883" w:rsidP="006F3883">
      <w:pPr>
        <w:pStyle w:val="ConsNormal"/>
        <w:widowControl/>
        <w:ind w:firstLine="6240"/>
        <w:jc w:val="right"/>
        <w:rPr>
          <w:rFonts w:ascii="Times New Roman" w:hAnsi="Times New Roman" w:cs="Times New Roman"/>
          <w:sz w:val="28"/>
          <w:szCs w:val="28"/>
        </w:rPr>
      </w:pPr>
    </w:p>
    <w:p w:rsidR="006F3883" w:rsidRDefault="006F3883" w:rsidP="006F3883">
      <w:pPr>
        <w:pStyle w:val="ConsNormal"/>
        <w:widowControl/>
        <w:ind w:firstLine="6240"/>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6F3883" w:rsidRDefault="006F3883" w:rsidP="006F3883">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п</w:t>
      </w:r>
      <w:r w:rsidRPr="007931FB">
        <w:rPr>
          <w:rFonts w:ascii="Times New Roman" w:hAnsi="Times New Roman" w:cs="Times New Roman"/>
          <w:sz w:val="28"/>
          <w:szCs w:val="28"/>
        </w:rPr>
        <w:t>остановлени</w:t>
      </w:r>
      <w:r>
        <w:rPr>
          <w:rFonts w:ascii="Times New Roman" w:hAnsi="Times New Roman" w:cs="Times New Roman"/>
          <w:sz w:val="28"/>
          <w:szCs w:val="28"/>
        </w:rPr>
        <w:t>ю администрации</w:t>
      </w:r>
    </w:p>
    <w:p w:rsidR="006F3883" w:rsidRDefault="006F3883" w:rsidP="006F3883">
      <w:pPr>
        <w:pStyle w:val="ConsNormal"/>
        <w:widowControl/>
        <w:ind w:left="5640"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6F3883" w:rsidRPr="008067B7" w:rsidRDefault="006F3883" w:rsidP="006F3883">
      <w:pPr>
        <w:pStyle w:val="ConsNormal"/>
        <w:widowControl/>
        <w:ind w:left="5640" w:firstLine="0"/>
        <w:jc w:val="right"/>
        <w:rPr>
          <w:rFonts w:ascii="Times New Roman" w:hAnsi="Times New Roman" w:cs="Times New Roman"/>
          <w:sz w:val="28"/>
          <w:szCs w:val="28"/>
        </w:rPr>
      </w:pPr>
      <w:r w:rsidRPr="008067B7">
        <w:rPr>
          <w:rFonts w:ascii="Times New Roman" w:hAnsi="Times New Roman" w:cs="Times New Roman"/>
          <w:sz w:val="28"/>
          <w:szCs w:val="28"/>
        </w:rPr>
        <w:t>от 19.11.2013 № 79</w:t>
      </w:r>
    </w:p>
    <w:p w:rsidR="006F3883" w:rsidRDefault="006F3883" w:rsidP="006F3883">
      <w:pPr>
        <w:pStyle w:val="ConsNormal"/>
        <w:widowControl/>
        <w:ind w:left="5640" w:firstLine="600"/>
        <w:jc w:val="both"/>
        <w:rPr>
          <w:rFonts w:ascii="Times New Roman" w:hAnsi="Times New Roman" w:cs="Times New Roman"/>
          <w:sz w:val="28"/>
          <w:szCs w:val="28"/>
        </w:rPr>
      </w:pPr>
    </w:p>
    <w:p w:rsidR="006F3883" w:rsidRDefault="006F3883" w:rsidP="006F3883">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СОСТАВ</w:t>
      </w:r>
    </w:p>
    <w:p w:rsidR="006F3883" w:rsidRPr="00B41711" w:rsidRDefault="006F3883" w:rsidP="006F3883">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к</w:t>
      </w:r>
      <w:r w:rsidRPr="00B41711">
        <w:rPr>
          <w:rFonts w:ascii="Times New Roman" w:hAnsi="Times New Roman" w:cs="Times New Roman"/>
          <w:sz w:val="28"/>
          <w:szCs w:val="28"/>
        </w:rPr>
        <w:t xml:space="preserve">омиссии по формированию кадрового резерва для замещения вакантных должностей муниципальной службы администрации </w:t>
      </w:r>
      <w:r>
        <w:rPr>
          <w:rFonts w:ascii="Times New Roman" w:hAnsi="Times New Roman" w:cs="Times New Roman"/>
          <w:sz w:val="28"/>
          <w:szCs w:val="28"/>
        </w:rPr>
        <w:t>сельского поселения Шапша</w:t>
      </w:r>
    </w:p>
    <w:p w:rsidR="006F3883" w:rsidRDefault="006F3883" w:rsidP="006F3883">
      <w:pPr>
        <w:pStyle w:val="ConsNormal"/>
        <w:widowControl/>
        <w:ind w:firstLine="0"/>
        <w:jc w:val="center"/>
        <w:rPr>
          <w:rFonts w:ascii="Times New Roman" w:hAnsi="Times New Roman" w:cs="Times New Roman"/>
          <w:sz w:val="28"/>
          <w:szCs w:val="28"/>
        </w:rPr>
      </w:pPr>
    </w:p>
    <w:tbl>
      <w:tblPr>
        <w:tblW w:w="0" w:type="auto"/>
        <w:tblLook w:val="01E0" w:firstRow="1" w:lastRow="1" w:firstColumn="1" w:lastColumn="1" w:noHBand="0" w:noVBand="0"/>
      </w:tblPr>
      <w:tblGrid>
        <w:gridCol w:w="3183"/>
        <w:gridCol w:w="6105"/>
      </w:tblGrid>
      <w:tr w:rsidR="006F3883" w:rsidRPr="001E4D9C" w:rsidTr="00B35DC7">
        <w:tc>
          <w:tcPr>
            <w:tcW w:w="3183" w:type="dxa"/>
          </w:tcPr>
          <w:p w:rsidR="006F3883" w:rsidRPr="001E4D9C" w:rsidRDefault="006F3883" w:rsidP="00B35DC7">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w:t>
            </w:r>
            <w:r w:rsidRPr="001E4D9C">
              <w:rPr>
                <w:rFonts w:ascii="Times New Roman" w:hAnsi="Times New Roman" w:cs="Times New Roman"/>
                <w:sz w:val="28"/>
                <w:szCs w:val="28"/>
              </w:rPr>
              <w:t>редседатель комиссии</w:t>
            </w:r>
          </w:p>
        </w:tc>
        <w:tc>
          <w:tcPr>
            <w:tcW w:w="6105" w:type="dxa"/>
          </w:tcPr>
          <w:p w:rsidR="006F3883" w:rsidRPr="001E4D9C" w:rsidRDefault="006F3883" w:rsidP="00B35DC7">
            <w:pPr>
              <w:pStyle w:val="ConsNormal"/>
              <w:widowControl/>
              <w:ind w:firstLine="0"/>
              <w:jc w:val="both"/>
              <w:rPr>
                <w:rFonts w:ascii="Times New Roman" w:hAnsi="Times New Roman" w:cs="Times New Roman"/>
                <w:sz w:val="28"/>
                <w:szCs w:val="28"/>
              </w:rPr>
            </w:pPr>
            <w:r w:rsidRPr="001E4D9C">
              <w:rPr>
                <w:rFonts w:ascii="Times New Roman" w:hAnsi="Times New Roman" w:cs="Times New Roman"/>
                <w:sz w:val="28"/>
                <w:szCs w:val="28"/>
              </w:rPr>
              <w:t>- глав</w:t>
            </w:r>
            <w:r>
              <w:rPr>
                <w:rFonts w:ascii="Times New Roman" w:hAnsi="Times New Roman" w:cs="Times New Roman"/>
                <w:sz w:val="28"/>
                <w:szCs w:val="28"/>
              </w:rPr>
              <w:t>а</w:t>
            </w:r>
            <w:r w:rsidRPr="001E4D9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Шапша</w:t>
            </w:r>
            <w:r w:rsidRPr="001E4D9C">
              <w:rPr>
                <w:rFonts w:ascii="Times New Roman" w:hAnsi="Times New Roman" w:cs="Times New Roman"/>
                <w:sz w:val="28"/>
                <w:szCs w:val="28"/>
              </w:rPr>
              <w:t>;</w:t>
            </w:r>
          </w:p>
        </w:tc>
      </w:tr>
      <w:tr w:rsidR="006F3883" w:rsidRPr="001E4D9C" w:rsidTr="00B35DC7">
        <w:tc>
          <w:tcPr>
            <w:tcW w:w="3183" w:type="dxa"/>
          </w:tcPr>
          <w:p w:rsidR="006F3883" w:rsidRPr="001E4D9C" w:rsidRDefault="006F3883" w:rsidP="00B35DC7">
            <w:pPr>
              <w:pStyle w:val="ConsNormal"/>
              <w:widowControl/>
              <w:ind w:firstLine="0"/>
              <w:rPr>
                <w:rFonts w:ascii="Times New Roman" w:hAnsi="Times New Roman" w:cs="Times New Roman"/>
                <w:sz w:val="28"/>
                <w:szCs w:val="28"/>
              </w:rPr>
            </w:pPr>
          </w:p>
        </w:tc>
        <w:tc>
          <w:tcPr>
            <w:tcW w:w="6105" w:type="dxa"/>
          </w:tcPr>
          <w:p w:rsidR="006F3883" w:rsidRPr="001E4D9C" w:rsidRDefault="006F3883" w:rsidP="00B35DC7">
            <w:pPr>
              <w:pStyle w:val="ConsNormal"/>
              <w:widowControl/>
              <w:ind w:firstLine="0"/>
              <w:jc w:val="both"/>
              <w:rPr>
                <w:rFonts w:ascii="Times New Roman" w:hAnsi="Times New Roman" w:cs="Times New Roman"/>
                <w:sz w:val="28"/>
                <w:szCs w:val="28"/>
              </w:rPr>
            </w:pPr>
          </w:p>
        </w:tc>
      </w:tr>
      <w:tr w:rsidR="006F3883" w:rsidRPr="001E4D9C" w:rsidTr="00B35DC7">
        <w:tc>
          <w:tcPr>
            <w:tcW w:w="3183" w:type="dxa"/>
          </w:tcPr>
          <w:p w:rsidR="006F3883" w:rsidRPr="001E4D9C" w:rsidRDefault="006F3883" w:rsidP="00B35DC7">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С</w:t>
            </w:r>
            <w:r w:rsidRPr="001E4D9C">
              <w:rPr>
                <w:rFonts w:ascii="Times New Roman" w:hAnsi="Times New Roman" w:cs="Times New Roman"/>
                <w:sz w:val="28"/>
                <w:szCs w:val="28"/>
              </w:rPr>
              <w:t>екретарь комиссии</w:t>
            </w:r>
          </w:p>
        </w:tc>
        <w:tc>
          <w:tcPr>
            <w:tcW w:w="6105" w:type="dxa"/>
          </w:tcPr>
          <w:p w:rsidR="006F3883" w:rsidRPr="001E4D9C" w:rsidRDefault="006F3883" w:rsidP="00B35DC7">
            <w:pPr>
              <w:pStyle w:val="ConsNormal"/>
              <w:widowControl/>
              <w:ind w:firstLine="0"/>
              <w:jc w:val="both"/>
              <w:rPr>
                <w:rFonts w:ascii="Times New Roman" w:hAnsi="Times New Roman" w:cs="Times New Roman"/>
                <w:sz w:val="28"/>
                <w:szCs w:val="28"/>
              </w:rPr>
            </w:pPr>
            <w:r w:rsidRPr="001E4D9C">
              <w:rPr>
                <w:rFonts w:ascii="Times New Roman" w:hAnsi="Times New Roman" w:cs="Times New Roman"/>
                <w:sz w:val="28"/>
                <w:szCs w:val="28"/>
              </w:rPr>
              <w:t xml:space="preserve">- </w:t>
            </w:r>
            <w:r>
              <w:rPr>
                <w:rFonts w:ascii="Times New Roman" w:hAnsi="Times New Roman" w:cs="Times New Roman"/>
                <w:sz w:val="28"/>
                <w:szCs w:val="28"/>
              </w:rPr>
              <w:t>главный специалист</w:t>
            </w:r>
            <w:r w:rsidRPr="001E4D9C">
              <w:rPr>
                <w:rFonts w:ascii="Times New Roman" w:hAnsi="Times New Roman" w:cs="Times New Roman"/>
                <w:sz w:val="28"/>
                <w:szCs w:val="28"/>
              </w:rPr>
              <w:t xml:space="preserve"> администрации сельского поселения</w:t>
            </w:r>
            <w:r>
              <w:rPr>
                <w:rFonts w:ascii="Times New Roman" w:hAnsi="Times New Roman" w:cs="Times New Roman"/>
                <w:sz w:val="28"/>
                <w:szCs w:val="28"/>
              </w:rPr>
              <w:t>;</w:t>
            </w:r>
          </w:p>
          <w:p w:rsidR="006F3883" w:rsidRPr="001E4D9C" w:rsidRDefault="006F3883" w:rsidP="00B35DC7">
            <w:pPr>
              <w:pStyle w:val="ConsNormal"/>
              <w:widowControl/>
              <w:ind w:firstLine="0"/>
              <w:jc w:val="both"/>
              <w:rPr>
                <w:rFonts w:ascii="Times New Roman" w:hAnsi="Times New Roman" w:cs="Times New Roman"/>
                <w:sz w:val="28"/>
                <w:szCs w:val="28"/>
              </w:rPr>
            </w:pPr>
          </w:p>
        </w:tc>
      </w:tr>
      <w:tr w:rsidR="006F3883" w:rsidRPr="001E4D9C" w:rsidTr="00B35DC7">
        <w:tc>
          <w:tcPr>
            <w:tcW w:w="3183" w:type="dxa"/>
          </w:tcPr>
          <w:p w:rsidR="006F3883" w:rsidRPr="001E4D9C" w:rsidRDefault="006F3883" w:rsidP="00B35DC7">
            <w:pPr>
              <w:pStyle w:val="ConsNormal"/>
              <w:widowControl/>
              <w:ind w:firstLine="0"/>
              <w:rPr>
                <w:rFonts w:ascii="Times New Roman" w:hAnsi="Times New Roman" w:cs="Times New Roman"/>
                <w:sz w:val="28"/>
                <w:szCs w:val="28"/>
              </w:rPr>
            </w:pPr>
            <w:r w:rsidRPr="001E4D9C">
              <w:rPr>
                <w:rFonts w:ascii="Times New Roman" w:hAnsi="Times New Roman" w:cs="Times New Roman"/>
                <w:sz w:val="28"/>
                <w:szCs w:val="28"/>
              </w:rPr>
              <w:t>Члены комиссии:</w:t>
            </w:r>
          </w:p>
        </w:tc>
        <w:tc>
          <w:tcPr>
            <w:tcW w:w="6105" w:type="dxa"/>
          </w:tcPr>
          <w:p w:rsidR="006F3883" w:rsidRPr="001E4D9C" w:rsidRDefault="006F3883" w:rsidP="006F3883">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представитель научных и образовательных организаций, других организаций, специалист по вопросам, связанным с муниципальной службой;</w:t>
            </w:r>
          </w:p>
        </w:tc>
      </w:tr>
      <w:tr w:rsidR="006F3883" w:rsidRPr="001E4D9C" w:rsidTr="00B35DC7">
        <w:tc>
          <w:tcPr>
            <w:tcW w:w="3183" w:type="dxa"/>
          </w:tcPr>
          <w:p w:rsidR="006F3883" w:rsidRPr="001E4D9C" w:rsidRDefault="006F3883" w:rsidP="00B35DC7">
            <w:pPr>
              <w:pStyle w:val="ConsNormal"/>
              <w:widowControl/>
              <w:ind w:firstLine="0"/>
              <w:rPr>
                <w:rFonts w:ascii="Times New Roman" w:hAnsi="Times New Roman" w:cs="Times New Roman"/>
                <w:sz w:val="28"/>
                <w:szCs w:val="28"/>
              </w:rPr>
            </w:pPr>
          </w:p>
        </w:tc>
        <w:tc>
          <w:tcPr>
            <w:tcW w:w="6105" w:type="dxa"/>
          </w:tcPr>
          <w:p w:rsidR="006F3883" w:rsidRPr="001E4D9C" w:rsidRDefault="006F3883" w:rsidP="00B35DC7">
            <w:pPr>
              <w:pStyle w:val="ConsNormal"/>
              <w:widowControl/>
              <w:ind w:firstLine="0"/>
              <w:jc w:val="both"/>
              <w:rPr>
                <w:rFonts w:ascii="Times New Roman" w:hAnsi="Times New Roman" w:cs="Times New Roman"/>
                <w:sz w:val="28"/>
                <w:szCs w:val="28"/>
              </w:rPr>
            </w:pPr>
          </w:p>
        </w:tc>
      </w:tr>
      <w:tr w:rsidR="006F3883" w:rsidRPr="001E4D9C" w:rsidTr="00B35DC7">
        <w:tc>
          <w:tcPr>
            <w:tcW w:w="3183" w:type="dxa"/>
          </w:tcPr>
          <w:p w:rsidR="006F3883" w:rsidRPr="001E4D9C" w:rsidRDefault="006F3883" w:rsidP="00B35DC7">
            <w:pPr>
              <w:pStyle w:val="ConsNormal"/>
              <w:widowControl/>
              <w:ind w:firstLine="0"/>
              <w:rPr>
                <w:rFonts w:ascii="Times New Roman" w:hAnsi="Times New Roman" w:cs="Times New Roman"/>
                <w:sz w:val="28"/>
                <w:szCs w:val="28"/>
              </w:rPr>
            </w:pPr>
          </w:p>
        </w:tc>
        <w:tc>
          <w:tcPr>
            <w:tcW w:w="6105" w:type="dxa"/>
          </w:tcPr>
          <w:p w:rsidR="006F3883" w:rsidRDefault="006F3883" w:rsidP="00B35DC7">
            <w:pPr>
              <w:pStyle w:val="ConsNormal"/>
              <w:widowControl/>
              <w:ind w:firstLine="0"/>
              <w:jc w:val="both"/>
              <w:rPr>
                <w:rFonts w:ascii="Times New Roman" w:hAnsi="Times New Roman" w:cs="Times New Roman"/>
                <w:sz w:val="28"/>
                <w:szCs w:val="28"/>
              </w:rPr>
            </w:pPr>
            <w:r w:rsidRPr="001E4D9C">
              <w:rPr>
                <w:rFonts w:ascii="Times New Roman" w:hAnsi="Times New Roman" w:cs="Times New Roman"/>
                <w:sz w:val="28"/>
                <w:szCs w:val="28"/>
              </w:rPr>
              <w:t xml:space="preserve">- </w:t>
            </w:r>
            <w:r>
              <w:rPr>
                <w:rFonts w:ascii="Times New Roman" w:hAnsi="Times New Roman" w:cs="Times New Roman"/>
                <w:sz w:val="28"/>
                <w:szCs w:val="28"/>
              </w:rPr>
              <w:t>главный бухгалтер</w:t>
            </w:r>
            <w:r w:rsidRPr="001E4D9C">
              <w:rPr>
                <w:rFonts w:ascii="Times New Roman" w:hAnsi="Times New Roman" w:cs="Times New Roman"/>
                <w:sz w:val="28"/>
                <w:szCs w:val="28"/>
              </w:rPr>
              <w:t xml:space="preserve"> администрации сельск</w:t>
            </w:r>
            <w:r>
              <w:rPr>
                <w:rFonts w:ascii="Times New Roman" w:hAnsi="Times New Roman" w:cs="Times New Roman"/>
                <w:sz w:val="28"/>
                <w:szCs w:val="28"/>
              </w:rPr>
              <w:t>ого поселения (по согласованию);</w:t>
            </w:r>
          </w:p>
          <w:p w:rsidR="006F3883" w:rsidRDefault="006F3883" w:rsidP="00B35DC7">
            <w:pPr>
              <w:pStyle w:val="ConsNormal"/>
              <w:widowControl/>
              <w:ind w:firstLine="0"/>
              <w:jc w:val="both"/>
              <w:rPr>
                <w:rFonts w:ascii="Times New Roman" w:hAnsi="Times New Roman" w:cs="Times New Roman"/>
                <w:sz w:val="28"/>
                <w:szCs w:val="28"/>
              </w:rPr>
            </w:pPr>
          </w:p>
          <w:p w:rsidR="006F3883" w:rsidRPr="001E4D9C" w:rsidRDefault="006F3883" w:rsidP="00B35DC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депутат Совета депутатов сельского поселения Шапша (по согласованию).</w:t>
            </w:r>
          </w:p>
          <w:p w:rsidR="006F3883" w:rsidRPr="001E4D9C" w:rsidRDefault="006F3883" w:rsidP="00B35DC7">
            <w:pPr>
              <w:pStyle w:val="ConsNormal"/>
              <w:widowControl/>
              <w:ind w:firstLine="0"/>
              <w:jc w:val="both"/>
              <w:rPr>
                <w:rFonts w:ascii="Times New Roman" w:hAnsi="Times New Roman" w:cs="Times New Roman"/>
                <w:sz w:val="28"/>
                <w:szCs w:val="28"/>
              </w:rPr>
            </w:pPr>
          </w:p>
        </w:tc>
      </w:tr>
    </w:tbl>
    <w:p w:rsidR="006F3883" w:rsidRPr="00C54D69" w:rsidRDefault="006F3883" w:rsidP="006F3883">
      <w:pPr>
        <w:pStyle w:val="ConsNormal"/>
        <w:widowControl/>
        <w:ind w:firstLine="0"/>
        <w:jc w:val="right"/>
        <w:rPr>
          <w:rFonts w:ascii="Times New Roman" w:hAnsi="Times New Roman" w:cs="Times New Roman"/>
          <w:sz w:val="28"/>
          <w:szCs w:val="28"/>
        </w:rPr>
      </w:pPr>
      <w:r w:rsidRPr="00C54D69">
        <w:rPr>
          <w:rFonts w:ascii="Times New Roman" w:hAnsi="Times New Roman" w:cs="Times New Roman"/>
          <w:sz w:val="28"/>
          <w:szCs w:val="28"/>
        </w:rPr>
        <w:t>».</w:t>
      </w:r>
    </w:p>
    <w:p w:rsidR="006F3883" w:rsidRDefault="006F3883" w:rsidP="006F3883">
      <w:pPr>
        <w:pStyle w:val="ConsNormal"/>
        <w:widowControl/>
        <w:ind w:firstLine="0"/>
        <w:jc w:val="both"/>
        <w:rPr>
          <w:sz w:val="28"/>
          <w:szCs w:val="28"/>
        </w:rPr>
      </w:pPr>
    </w:p>
    <w:p w:rsidR="006F3883" w:rsidRPr="00B750C3" w:rsidRDefault="006F3883" w:rsidP="006F3883">
      <w:pPr>
        <w:shd w:val="clear" w:color="auto" w:fill="FFFFFF"/>
        <w:tabs>
          <w:tab w:val="left" w:pos="941"/>
        </w:tabs>
        <w:spacing w:after="0" w:line="240" w:lineRule="auto"/>
        <w:ind w:right="2"/>
        <w:rPr>
          <w:rFonts w:ascii="Times New Roman" w:hAnsi="Times New Roman"/>
          <w:sz w:val="28"/>
          <w:szCs w:val="28"/>
        </w:rPr>
      </w:pPr>
    </w:p>
    <w:p w:rsidR="008067B7" w:rsidRDefault="008067B7" w:rsidP="00B569B1">
      <w:pPr>
        <w:shd w:val="clear" w:color="auto" w:fill="FFFFFF"/>
        <w:tabs>
          <w:tab w:val="left" w:pos="941"/>
        </w:tabs>
        <w:spacing w:after="0" w:line="240" w:lineRule="auto"/>
        <w:ind w:right="2"/>
        <w:rPr>
          <w:rFonts w:ascii="Times New Roman" w:hAnsi="Times New Roman"/>
          <w:sz w:val="28"/>
          <w:szCs w:val="28"/>
        </w:rPr>
      </w:pPr>
    </w:p>
    <w:sectPr w:rsidR="008067B7" w:rsidSect="00B569B1">
      <w:type w:val="continuous"/>
      <w:pgSz w:w="11907" w:h="16840"/>
      <w:pgMar w:top="1418" w:right="1276" w:bottom="1134" w:left="155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AA8"/>
    <w:multiLevelType w:val="hybridMultilevel"/>
    <w:tmpl w:val="E3783280"/>
    <w:lvl w:ilvl="0" w:tplc="0A14053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
    <w:nsid w:val="50BC7759"/>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B"/>
    <w:rsid w:val="00172FEE"/>
    <w:rsid w:val="001C64C8"/>
    <w:rsid w:val="002C1701"/>
    <w:rsid w:val="00313C97"/>
    <w:rsid w:val="003C5AAE"/>
    <w:rsid w:val="004218C4"/>
    <w:rsid w:val="00437021"/>
    <w:rsid w:val="004C370A"/>
    <w:rsid w:val="005C502D"/>
    <w:rsid w:val="005D1BA4"/>
    <w:rsid w:val="006770E0"/>
    <w:rsid w:val="006F3883"/>
    <w:rsid w:val="00733CA7"/>
    <w:rsid w:val="008067B7"/>
    <w:rsid w:val="008A3AD3"/>
    <w:rsid w:val="008C27B9"/>
    <w:rsid w:val="009A6A41"/>
    <w:rsid w:val="00A756D1"/>
    <w:rsid w:val="00AC62D4"/>
    <w:rsid w:val="00B0350D"/>
    <w:rsid w:val="00B569B1"/>
    <w:rsid w:val="00B750C3"/>
    <w:rsid w:val="00B77412"/>
    <w:rsid w:val="00C54D69"/>
    <w:rsid w:val="00D22335"/>
    <w:rsid w:val="00D534DB"/>
    <w:rsid w:val="00E9685D"/>
    <w:rsid w:val="00F5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character" w:styleId="a3">
    <w:name w:val="Hyperlink"/>
    <w:basedOn w:val="a0"/>
    <w:uiPriority w:val="99"/>
    <w:semiHidden/>
    <w:unhideWhenUsed/>
    <w:rsid w:val="00B750C3"/>
    <w:rPr>
      <w:rFonts w:cs="Times New Roman"/>
      <w:color w:val="0000FF"/>
      <w:u w:val="single"/>
    </w:rPr>
  </w:style>
  <w:style w:type="paragraph" w:styleId="a4">
    <w:name w:val="Body Text"/>
    <w:basedOn w:val="a"/>
    <w:link w:val="a5"/>
    <w:uiPriority w:val="99"/>
    <w:semiHidden/>
    <w:unhideWhenUsed/>
    <w:rsid w:val="00B750C3"/>
    <w:pPr>
      <w:spacing w:after="0" w:line="240" w:lineRule="auto"/>
    </w:pPr>
    <w:rPr>
      <w:rFonts w:ascii="Arial" w:hAnsi="Arial"/>
      <w:sz w:val="26"/>
      <w:szCs w:val="20"/>
    </w:rPr>
  </w:style>
  <w:style w:type="character" w:customStyle="1" w:styleId="a5">
    <w:name w:val="Основной текст Знак"/>
    <w:basedOn w:val="a0"/>
    <w:link w:val="a4"/>
    <w:uiPriority w:val="99"/>
    <w:semiHidden/>
    <w:locked/>
    <w:rsid w:val="00B750C3"/>
    <w:rPr>
      <w:rFonts w:ascii="Arial" w:hAnsi="Arial" w:cs="Times New Roman"/>
      <w:sz w:val="20"/>
      <w:szCs w:val="20"/>
    </w:rPr>
  </w:style>
  <w:style w:type="paragraph" w:styleId="2">
    <w:name w:val="Body Text 2"/>
    <w:basedOn w:val="a"/>
    <w:link w:val="20"/>
    <w:uiPriority w:val="99"/>
    <w:semiHidden/>
    <w:unhideWhenUsed/>
    <w:rsid w:val="00B750C3"/>
    <w:pPr>
      <w:tabs>
        <w:tab w:val="left" w:pos="567"/>
      </w:tabs>
      <w:spacing w:after="0" w:line="240" w:lineRule="auto"/>
      <w:jc w:val="both"/>
    </w:pPr>
    <w:rPr>
      <w:rFonts w:ascii="Arial" w:hAnsi="Arial"/>
      <w:sz w:val="26"/>
      <w:szCs w:val="20"/>
    </w:rPr>
  </w:style>
  <w:style w:type="character" w:customStyle="1" w:styleId="20">
    <w:name w:val="Основной текст 2 Знак"/>
    <w:basedOn w:val="a0"/>
    <w:link w:val="2"/>
    <w:uiPriority w:val="99"/>
    <w:semiHidden/>
    <w:locked/>
    <w:rsid w:val="00B750C3"/>
    <w:rPr>
      <w:rFonts w:ascii="Arial" w:hAnsi="Arial" w:cs="Times New Roman"/>
      <w:sz w:val="20"/>
      <w:szCs w:val="20"/>
    </w:rPr>
  </w:style>
  <w:style w:type="paragraph" w:customStyle="1" w:styleId="ConsPlusNormal">
    <w:name w:val="ConsPlusNormal"/>
    <w:rsid w:val="00B750C3"/>
    <w:pPr>
      <w:autoSpaceDE w:val="0"/>
      <w:autoSpaceDN w:val="0"/>
      <w:adjustRightInd w:val="0"/>
      <w:spacing w:after="0" w:line="240" w:lineRule="auto"/>
    </w:pPr>
    <w:rPr>
      <w:rFonts w:ascii="Times New Roman" w:hAnsi="Times New Roman"/>
      <w:sz w:val="28"/>
      <w:szCs w:val="28"/>
    </w:rPr>
  </w:style>
  <w:style w:type="paragraph" w:styleId="a6">
    <w:name w:val="Balloon Text"/>
    <w:basedOn w:val="a"/>
    <w:link w:val="a7"/>
    <w:uiPriority w:val="99"/>
    <w:semiHidden/>
    <w:unhideWhenUsed/>
    <w:rsid w:val="00172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2FEE"/>
    <w:rPr>
      <w:rFonts w:ascii="Tahoma" w:hAnsi="Tahoma" w:cs="Tahoma"/>
      <w:sz w:val="16"/>
      <w:szCs w:val="16"/>
    </w:rPr>
  </w:style>
  <w:style w:type="paragraph" w:customStyle="1" w:styleId="headertext0">
    <w:name w:val="headertext"/>
    <w:basedOn w:val="a"/>
    <w:rsid w:val="00172FEE"/>
    <w:pPr>
      <w:spacing w:before="100" w:beforeAutospacing="1" w:after="100" w:afterAutospacing="1" w:line="240" w:lineRule="auto"/>
    </w:pPr>
    <w:rPr>
      <w:rFonts w:ascii="Times New Roman" w:eastAsia="Times New Roman" w:hAnsi="Times New Roman"/>
      <w:sz w:val="24"/>
      <w:szCs w:val="24"/>
    </w:rPr>
  </w:style>
  <w:style w:type="paragraph" w:styleId="a8">
    <w:name w:val="List Paragraph"/>
    <w:basedOn w:val="a"/>
    <w:uiPriority w:val="34"/>
    <w:qFormat/>
    <w:rsid w:val="00172FEE"/>
    <w:pPr>
      <w:ind w:left="720"/>
      <w:contextualSpacing/>
    </w:pPr>
  </w:style>
  <w:style w:type="paragraph" w:customStyle="1" w:styleId="ConsTitle">
    <w:name w:val="ConsTitle"/>
    <w:rsid w:val="008067B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rsid w:val="008067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8067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0">
    <w:name w:val="formattext"/>
    <w:basedOn w:val="a"/>
    <w:rsid w:val="00E9685D"/>
    <w:pPr>
      <w:spacing w:before="100" w:beforeAutospacing="1" w:after="100" w:afterAutospacing="1" w:line="240" w:lineRule="auto"/>
    </w:pPr>
    <w:rPr>
      <w:rFonts w:ascii="Times New Roman" w:eastAsia="Times New Roman" w:hAnsi="Times New Roman"/>
      <w:sz w:val="24"/>
      <w:szCs w:val="24"/>
    </w:rPr>
  </w:style>
  <w:style w:type="paragraph" w:customStyle="1" w:styleId="s1">
    <w:name w:val="s_1"/>
    <w:basedOn w:val="a"/>
    <w:rsid w:val="009A6A4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character" w:styleId="a3">
    <w:name w:val="Hyperlink"/>
    <w:basedOn w:val="a0"/>
    <w:uiPriority w:val="99"/>
    <w:semiHidden/>
    <w:unhideWhenUsed/>
    <w:rsid w:val="00B750C3"/>
    <w:rPr>
      <w:rFonts w:cs="Times New Roman"/>
      <w:color w:val="0000FF"/>
      <w:u w:val="single"/>
    </w:rPr>
  </w:style>
  <w:style w:type="paragraph" w:styleId="a4">
    <w:name w:val="Body Text"/>
    <w:basedOn w:val="a"/>
    <w:link w:val="a5"/>
    <w:uiPriority w:val="99"/>
    <w:semiHidden/>
    <w:unhideWhenUsed/>
    <w:rsid w:val="00B750C3"/>
    <w:pPr>
      <w:spacing w:after="0" w:line="240" w:lineRule="auto"/>
    </w:pPr>
    <w:rPr>
      <w:rFonts w:ascii="Arial" w:hAnsi="Arial"/>
      <w:sz w:val="26"/>
      <w:szCs w:val="20"/>
    </w:rPr>
  </w:style>
  <w:style w:type="character" w:customStyle="1" w:styleId="a5">
    <w:name w:val="Основной текст Знак"/>
    <w:basedOn w:val="a0"/>
    <w:link w:val="a4"/>
    <w:uiPriority w:val="99"/>
    <w:semiHidden/>
    <w:locked/>
    <w:rsid w:val="00B750C3"/>
    <w:rPr>
      <w:rFonts w:ascii="Arial" w:hAnsi="Arial" w:cs="Times New Roman"/>
      <w:sz w:val="20"/>
      <w:szCs w:val="20"/>
    </w:rPr>
  </w:style>
  <w:style w:type="paragraph" w:styleId="2">
    <w:name w:val="Body Text 2"/>
    <w:basedOn w:val="a"/>
    <w:link w:val="20"/>
    <w:uiPriority w:val="99"/>
    <w:semiHidden/>
    <w:unhideWhenUsed/>
    <w:rsid w:val="00B750C3"/>
    <w:pPr>
      <w:tabs>
        <w:tab w:val="left" w:pos="567"/>
      </w:tabs>
      <w:spacing w:after="0" w:line="240" w:lineRule="auto"/>
      <w:jc w:val="both"/>
    </w:pPr>
    <w:rPr>
      <w:rFonts w:ascii="Arial" w:hAnsi="Arial"/>
      <w:sz w:val="26"/>
      <w:szCs w:val="20"/>
    </w:rPr>
  </w:style>
  <w:style w:type="character" w:customStyle="1" w:styleId="20">
    <w:name w:val="Основной текст 2 Знак"/>
    <w:basedOn w:val="a0"/>
    <w:link w:val="2"/>
    <w:uiPriority w:val="99"/>
    <w:semiHidden/>
    <w:locked/>
    <w:rsid w:val="00B750C3"/>
    <w:rPr>
      <w:rFonts w:ascii="Arial" w:hAnsi="Arial" w:cs="Times New Roman"/>
      <w:sz w:val="20"/>
      <w:szCs w:val="20"/>
    </w:rPr>
  </w:style>
  <w:style w:type="paragraph" w:customStyle="1" w:styleId="ConsPlusNormal">
    <w:name w:val="ConsPlusNormal"/>
    <w:rsid w:val="00B750C3"/>
    <w:pPr>
      <w:autoSpaceDE w:val="0"/>
      <w:autoSpaceDN w:val="0"/>
      <w:adjustRightInd w:val="0"/>
      <w:spacing w:after="0" w:line="240" w:lineRule="auto"/>
    </w:pPr>
    <w:rPr>
      <w:rFonts w:ascii="Times New Roman" w:hAnsi="Times New Roman"/>
      <w:sz w:val="28"/>
      <w:szCs w:val="28"/>
    </w:rPr>
  </w:style>
  <w:style w:type="paragraph" w:styleId="a6">
    <w:name w:val="Balloon Text"/>
    <w:basedOn w:val="a"/>
    <w:link w:val="a7"/>
    <w:uiPriority w:val="99"/>
    <w:semiHidden/>
    <w:unhideWhenUsed/>
    <w:rsid w:val="00172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2FEE"/>
    <w:rPr>
      <w:rFonts w:ascii="Tahoma" w:hAnsi="Tahoma" w:cs="Tahoma"/>
      <w:sz w:val="16"/>
      <w:szCs w:val="16"/>
    </w:rPr>
  </w:style>
  <w:style w:type="paragraph" w:customStyle="1" w:styleId="headertext0">
    <w:name w:val="headertext"/>
    <w:basedOn w:val="a"/>
    <w:rsid w:val="00172FEE"/>
    <w:pPr>
      <w:spacing w:before="100" w:beforeAutospacing="1" w:after="100" w:afterAutospacing="1" w:line="240" w:lineRule="auto"/>
    </w:pPr>
    <w:rPr>
      <w:rFonts w:ascii="Times New Roman" w:eastAsia="Times New Roman" w:hAnsi="Times New Roman"/>
      <w:sz w:val="24"/>
      <w:szCs w:val="24"/>
    </w:rPr>
  </w:style>
  <w:style w:type="paragraph" w:styleId="a8">
    <w:name w:val="List Paragraph"/>
    <w:basedOn w:val="a"/>
    <w:uiPriority w:val="34"/>
    <w:qFormat/>
    <w:rsid w:val="00172FEE"/>
    <w:pPr>
      <w:ind w:left="720"/>
      <w:contextualSpacing/>
    </w:pPr>
  </w:style>
  <w:style w:type="paragraph" w:customStyle="1" w:styleId="ConsTitle">
    <w:name w:val="ConsTitle"/>
    <w:rsid w:val="008067B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rsid w:val="008067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8067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0">
    <w:name w:val="formattext"/>
    <w:basedOn w:val="a"/>
    <w:rsid w:val="00E9685D"/>
    <w:pPr>
      <w:spacing w:before="100" w:beforeAutospacing="1" w:after="100" w:afterAutospacing="1" w:line="240" w:lineRule="auto"/>
    </w:pPr>
    <w:rPr>
      <w:rFonts w:ascii="Times New Roman" w:eastAsia="Times New Roman" w:hAnsi="Times New Roman"/>
      <w:sz w:val="24"/>
      <w:szCs w:val="24"/>
    </w:rPr>
  </w:style>
  <w:style w:type="paragraph" w:customStyle="1" w:styleId="s1">
    <w:name w:val="s_1"/>
    <w:basedOn w:val="a"/>
    <w:rsid w:val="009A6A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4954">
      <w:bodyDiv w:val="1"/>
      <w:marLeft w:val="0"/>
      <w:marRight w:val="0"/>
      <w:marTop w:val="0"/>
      <w:marBottom w:val="0"/>
      <w:divBdr>
        <w:top w:val="none" w:sz="0" w:space="0" w:color="auto"/>
        <w:left w:val="none" w:sz="0" w:space="0" w:color="auto"/>
        <w:bottom w:val="none" w:sz="0" w:space="0" w:color="auto"/>
        <w:right w:val="none" w:sz="0" w:space="0" w:color="auto"/>
      </w:divBdr>
    </w:div>
    <w:div w:id="931009041">
      <w:marLeft w:val="0"/>
      <w:marRight w:val="0"/>
      <w:marTop w:val="0"/>
      <w:marBottom w:val="0"/>
      <w:divBdr>
        <w:top w:val="none" w:sz="0" w:space="0" w:color="auto"/>
        <w:left w:val="none" w:sz="0" w:space="0" w:color="auto"/>
        <w:bottom w:val="none" w:sz="0" w:space="0" w:color="auto"/>
        <w:right w:val="none" w:sz="0" w:space="0" w:color="auto"/>
      </w:divBdr>
    </w:div>
    <w:div w:id="1151676394">
      <w:bodyDiv w:val="1"/>
      <w:marLeft w:val="0"/>
      <w:marRight w:val="0"/>
      <w:marTop w:val="0"/>
      <w:marBottom w:val="0"/>
      <w:divBdr>
        <w:top w:val="none" w:sz="0" w:space="0" w:color="auto"/>
        <w:left w:val="none" w:sz="0" w:space="0" w:color="auto"/>
        <w:bottom w:val="none" w:sz="0" w:space="0" w:color="auto"/>
        <w:right w:val="none" w:sz="0" w:space="0" w:color="auto"/>
      </w:divBdr>
    </w:div>
    <w:div w:id="1686129833">
      <w:bodyDiv w:val="1"/>
      <w:marLeft w:val="0"/>
      <w:marRight w:val="0"/>
      <w:marTop w:val="0"/>
      <w:marBottom w:val="0"/>
      <w:divBdr>
        <w:top w:val="none" w:sz="0" w:space="0" w:color="auto"/>
        <w:left w:val="none" w:sz="0" w:space="0" w:color="auto"/>
        <w:bottom w:val="none" w:sz="0" w:space="0" w:color="auto"/>
        <w:right w:val="none" w:sz="0" w:space="0" w:color="auto"/>
      </w:divBdr>
    </w:div>
    <w:div w:id="20965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кадровом резерве на муниципальной службе в сельском поселении Шапша (с изменениями на: 28.07.2009)</vt:lpstr>
    </vt:vector>
  </TitlesOfParts>
  <Company>Hewlett-Packard Company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кадровом резерве на муниципальной службе в сельском поселении Шапша (с изменениями на: 28.07.2009)</dc:title>
  <dc:creator>Специалист-3</dc:creator>
  <cp:lastModifiedBy>Специалист-3</cp:lastModifiedBy>
  <cp:revision>9</cp:revision>
  <cp:lastPrinted>2020-12-29T09:27:00Z</cp:lastPrinted>
  <dcterms:created xsi:type="dcterms:W3CDTF">2019-07-09T07:40:00Z</dcterms:created>
  <dcterms:modified xsi:type="dcterms:W3CDTF">2020-12-29T09:42:00Z</dcterms:modified>
</cp:coreProperties>
</file>