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33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3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36A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36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6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ШАПША</w:t>
      </w: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7C" w:rsidRPr="00A9336A" w:rsidRDefault="00B16D7C" w:rsidP="00B16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D7C" w:rsidRPr="00A9336A" w:rsidRDefault="00B16D7C" w:rsidP="00B16D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B16D7C" w:rsidRPr="00A9336A" w:rsidRDefault="00B16D7C" w:rsidP="00B16D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B16D7C" w:rsidRPr="00A9336A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9336A">
        <w:rPr>
          <w:rFonts w:ascii="Times New Roman" w:hAnsi="Times New Roman" w:cs="Times New Roman"/>
          <w:sz w:val="28"/>
          <w:szCs w:val="28"/>
        </w:rPr>
        <w:t xml:space="preserve">от </w:t>
      </w:r>
      <w:r w:rsidR="00F56E36">
        <w:rPr>
          <w:rFonts w:ascii="Times New Roman" w:hAnsi="Times New Roman" w:cs="Times New Roman"/>
          <w:sz w:val="28"/>
          <w:szCs w:val="28"/>
        </w:rPr>
        <w:t>28</w:t>
      </w:r>
      <w:r w:rsidRPr="00A9336A">
        <w:rPr>
          <w:rFonts w:ascii="Times New Roman" w:hAnsi="Times New Roman" w:cs="Times New Roman"/>
          <w:sz w:val="28"/>
          <w:szCs w:val="28"/>
        </w:rPr>
        <w:t>.0</w:t>
      </w:r>
      <w:r w:rsidR="00F56E36">
        <w:rPr>
          <w:rFonts w:ascii="Times New Roman" w:hAnsi="Times New Roman" w:cs="Times New Roman"/>
          <w:sz w:val="28"/>
          <w:szCs w:val="28"/>
        </w:rPr>
        <w:t>7</w:t>
      </w:r>
      <w:r w:rsidRPr="00A9336A">
        <w:rPr>
          <w:rFonts w:ascii="Times New Roman" w:hAnsi="Times New Roman" w:cs="Times New Roman"/>
          <w:sz w:val="28"/>
          <w:szCs w:val="28"/>
        </w:rPr>
        <w:t>.</w:t>
      </w:r>
      <w:r w:rsidR="00F56E36">
        <w:rPr>
          <w:rFonts w:ascii="Times New Roman" w:hAnsi="Times New Roman" w:cs="Times New Roman"/>
          <w:sz w:val="28"/>
          <w:szCs w:val="28"/>
        </w:rPr>
        <w:t>2015</w:t>
      </w:r>
      <w:bookmarkStart w:id="0" w:name="_GoBack"/>
      <w:bookmarkEnd w:id="0"/>
      <w:r w:rsidRPr="00A933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336A">
        <w:rPr>
          <w:rFonts w:ascii="Times New Roman" w:hAnsi="Times New Roman" w:cs="Times New Roman"/>
          <w:sz w:val="28"/>
          <w:szCs w:val="28"/>
        </w:rPr>
        <w:tab/>
      </w:r>
      <w:r w:rsidRPr="00A9336A">
        <w:rPr>
          <w:rFonts w:ascii="Times New Roman" w:hAnsi="Times New Roman" w:cs="Times New Roman"/>
          <w:sz w:val="28"/>
          <w:szCs w:val="28"/>
        </w:rPr>
        <w:tab/>
      </w:r>
      <w:r w:rsidRPr="00A9336A">
        <w:rPr>
          <w:rFonts w:ascii="Times New Roman" w:hAnsi="Times New Roman" w:cs="Times New Roman"/>
          <w:sz w:val="28"/>
          <w:szCs w:val="28"/>
        </w:rPr>
        <w:tab/>
      </w:r>
      <w:r w:rsidRPr="00A933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</w:t>
      </w:r>
      <w:r w:rsidR="00F56E36">
        <w:rPr>
          <w:rFonts w:ascii="Times New Roman" w:hAnsi="Times New Roman" w:cs="Times New Roman"/>
          <w:sz w:val="28"/>
          <w:szCs w:val="28"/>
        </w:rPr>
        <w:t>64</w:t>
      </w:r>
    </w:p>
    <w:p w:rsidR="00B16D7C" w:rsidRPr="00A9336A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9336A">
        <w:rPr>
          <w:rFonts w:ascii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B16D7C" w:rsidRPr="00BA0C3B" w:rsidRDefault="00B16D7C" w:rsidP="00B16D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D7C" w:rsidRDefault="007C1320" w:rsidP="00B16D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регулировании </w:t>
      </w:r>
    </w:p>
    <w:p w:rsidR="00B16D7C" w:rsidRDefault="007C1320" w:rsidP="00B16D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отношений с руководителями муниципальных </w:t>
      </w:r>
    </w:p>
    <w:p w:rsidR="00B16D7C" w:rsidRDefault="007C1320" w:rsidP="00B16D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 и учреждений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подведомственных </w:t>
      </w:r>
    </w:p>
    <w:p w:rsidR="007C1320" w:rsidRDefault="00B16D7C" w:rsidP="00B16D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Шапша</w:t>
      </w:r>
    </w:p>
    <w:p w:rsidR="00B16D7C" w:rsidRPr="00B16D7C" w:rsidRDefault="00B16D7C" w:rsidP="00B16D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B16D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Федеральными законами от 06.10.2003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14.11.2002 № 161-ФЗ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государственных и муниципальных унитарных предприятиях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сельского поселения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16D7C" w:rsidRPr="00B16D7C" w:rsidRDefault="00B16D7C" w:rsidP="00B16D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регулировании трудовых отношений с руководителями муниципальных предприятий и учреждений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подведомственных администрации сельского поселения Шапша согласно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ожению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D7C" w:rsidRPr="00A9336A" w:rsidRDefault="00B16D7C" w:rsidP="00B16D7C">
      <w:pPr>
        <w:shd w:val="clear" w:color="auto" w:fill="FFFFFF"/>
        <w:spacing w:after="0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336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16D7C" w:rsidRPr="00A9336A" w:rsidRDefault="00B16D7C" w:rsidP="00B16D7C">
      <w:pPr>
        <w:shd w:val="clear" w:color="auto" w:fill="FFFFFF"/>
        <w:spacing w:after="0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3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3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9336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336A">
        <w:rPr>
          <w:rFonts w:ascii="Times New Roman" w:hAnsi="Times New Roman" w:cs="Times New Roman"/>
          <w:sz w:val="28"/>
          <w:szCs w:val="28"/>
        </w:rPr>
        <w:t>.</w:t>
      </w:r>
    </w:p>
    <w:p w:rsidR="00B16D7C" w:rsidRPr="00A9336A" w:rsidRDefault="00B16D7C" w:rsidP="00B16D7C">
      <w:pPr>
        <w:shd w:val="clear" w:color="auto" w:fill="FFFFFF"/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B16D7C" w:rsidRDefault="00B16D7C" w:rsidP="00B16D7C">
      <w:pPr>
        <w:pStyle w:val="a7"/>
        <w:spacing w:after="0" w:line="276" w:lineRule="auto"/>
        <w:rPr>
          <w:sz w:val="28"/>
          <w:szCs w:val="28"/>
        </w:rPr>
      </w:pPr>
    </w:p>
    <w:p w:rsidR="00B16D7C" w:rsidRPr="00A9336A" w:rsidRDefault="00B16D7C" w:rsidP="00B16D7C">
      <w:pPr>
        <w:pStyle w:val="a7"/>
        <w:spacing w:after="0" w:line="276" w:lineRule="auto"/>
        <w:rPr>
          <w:sz w:val="28"/>
          <w:szCs w:val="28"/>
        </w:rPr>
      </w:pPr>
      <w:r w:rsidRPr="00A9336A">
        <w:rPr>
          <w:sz w:val="28"/>
          <w:szCs w:val="28"/>
        </w:rPr>
        <w:t xml:space="preserve">Глава  сельского поселения Шапша                                         </w:t>
      </w:r>
      <w:proofErr w:type="spellStart"/>
      <w:r w:rsidRPr="00A9336A">
        <w:rPr>
          <w:sz w:val="28"/>
          <w:szCs w:val="28"/>
        </w:rPr>
        <w:t>Л.А.Овчерюкова</w:t>
      </w:r>
      <w:proofErr w:type="spellEnd"/>
      <w:r w:rsidRPr="00A9336A">
        <w:rPr>
          <w:sz w:val="28"/>
          <w:szCs w:val="28"/>
        </w:rPr>
        <w:t xml:space="preserve"> </w:t>
      </w:r>
    </w:p>
    <w:p w:rsidR="00B16D7C" w:rsidRDefault="00B16D7C" w:rsidP="00B16D7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5"/>
      <w:bookmarkEnd w:id="1"/>
    </w:p>
    <w:p w:rsid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D7C" w:rsidRPr="00586919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16D7C" w:rsidRPr="00586919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6D7C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Шапша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D7C" w:rsidRDefault="00B16D7C" w:rsidP="00B16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E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6E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E3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E3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D7C" w:rsidRDefault="007C1320" w:rsidP="00B1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C1320" w:rsidRDefault="007C1320" w:rsidP="00B1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РЕГУЛИРОВАНИИ ТРУДОВЫХ ОТНОШЕНИЙ С РУКОВОДИТЕЛЯМИ МУНИЦИПАЛЬНЫХ ПРЕДПРИЯТИЙ И УЧРЕЖДЕНИЙ</w:t>
      </w:r>
      <w:r w:rsidR="00B1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ПОДЕДОМСТВЕННЫХ АДМИНИСТРАЦИИ СЕЛЬСКОГО ПОСЕЛЕНИЯ ШАПША</w:t>
      </w:r>
    </w:p>
    <w:p w:rsidR="00B16D7C" w:rsidRP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B16D7C" w:rsidRPr="00B16D7C" w:rsidRDefault="00B16D7C" w:rsidP="00B16D7C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взаимоотношений, права и обязанности руководителей муниципальных предприятий и учреждений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6D7C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администрации сельского поселения Шапша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Руководитель).</w:t>
      </w:r>
    </w:p>
    <w:p w:rsidR="00B16D7C" w:rsidRP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B16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кандидатуры на должность Руководителя</w:t>
      </w:r>
    </w:p>
    <w:p w:rsidR="00B16D7C" w:rsidRPr="00B16D7C" w:rsidRDefault="00B16D7C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Подбор кандидатуры на должность Руководителя осуществляется: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По представлению главы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(Приложение 1 к положению).</w:t>
      </w:r>
    </w:p>
    <w:p w:rsidR="007C1320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На конкурсной основе. Порядок проведения конкурса на замещение должности Руководителя устанавливается муниципальным правовым актом.</w:t>
      </w:r>
    </w:p>
    <w:p w:rsidR="00B16D7C" w:rsidRPr="00B16D7C" w:rsidRDefault="00B16D7C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регулирования трудовых отношений с Руководителями</w:t>
      </w:r>
    </w:p>
    <w:p w:rsidR="00B16D7C" w:rsidRPr="00B16D7C" w:rsidRDefault="00B16D7C" w:rsidP="00B16D7C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Назначение на должность и освобождение от должности Руководителя оформляются распоряжением администрации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Шапша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администраци</w:t>
      </w:r>
      <w:r w:rsid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6D7C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Шапша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Готовит проекты следующих распоряжений администрации 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Шапша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и освобождении от должности Руководителя;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установлении, изменении размеров и оплаты труда Руководителю в случае, если муниципальными правовыми актами, регулирующими порядок оплаты труда работников соответствующей сферы, не установлен иной порядок;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премировании Руководителя в случае, если муниципальными правовыми актами, регулирующими порядок оплаты труда работников соответствующей сферы, не установлен иной порядок;</w:t>
      </w:r>
    </w:p>
    <w:p w:rsid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поощрении Руководителя в случае, если муниципальными правовыми актами, регулирующими порядок оплаты труда работников соответствующей сферы, не установлен иной порядок;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наложении на Руководителя дисциплинарного взыскания.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Заключает, изменяет и прекращает тру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довые договоры с Руководителями.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(Трудовые договора с Руководителем заключаются по типовой форме утвержденной постановлением Правительства Российской Федерации </w:t>
      </w:r>
      <w:r w:rsidRPr="00F56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2013 г. № 329</w:t>
      </w:r>
      <w:r w:rsid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расчет должностного оклада и надбавок Руководителю в соответствии с Положением об условиях оплаты труда руководителей муниципальных предприятий и Положением об оплате труда работников бюджетной сферы;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издает распоряжение (приказ) о назначении лица 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</w:t>
      </w:r>
      <w:proofErr w:type="gramEnd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руководителя на период его временного отсутствия;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прием на работу главного бухгалтера муниципального унитарного предприятия, заключение с ним, изменение и прекращение трудового договора;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прием на работу главного бухгалтера и заместителей Руководителя муниципального учреждения;</w:t>
      </w:r>
    </w:p>
    <w:p w:rsidR="007C1320" w:rsidRPr="00B16D7C" w:rsidRDefault="007C1320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аттестацию Руководителей;</w:t>
      </w:r>
    </w:p>
    <w:p w:rsidR="007C1320" w:rsidRPr="00F56E36" w:rsidRDefault="007C1320" w:rsidP="00F56E3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издает распоряжения (приказы) о предоставлении ежегодного (основного, дополнительного) оплачиваемого отпуска, отпуска без сохранения заработной платы, о направлении в командировку, на курсы </w:t>
      </w:r>
      <w:r w:rsidR="00F56E36" w:rsidRPr="00F56E36">
        <w:rPr>
          <w:rFonts w:ascii="Times New Roman" w:hAnsi="Times New Roman" w:cs="Times New Roman"/>
          <w:sz w:val="28"/>
          <w:szCs w:val="28"/>
        </w:rPr>
        <w:t>получени</w:t>
      </w:r>
      <w:r w:rsidR="00F56E36" w:rsidRPr="00F56E36">
        <w:rPr>
          <w:rFonts w:ascii="Times New Roman" w:hAnsi="Times New Roman" w:cs="Times New Roman"/>
          <w:sz w:val="28"/>
          <w:szCs w:val="28"/>
        </w:rPr>
        <w:t>я</w:t>
      </w:r>
      <w:r w:rsidR="00F56E36" w:rsidRPr="00F56E3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Pr="00F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717" w:rsidRPr="00B16D7C" w:rsidRDefault="005E0717" w:rsidP="00B16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5E0717" w:rsidRDefault="007C1320" w:rsidP="005E071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кадрового делопроизводства</w:t>
      </w:r>
    </w:p>
    <w:p w:rsidR="005E0717" w:rsidRPr="005E0717" w:rsidRDefault="005E0717" w:rsidP="005E0717">
      <w:pPr>
        <w:pStyle w:val="a9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Pr="005E0717" w:rsidRDefault="007C1320" w:rsidP="005E0717">
      <w:pPr>
        <w:pStyle w:val="a9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администрации, ответственный за кадровое делопроизводство</w:t>
      </w:r>
      <w:r w:rsidR="005E0717" w:rsidRP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717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C1320" w:rsidRPr="005E0717" w:rsidRDefault="007C1320" w:rsidP="005E07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учет, ведение, хранение трудовых книжек, личных дел, личных карточек унифицированной формы Т-2 руководителей муниципальных предприятий и учреждений;</w:t>
      </w:r>
    </w:p>
    <w:p w:rsidR="007C1320" w:rsidRDefault="007C1320" w:rsidP="005E0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 распоряжений главы администрации о назначении на должность, освобождении от должности, установлении, изменении условий и 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оплаты труда</w:t>
      </w:r>
      <w:proofErr w:type="gramEnd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премировании, поощрении, наложении дисциплинарных взысканий на руководителей муницип</w:t>
      </w:r>
      <w:r w:rsidR="00F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предприятий и учреждений;</w:t>
      </w:r>
    </w:p>
    <w:p w:rsidR="007C1320" w:rsidRPr="00B16D7C" w:rsidRDefault="007C1320" w:rsidP="00F56E3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регистрацию распоряжений (приказов) о предоставлении ежегодного (основного, дополнительного) оплачиваемого отпуска, отпуска без сохранения заработной платы, о направлении в командировку, на курсы </w:t>
      </w:r>
      <w:r w:rsidR="00F56E36" w:rsidRPr="00F56E36">
        <w:rPr>
          <w:rFonts w:ascii="Times New Roman" w:hAnsi="Times New Roman" w:cs="Times New Roman"/>
          <w:sz w:val="28"/>
          <w:szCs w:val="28"/>
        </w:rPr>
        <w:t>получени</w:t>
      </w:r>
      <w:r w:rsidR="00F56E36" w:rsidRPr="00F56E36">
        <w:rPr>
          <w:rFonts w:ascii="Times New Roman" w:hAnsi="Times New Roman" w:cs="Times New Roman"/>
          <w:sz w:val="28"/>
          <w:szCs w:val="28"/>
        </w:rPr>
        <w:t>я</w:t>
      </w:r>
      <w:r w:rsidR="00F56E36" w:rsidRPr="00F56E3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 w:rsidR="00F56E36" w:rsidRPr="00F56E36">
        <w:rPr>
          <w:rFonts w:ascii="Times New Roman" w:hAnsi="Times New Roman" w:cs="Times New Roman"/>
          <w:sz w:val="28"/>
          <w:szCs w:val="28"/>
        </w:rPr>
        <w:t xml:space="preserve"> </w:t>
      </w:r>
      <w:r w:rsidRPr="00F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предприятий и учреждений</w:t>
      </w:r>
      <w:r w:rsidR="00F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E07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 к Положению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 руководителя муниципального учреждения, предприятия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7C1320" w:rsidRPr="005E0717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кандидата)</w:t>
      </w:r>
    </w:p>
    <w:p w:rsidR="005E0717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для назначения на должность ________________________</w:t>
      </w:r>
      <w:r w:rsid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C1320" w:rsidRPr="00B16D7C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C1320" w:rsidRPr="005E0717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предприятия или учреждения)</w:t>
      </w:r>
    </w:p>
    <w:p w:rsidR="007C1320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замещает должность ___________________________</w:t>
      </w:r>
      <w:r w:rsid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5E0717" w:rsidRPr="00B16D7C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C1320" w:rsidRPr="005E0717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должности, предприятия или учреждения)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следующие качества для замещения должности руководителя: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(для рекомендуемой к замещению должности):</w:t>
      </w:r>
      <w:proofErr w:type="gramEnd"/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Уровень профессионального образования: _____________________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Стаж и опыт работы по специальности: _______________________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Уровень знания нормативных правовых актов по направлению деятельности:______________________________________________________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Знание работы по планируемой к замещению должности: ________</w:t>
      </w:r>
    </w:p>
    <w:p w:rsidR="005E0717" w:rsidRDefault="005E0717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Личностные: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Уровень профессиональных деловых качеств: __________________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 Личностные   качества  (способность  к  самооценке,  психологическая</w:t>
      </w:r>
      <w:r w:rsid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устойчивость): _____________________________________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Способность излагать письменно и устно: ____________________</w:t>
      </w:r>
    </w:p>
    <w:p w:rsidR="005E0717" w:rsidRDefault="005E0717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с руководителем предлагаю установить: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Срок испытания ___ месяцев.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 действия трудового договора ___ лет.</w:t>
      </w:r>
    </w:p>
    <w:p w:rsidR="005E0717" w:rsidRDefault="005E0717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представлению прилагаю документы: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кандидата;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 кандидата с фотографией;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характеристику;</w:t>
      </w:r>
    </w:p>
    <w:p w:rsidR="007C1320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  мною  копии  трудовой  книжки  и  документы  об образовании государственного образца;</w:t>
      </w:r>
    </w:p>
    <w:p w:rsidR="007C1320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  соблюдении  гражданином ограничений, связанных с замещением должности руководителя муниципального предприятия (приложение 2).</w:t>
      </w:r>
    </w:p>
    <w:p w:rsidR="007C1320" w:rsidRPr="00F56E36" w:rsidRDefault="007C1320" w:rsidP="005E07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"__"___________ 20_ г.                     ______________ ________________ </w:t>
      </w:r>
      <w:r w:rsidR="005E0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56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 (Ф.И.О.)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СОГЛАСОВАНИЕ КАНДИДАТУРЫ</w:t>
      </w:r>
      <w:r w:rsidR="005E0717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(согласовано, согласовано при условии, отклонено)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"__"___________ 20_ г.                     ______________ ________________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E07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 к Положению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соблюдении гражданином ограничений, связанных с замещением должности руководителя муниципального предприятия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заполнил ________________________________________________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по адресу: _________________________________ (почтовый индекс, полный адрес)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________________________________________________________________.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документ, удостоверяющий личность, __________________________</w:t>
      </w:r>
    </w:p>
    <w:p w:rsidR="007C1320" w:rsidRPr="00B16D7C" w:rsidRDefault="007C1320" w:rsidP="005E0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документа)</w:t>
      </w:r>
    </w:p>
    <w:p w:rsidR="007C1320" w:rsidRPr="00B16D7C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_______</w:t>
      </w:r>
      <w:r w:rsidR="007C1320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320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и когда выдан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7C1320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7C1320"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__________.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 Место рождения _______________</w:t>
      </w:r>
    </w:p>
    <w:p w:rsidR="005E0717" w:rsidRPr="00B16D7C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E0717" w:rsidRDefault="005E0717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домашний: ____________________ служебный: _____________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планируемая к замещению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_______________________________________________________________.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ЗАЯВЛЕНИЕ ЛИЦА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   соблюдаю    ограничения,    установленные    Федеральным   законом от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14.11.2002   N  161-ФЗ  "О  государственных  и муниципальных унитарных предприятиях".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20__г.___________________________________</w:t>
      </w:r>
    </w:p>
    <w:p w:rsidR="007C1320" w:rsidRPr="00533158" w:rsidRDefault="007C1320" w:rsidP="00533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представившего справку)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СВЕДЕНИЯ О СОБЛЮДЕНИИ ОГРАНИЧЕНИЙ</w:t>
      </w:r>
    </w:p>
    <w:p w:rsidR="00533158" w:rsidRPr="00B16D7C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поданы об ограничениях по состоянию 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"__"_________ ____ года</w:t>
      </w:r>
    </w:p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Участие в юридических лицах</w:t>
      </w:r>
    </w:p>
    <w:p w:rsidR="007C1320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В качестве учредителя (участника) юридического лица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2677"/>
        <w:gridCol w:w="1572"/>
        <w:gridCol w:w="1541"/>
        <w:gridCol w:w="1588"/>
        <w:gridCol w:w="1522"/>
      </w:tblGrid>
      <w:tr w:rsidR="00533158" w:rsidRPr="00533158" w:rsidTr="00533158">
        <w:tc>
          <w:tcPr>
            <w:tcW w:w="675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 организационно-правовая форма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574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1550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48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528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533158" w:rsidRPr="00533158" w:rsidTr="00533158">
        <w:tc>
          <w:tcPr>
            <w:tcW w:w="675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3158" w:rsidRPr="00533158" w:rsidTr="00533158">
        <w:tc>
          <w:tcPr>
            <w:tcW w:w="675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158" w:rsidRPr="00533158" w:rsidTr="00533158">
        <w:tc>
          <w:tcPr>
            <w:tcW w:w="675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533158" w:rsidRPr="00533158" w:rsidRDefault="00533158" w:rsidP="00B16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320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2.1.2. В качестве единственного исполнительного органа или члена коллегиального исполнительного органа коммерческой организации</w:t>
      </w:r>
    </w:p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"/>
        <w:gridCol w:w="2933"/>
        <w:gridCol w:w="1530"/>
        <w:gridCol w:w="2274"/>
        <w:gridCol w:w="1383"/>
      </w:tblGrid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 организационно-правовая форма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</w:t>
            </w: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158" w:rsidRPr="00B16D7C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Замещение должностей и иная работа, в т.ч. по совместительству</w:t>
      </w:r>
    </w:p>
    <w:p w:rsidR="007C1320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В государственных органах и органах местного самоуправления</w:t>
      </w:r>
    </w:p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"/>
        <w:gridCol w:w="2933"/>
        <w:gridCol w:w="1530"/>
        <w:gridCol w:w="2274"/>
        <w:gridCol w:w="1878"/>
      </w:tblGrid>
      <w:tr w:rsidR="00533158" w:rsidRPr="00533158" w:rsidTr="00321802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</w:t>
            </w:r>
          </w:p>
        </w:tc>
        <w:tc>
          <w:tcPr>
            <w:tcW w:w="1530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274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383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контракта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</w:tr>
      <w:tr w:rsidR="00533158" w:rsidRPr="00533158" w:rsidTr="00321802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3158" w:rsidRPr="00533158" w:rsidTr="00321802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158" w:rsidRPr="00533158" w:rsidTr="00321802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 коммерческих и некоммерческих организациях</w:t>
      </w:r>
    </w:p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"/>
        <w:gridCol w:w="2933"/>
        <w:gridCol w:w="1530"/>
        <w:gridCol w:w="2274"/>
        <w:gridCol w:w="1866"/>
      </w:tblGrid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</w:t>
            </w: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 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66" w:type="dxa"/>
          </w:tcPr>
          <w:p w:rsidR="00533158" w:rsidRPr="00533158" w:rsidRDefault="00533158" w:rsidP="00533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  <w:r w:rsidRPr="0053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</w:t>
            </w: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</w:tcPr>
          <w:p w:rsidR="00533158" w:rsidRPr="00533158" w:rsidRDefault="00533158" w:rsidP="003218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158" w:rsidRPr="00533158" w:rsidTr="00533158">
        <w:tc>
          <w:tcPr>
            <w:tcW w:w="577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33158" w:rsidRPr="00533158" w:rsidRDefault="00533158" w:rsidP="003218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158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158" w:rsidRPr="00B16D7C" w:rsidRDefault="00533158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Занятие предпринимательской деятельностью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учете в налоговом органе как лицо, занимающееся предпринимательской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деятельностью,_________________________________</w:t>
      </w:r>
    </w:p>
    <w:p w:rsidR="007C1320" w:rsidRPr="00533158" w:rsidRDefault="00533158" w:rsidP="00533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</w:t>
      </w:r>
      <w:r w:rsidR="007C1320"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="007C1320"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состою</w:t>
      </w:r>
      <w:proofErr w:type="gramEnd"/>
      <w:r w:rsidR="007C1320"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/не состою)</w:t>
      </w:r>
    </w:p>
    <w:p w:rsidR="00533158" w:rsidRDefault="00533158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полноту сведений, указанных в справке, подтверждаю.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"__"__________20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C1320" w:rsidRPr="00533158" w:rsidRDefault="00533158" w:rsidP="00533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7C1320"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представившего справку)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"__"__________20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_г.______________________</w:t>
      </w:r>
      <w:r w:rsidR="0053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7C1320" w:rsidRPr="00533158" w:rsidRDefault="00533158" w:rsidP="00533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7C1320" w:rsidRPr="005331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лица, принявшего справку)</w:t>
      </w:r>
    </w:p>
    <w:p w:rsidR="007C1320" w:rsidRPr="00B16D7C" w:rsidRDefault="007C1320" w:rsidP="00B1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   полное  или  сокращенное  официальное  наименование организац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  и  ее</w:t>
      </w:r>
      <w:proofErr w:type="gramEnd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организационно-правовая  форма  (акционерное  общество, общество  с  ограниченной  ответственностью, товарищество, производственный кооператив и другие).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Уставный  капитал  указывается  согласно  учредительным документам организации   по  состоянию  на  отчетную  дату.  Для  уставных  капиталов, выраженных  в  иностранной валюте, уставный капитал указывается в рублях по курсу Банка России на отчетную дату.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  участия  выражается  в  процентах от уставного капитала. Для акционерных  обществ  указываются  также номинальная стоимость и количество акций.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  основание  приобретения  доли  участия (учредительный договор,  приватизация,  покупка,  мена,  дарение, наследование и другие) с указанием реквизитов (дата, номер) соответствующего договора или акта.</w:t>
      </w:r>
      <w:proofErr w:type="gramEnd"/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   наименование   исполнительного  органа,  в  котором участвует (единолично/коллегиально) гражданин, заполняющий справку.</w:t>
      </w:r>
    </w:p>
    <w:p w:rsidR="007C1320" w:rsidRPr="00B16D7C" w:rsidRDefault="007C1320" w:rsidP="00533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   документ,   на   основании  которого  лицо  избрано (назначено) в исполнительный орган коммерческой организации.</w:t>
      </w:r>
    </w:p>
    <w:p w:rsidR="00257D96" w:rsidRPr="00B16D7C" w:rsidRDefault="007C1320" w:rsidP="00F56E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   принимается   лицом,   </w:t>
      </w:r>
      <w:proofErr w:type="gramStart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B1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за   подготовку представления на должность руководителя муниципального предприятия</w:t>
      </w:r>
      <w:r w:rsidR="00F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57D96" w:rsidRPr="00B16D7C" w:rsidSect="00B1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F" w:rsidRDefault="003339AF" w:rsidP="005E0717">
      <w:pPr>
        <w:spacing w:after="0" w:line="240" w:lineRule="auto"/>
      </w:pPr>
      <w:r>
        <w:separator/>
      </w:r>
    </w:p>
  </w:endnote>
  <w:endnote w:type="continuationSeparator" w:id="0">
    <w:p w:rsidR="003339AF" w:rsidRDefault="003339AF" w:rsidP="005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F" w:rsidRDefault="003339AF" w:rsidP="005E0717">
      <w:pPr>
        <w:spacing w:after="0" w:line="240" w:lineRule="auto"/>
      </w:pPr>
      <w:r>
        <w:separator/>
      </w:r>
    </w:p>
  </w:footnote>
  <w:footnote w:type="continuationSeparator" w:id="0">
    <w:p w:rsidR="003339AF" w:rsidRDefault="003339AF" w:rsidP="005E0717">
      <w:pPr>
        <w:spacing w:after="0" w:line="240" w:lineRule="auto"/>
      </w:pPr>
      <w:r>
        <w:continuationSeparator/>
      </w:r>
    </w:p>
  </w:footnote>
  <w:footnote w:id="1">
    <w:p w:rsidR="005E0717" w:rsidRPr="005E0717" w:rsidRDefault="005E0717" w:rsidP="005E0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717">
        <w:rPr>
          <w:rStyle w:val="ac"/>
          <w:sz w:val="24"/>
          <w:szCs w:val="24"/>
        </w:rPr>
        <w:footnoteRef/>
      </w:r>
      <w:r w:rsidRPr="005E0717">
        <w:rPr>
          <w:sz w:val="24"/>
          <w:szCs w:val="24"/>
        </w:rPr>
        <w:t xml:space="preserve"> </w:t>
      </w:r>
      <w:r w:rsidRPr="005E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    степень   соответствия   кандидата   требованиям, предъявляемым должностной инструкцией (соответствует, будет соответствовать при определенной подготовке или иное).</w:t>
      </w:r>
    </w:p>
    <w:p w:rsidR="005E0717" w:rsidRPr="005E0717" w:rsidRDefault="005E0717" w:rsidP="005E0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  производится  со специалистом, курирующим соответствующую отраслевую сферу, в  случае  представления  кандидата руководителем  органа  мэрии  с правами юридического лица. При согласовании кандидатуры  на  определенных  условиях  или  ее отклонении к представлению прилагается обоснованное заключение.</w:t>
      </w:r>
    </w:p>
    <w:p w:rsidR="005E0717" w:rsidRPr="005E0717" w:rsidRDefault="005E0717">
      <w:pPr>
        <w:pStyle w:val="a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2B0B"/>
    <w:multiLevelType w:val="multilevel"/>
    <w:tmpl w:val="B9568A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ECA7AE8"/>
    <w:multiLevelType w:val="hybridMultilevel"/>
    <w:tmpl w:val="228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55"/>
    <w:rsid w:val="00257D96"/>
    <w:rsid w:val="003339AF"/>
    <w:rsid w:val="004202E5"/>
    <w:rsid w:val="00533158"/>
    <w:rsid w:val="005E0717"/>
    <w:rsid w:val="007C1320"/>
    <w:rsid w:val="00894D5F"/>
    <w:rsid w:val="00915B9D"/>
    <w:rsid w:val="00A95FE9"/>
    <w:rsid w:val="00B16D7C"/>
    <w:rsid w:val="00B33555"/>
    <w:rsid w:val="00E5417D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5F"/>
  </w:style>
  <w:style w:type="paragraph" w:styleId="2">
    <w:name w:val="heading 2"/>
    <w:basedOn w:val="a"/>
    <w:link w:val="20"/>
    <w:uiPriority w:val="9"/>
    <w:qFormat/>
    <w:rsid w:val="0091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1320"/>
    <w:rPr>
      <w:b/>
      <w:bCs/>
    </w:rPr>
  </w:style>
  <w:style w:type="character" w:customStyle="1" w:styleId="apple-converted-space">
    <w:name w:val="apple-converted-space"/>
    <w:basedOn w:val="a0"/>
    <w:rsid w:val="007C1320"/>
  </w:style>
  <w:style w:type="paragraph" w:styleId="a7">
    <w:name w:val="Body Text"/>
    <w:basedOn w:val="a"/>
    <w:link w:val="a8"/>
    <w:uiPriority w:val="99"/>
    <w:rsid w:val="00B1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6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6D7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E071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E07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E0717"/>
    <w:rPr>
      <w:vertAlign w:val="superscript"/>
    </w:rPr>
  </w:style>
  <w:style w:type="table" w:styleId="ad">
    <w:name w:val="Table Grid"/>
    <w:basedOn w:val="a1"/>
    <w:uiPriority w:val="59"/>
    <w:rsid w:val="0053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E5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417D"/>
  </w:style>
  <w:style w:type="paragraph" w:styleId="af0">
    <w:name w:val="footer"/>
    <w:basedOn w:val="a"/>
    <w:link w:val="af1"/>
    <w:uiPriority w:val="99"/>
    <w:semiHidden/>
    <w:unhideWhenUsed/>
    <w:rsid w:val="00E5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417D"/>
  </w:style>
  <w:style w:type="paragraph" w:customStyle="1" w:styleId="ConsPlusNormal">
    <w:name w:val="ConsPlusNormal"/>
    <w:rsid w:val="00F56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5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B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1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1320"/>
    <w:rPr>
      <w:b/>
      <w:bCs/>
    </w:rPr>
  </w:style>
  <w:style w:type="character" w:customStyle="1" w:styleId="apple-converted-space">
    <w:name w:val="apple-converted-space"/>
    <w:basedOn w:val="a0"/>
    <w:rsid w:val="007C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A0D6-6708-48A5-83D7-DA7B69A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9</cp:revision>
  <cp:lastPrinted>2015-07-28T11:25:00Z</cp:lastPrinted>
  <dcterms:created xsi:type="dcterms:W3CDTF">2015-05-19T04:24:00Z</dcterms:created>
  <dcterms:modified xsi:type="dcterms:W3CDTF">2015-07-28T11:25:00Z</dcterms:modified>
</cp:coreProperties>
</file>