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6818D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D7">
        <w:rPr>
          <w:rFonts w:ascii="Times New Roman" w:hAnsi="Times New Roman" w:cs="Times New Roman"/>
          <w:sz w:val="28"/>
          <w:szCs w:val="28"/>
        </w:rPr>
        <w:t xml:space="preserve">от </w:t>
      </w:r>
      <w:r w:rsidR="007A7E13">
        <w:rPr>
          <w:rFonts w:ascii="Times New Roman" w:hAnsi="Times New Roman" w:cs="Times New Roman"/>
          <w:sz w:val="28"/>
          <w:szCs w:val="28"/>
        </w:rPr>
        <w:t>10</w:t>
      </w:r>
      <w:r w:rsidRPr="006818D7">
        <w:rPr>
          <w:rFonts w:ascii="Times New Roman" w:hAnsi="Times New Roman" w:cs="Times New Roman"/>
          <w:sz w:val="28"/>
          <w:szCs w:val="28"/>
        </w:rPr>
        <w:t>.</w:t>
      </w:r>
      <w:r w:rsidR="00303BAC" w:rsidRPr="006818D7">
        <w:rPr>
          <w:rFonts w:ascii="Times New Roman" w:hAnsi="Times New Roman" w:cs="Times New Roman"/>
          <w:sz w:val="28"/>
          <w:szCs w:val="28"/>
        </w:rPr>
        <w:t>0</w:t>
      </w:r>
      <w:r w:rsidR="007A7E13">
        <w:rPr>
          <w:rFonts w:ascii="Times New Roman" w:hAnsi="Times New Roman" w:cs="Times New Roman"/>
          <w:sz w:val="28"/>
          <w:szCs w:val="28"/>
        </w:rPr>
        <w:t>1</w:t>
      </w:r>
      <w:r w:rsidRPr="006818D7">
        <w:rPr>
          <w:rFonts w:ascii="Times New Roman" w:hAnsi="Times New Roman" w:cs="Times New Roman"/>
          <w:sz w:val="28"/>
          <w:szCs w:val="28"/>
        </w:rPr>
        <w:t>.20</w:t>
      </w:r>
      <w:r w:rsidR="00303BAC" w:rsidRPr="006818D7">
        <w:rPr>
          <w:rFonts w:ascii="Times New Roman" w:hAnsi="Times New Roman" w:cs="Times New Roman"/>
          <w:sz w:val="28"/>
          <w:szCs w:val="28"/>
        </w:rPr>
        <w:t>2</w:t>
      </w:r>
      <w:r w:rsidR="007A7E13">
        <w:rPr>
          <w:rFonts w:ascii="Times New Roman" w:hAnsi="Times New Roman" w:cs="Times New Roman"/>
          <w:sz w:val="28"/>
          <w:szCs w:val="28"/>
        </w:rPr>
        <w:t>2</w:t>
      </w:r>
      <w:r w:rsidRPr="00681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6818D7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6818D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</w:t>
      </w:r>
      <w:r w:rsidR="007A7E13">
        <w:rPr>
          <w:rFonts w:ascii="Times New Roman" w:hAnsi="Times New Roman" w:cs="Times New Roman"/>
          <w:sz w:val="28"/>
          <w:szCs w:val="28"/>
        </w:rPr>
        <w:t xml:space="preserve"> </w:t>
      </w:r>
      <w:r w:rsidR="002A4F21" w:rsidRPr="006818D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№ </w:t>
      </w:r>
      <w:r w:rsidR="007A7E13">
        <w:rPr>
          <w:rFonts w:ascii="Times New Roman" w:hAnsi="Times New Roman" w:cs="Times New Roman"/>
          <w:sz w:val="28"/>
          <w:szCs w:val="28"/>
        </w:rPr>
        <w:t>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269"/>
      </w:tblGrid>
      <w:tr w:rsidR="00BD6B7F" w:rsidRPr="00794C14" w:rsidTr="00766CAA">
        <w:tc>
          <w:tcPr>
            <w:tcW w:w="5353" w:type="dxa"/>
          </w:tcPr>
          <w:p w:rsidR="00BD6B7F" w:rsidRPr="00D33CFB" w:rsidRDefault="00BD6B7F" w:rsidP="00926AFB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D33CFB">
              <w:rPr>
                <w:sz w:val="28"/>
                <w:szCs w:val="28"/>
              </w:rPr>
              <w:t xml:space="preserve">О </w:t>
            </w:r>
            <w:r w:rsidR="00794C14" w:rsidRPr="00D33CFB">
              <w:rPr>
                <w:sz w:val="28"/>
                <w:szCs w:val="28"/>
              </w:rPr>
              <w:t xml:space="preserve">внесении изменений в </w:t>
            </w:r>
            <w:r w:rsidR="008558F0" w:rsidRPr="00D33CFB">
              <w:rPr>
                <w:sz w:val="28"/>
                <w:szCs w:val="28"/>
              </w:rPr>
              <w:t>постановлени</w:t>
            </w:r>
            <w:r w:rsidR="00794C14" w:rsidRPr="00D33CFB">
              <w:rPr>
                <w:sz w:val="28"/>
                <w:szCs w:val="28"/>
              </w:rPr>
              <w:t>е</w:t>
            </w:r>
            <w:r w:rsidR="008558F0" w:rsidRPr="00D33CFB">
              <w:rPr>
                <w:sz w:val="28"/>
                <w:szCs w:val="28"/>
              </w:rPr>
              <w:t xml:space="preserve"> администрации</w:t>
            </w:r>
            <w:r w:rsidR="00794C14" w:rsidRPr="00D33CFB">
              <w:rPr>
                <w:sz w:val="28"/>
                <w:szCs w:val="28"/>
              </w:rPr>
              <w:t xml:space="preserve"> сельского поселения Шапша от </w:t>
            </w:r>
            <w:r w:rsidR="00D33CFB" w:rsidRPr="00D33CFB">
              <w:rPr>
                <w:sz w:val="28"/>
                <w:szCs w:val="28"/>
              </w:rPr>
              <w:t xml:space="preserve">07.11.2016 № 94 </w:t>
            </w:r>
            <w:r w:rsidR="008558F0" w:rsidRPr="00D33CFB">
              <w:rPr>
                <w:sz w:val="28"/>
                <w:szCs w:val="28"/>
              </w:rPr>
              <w:t>«</w:t>
            </w:r>
            <w:r w:rsidR="00D33CFB" w:rsidRPr="00D33CFB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33CFB">
              <w:rPr>
                <w:sz w:val="28"/>
                <w:szCs w:val="28"/>
              </w:rPr>
              <w:t>«</w:t>
            </w:r>
            <w:r w:rsidR="00D33CFB" w:rsidRPr="00D33CFB">
              <w:rPr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D33CFB">
              <w:rPr>
                <w:sz w:val="28"/>
                <w:szCs w:val="28"/>
              </w:rPr>
              <w:t>»</w:t>
            </w:r>
            <w:bookmarkEnd w:id="0"/>
            <w:r w:rsidR="00B80F18" w:rsidRPr="00D33CFB">
              <w:rPr>
                <w:b/>
                <w:bCs/>
                <w:sz w:val="28"/>
                <w:szCs w:val="28"/>
              </w:rPr>
              <w:t xml:space="preserve"> </w:t>
            </w:r>
            <w:r w:rsidR="00B80F18" w:rsidRPr="00D33CFB">
              <w:rPr>
                <w:sz w:val="28"/>
                <w:szCs w:val="28"/>
              </w:rPr>
              <w:t xml:space="preserve">(с изменениями </w:t>
            </w:r>
            <w:hyperlink r:id="rId8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07.08.2017 № 82</w:t>
              </w:r>
            </w:hyperlink>
            <w:r w:rsidR="00D33CFB" w:rsidRPr="00D33CFB">
              <w:rPr>
                <w:sz w:val="28"/>
                <w:szCs w:val="28"/>
              </w:rPr>
              <w:t xml:space="preserve">, от 05.12.2017 № 134, </w:t>
            </w:r>
            <w:hyperlink r:id="rId9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18.12.2017 № 148</w:t>
              </w:r>
            </w:hyperlink>
            <w:r w:rsidR="00D33CFB" w:rsidRPr="00D33CFB">
              <w:rPr>
                <w:sz w:val="28"/>
                <w:szCs w:val="28"/>
              </w:rPr>
              <w:t xml:space="preserve">, </w:t>
            </w:r>
            <w:hyperlink r:id="rId10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26.06.2018 № 89</w:t>
              </w:r>
            </w:hyperlink>
            <w:r w:rsidR="00D33CFB" w:rsidRPr="00D33CFB">
              <w:rPr>
                <w:sz w:val="28"/>
                <w:szCs w:val="28"/>
              </w:rPr>
              <w:t xml:space="preserve">, </w:t>
            </w:r>
            <w:hyperlink r:id="rId11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14.08.2018 № 121</w:t>
              </w:r>
            </w:hyperlink>
            <w:r w:rsidR="00D33CFB" w:rsidRPr="00D33CFB">
              <w:rPr>
                <w:sz w:val="28"/>
                <w:szCs w:val="28"/>
              </w:rPr>
              <w:t xml:space="preserve">, </w:t>
            </w:r>
            <w:hyperlink r:id="rId12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09.11.2018 № 162</w:t>
              </w:r>
            </w:hyperlink>
            <w:r w:rsidR="00926AFB">
              <w:t xml:space="preserve">, </w:t>
            </w:r>
            <w:r w:rsidR="00926AFB" w:rsidRPr="00926AFB">
              <w:rPr>
                <w:sz w:val="28"/>
                <w:szCs w:val="28"/>
              </w:rPr>
              <w:t>от 11.02.2021 № 7</w:t>
            </w:r>
            <w:proofErr w:type="gramEnd"/>
            <w:r w:rsidR="007A7E13">
              <w:rPr>
                <w:sz w:val="28"/>
                <w:szCs w:val="28"/>
              </w:rPr>
              <w:t>, от 22.03.2021 № 24</w:t>
            </w:r>
            <w:r w:rsidR="00D33CFB" w:rsidRPr="00D33CFB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766CAA">
        <w:rPr>
          <w:sz w:val="28"/>
          <w:szCs w:val="28"/>
        </w:rPr>
        <w:t>целях приведения нормативных правовых актов сельского поселения Шапша в соответствии с действующим</w:t>
      </w:r>
      <w:r w:rsidR="00794C14" w:rsidRPr="00794C14">
        <w:rPr>
          <w:sz w:val="28"/>
          <w:szCs w:val="28"/>
        </w:rPr>
        <w:t xml:space="preserve"> законодатель</w:t>
      </w:r>
      <w:r w:rsidR="00766CAA">
        <w:rPr>
          <w:sz w:val="28"/>
          <w:szCs w:val="28"/>
        </w:rPr>
        <w:t xml:space="preserve">ством </w:t>
      </w:r>
      <w:r w:rsidR="00794C14" w:rsidRPr="00794C14">
        <w:rPr>
          <w:sz w:val="28"/>
          <w:szCs w:val="28"/>
        </w:rPr>
        <w:t>Российской Федерации</w:t>
      </w:r>
      <w:r w:rsidRPr="00794C14">
        <w:rPr>
          <w:sz w:val="28"/>
          <w:szCs w:val="28"/>
        </w:rPr>
        <w:t xml:space="preserve">: </w:t>
      </w:r>
    </w:p>
    <w:p w:rsidR="007A7E13" w:rsidRPr="007A7E13" w:rsidRDefault="007A7E13" w:rsidP="007A7E13">
      <w:pPr>
        <w:pStyle w:val="ab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A7E13">
        <w:rPr>
          <w:sz w:val="28"/>
          <w:szCs w:val="28"/>
        </w:rPr>
        <w:t xml:space="preserve">Наименование раздела III </w:t>
      </w:r>
      <w:r w:rsidR="00D00167" w:rsidRPr="007A7E13">
        <w:rPr>
          <w:sz w:val="28"/>
          <w:szCs w:val="28"/>
        </w:rPr>
        <w:t>приложени</w:t>
      </w:r>
      <w:r w:rsidR="00D33CFB" w:rsidRPr="007A7E13">
        <w:rPr>
          <w:sz w:val="28"/>
          <w:szCs w:val="28"/>
        </w:rPr>
        <w:t>я</w:t>
      </w:r>
      <w:r w:rsidR="00D00167" w:rsidRPr="007A7E13">
        <w:rPr>
          <w:sz w:val="28"/>
          <w:szCs w:val="28"/>
        </w:rPr>
        <w:t xml:space="preserve"> к постановлению</w:t>
      </w:r>
      <w:r w:rsidR="00794C14" w:rsidRPr="007A7E13">
        <w:rPr>
          <w:sz w:val="28"/>
          <w:szCs w:val="28"/>
        </w:rPr>
        <w:t xml:space="preserve"> администрации сельского поселения Шапша </w:t>
      </w:r>
      <w:r w:rsidR="00D33CFB" w:rsidRPr="007A7E13">
        <w:rPr>
          <w:sz w:val="28"/>
          <w:szCs w:val="28"/>
        </w:rPr>
        <w:t>от 07.11.2016 № 94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D00167" w:rsidRPr="007A7E13">
        <w:rPr>
          <w:sz w:val="28"/>
          <w:szCs w:val="28"/>
        </w:rPr>
        <w:t>»</w:t>
      </w:r>
      <w:r w:rsidR="00794C14" w:rsidRPr="007A7E13">
        <w:rPr>
          <w:sz w:val="28"/>
          <w:szCs w:val="28"/>
        </w:rPr>
        <w:t xml:space="preserve"> </w:t>
      </w:r>
      <w:r w:rsidR="00EE476B" w:rsidRPr="007A7E13">
        <w:rPr>
          <w:sz w:val="28"/>
          <w:szCs w:val="28"/>
        </w:rPr>
        <w:t>изложить в следующей редакции:</w:t>
      </w:r>
    </w:p>
    <w:p w:rsidR="007A7E13" w:rsidRDefault="007A7E13" w:rsidP="007A7E1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E13">
        <w:rPr>
          <w:sz w:val="28"/>
          <w:szCs w:val="28"/>
        </w:rPr>
        <w:lastRenderedPageBreak/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sz w:val="28"/>
          <w:szCs w:val="28"/>
        </w:rPr>
        <w:t xml:space="preserve"> в многофункциональных центрах».</w:t>
      </w:r>
    </w:p>
    <w:p w:rsidR="00446202" w:rsidRDefault="00446202" w:rsidP="007A7E13">
      <w:pPr>
        <w:pStyle w:val="ab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D33CFB">
        <w:rPr>
          <w:rFonts w:eastAsia="Calibri"/>
          <w:bCs/>
          <w:sz w:val="28"/>
          <w:szCs w:val="28"/>
        </w:rPr>
        <w:t xml:space="preserve">2. </w:t>
      </w:r>
      <w:r w:rsidR="00221AF8" w:rsidRPr="00D33CFB">
        <w:rPr>
          <w:color w:val="000000"/>
          <w:sz w:val="28"/>
          <w:szCs w:val="28"/>
        </w:rPr>
        <w:t>Настоящее постановление вступает в силу со дня его</w:t>
      </w:r>
      <w:r w:rsidR="00221AF8" w:rsidRPr="00446202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446202" w:rsidRDefault="00446202" w:rsidP="007A7E1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0D0780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6818D7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42" w:rsidRDefault="00577C42" w:rsidP="00221AF8">
      <w:pPr>
        <w:spacing w:after="0" w:line="240" w:lineRule="auto"/>
      </w:pPr>
      <w:r>
        <w:separator/>
      </w:r>
    </w:p>
  </w:endnote>
  <w:endnote w:type="continuationSeparator" w:id="0">
    <w:p w:rsidR="00577C42" w:rsidRDefault="00577C42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42" w:rsidRDefault="00577C42" w:rsidP="00221AF8">
      <w:pPr>
        <w:spacing w:after="0" w:line="240" w:lineRule="auto"/>
      </w:pPr>
      <w:r>
        <w:separator/>
      </w:r>
    </w:p>
  </w:footnote>
  <w:footnote w:type="continuationSeparator" w:id="0">
    <w:p w:rsidR="00577C42" w:rsidRDefault="00577C42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614AF"/>
    <w:multiLevelType w:val="hybridMultilevel"/>
    <w:tmpl w:val="BD8E90B8"/>
    <w:lvl w:ilvl="0" w:tplc="A7C8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B5DF1"/>
    <w:multiLevelType w:val="multilevel"/>
    <w:tmpl w:val="2036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8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9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4F7"/>
    <w:rsid w:val="00035D3C"/>
    <w:rsid w:val="00096A8D"/>
    <w:rsid w:val="0009712F"/>
    <w:rsid w:val="000976AC"/>
    <w:rsid w:val="000D0780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46202"/>
    <w:rsid w:val="00456365"/>
    <w:rsid w:val="00456F1B"/>
    <w:rsid w:val="00495523"/>
    <w:rsid w:val="004A1376"/>
    <w:rsid w:val="004A3455"/>
    <w:rsid w:val="004B5383"/>
    <w:rsid w:val="0050411F"/>
    <w:rsid w:val="005079A5"/>
    <w:rsid w:val="00510321"/>
    <w:rsid w:val="00516342"/>
    <w:rsid w:val="00577C42"/>
    <w:rsid w:val="005B3A16"/>
    <w:rsid w:val="005E0FD6"/>
    <w:rsid w:val="005E11D2"/>
    <w:rsid w:val="00610736"/>
    <w:rsid w:val="00617FD4"/>
    <w:rsid w:val="0066475A"/>
    <w:rsid w:val="006818D7"/>
    <w:rsid w:val="00686C65"/>
    <w:rsid w:val="00691C6E"/>
    <w:rsid w:val="00697FE1"/>
    <w:rsid w:val="006C10D8"/>
    <w:rsid w:val="006C6C54"/>
    <w:rsid w:val="006E1C11"/>
    <w:rsid w:val="00717666"/>
    <w:rsid w:val="007613BD"/>
    <w:rsid w:val="00766CAA"/>
    <w:rsid w:val="00773FB9"/>
    <w:rsid w:val="00794C14"/>
    <w:rsid w:val="007A7E13"/>
    <w:rsid w:val="007B1931"/>
    <w:rsid w:val="0080172B"/>
    <w:rsid w:val="00817669"/>
    <w:rsid w:val="008502B4"/>
    <w:rsid w:val="00850470"/>
    <w:rsid w:val="008558F0"/>
    <w:rsid w:val="008734F7"/>
    <w:rsid w:val="00886D75"/>
    <w:rsid w:val="008A6C10"/>
    <w:rsid w:val="008B3B99"/>
    <w:rsid w:val="008C4729"/>
    <w:rsid w:val="008E3F39"/>
    <w:rsid w:val="00904273"/>
    <w:rsid w:val="00904466"/>
    <w:rsid w:val="009127D8"/>
    <w:rsid w:val="00926AFB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80F18"/>
    <w:rsid w:val="00B94447"/>
    <w:rsid w:val="00BD6B7F"/>
    <w:rsid w:val="00C30DC2"/>
    <w:rsid w:val="00CE69AC"/>
    <w:rsid w:val="00D00167"/>
    <w:rsid w:val="00D33CFB"/>
    <w:rsid w:val="00D5216B"/>
    <w:rsid w:val="00D87B83"/>
    <w:rsid w:val="00D964F0"/>
    <w:rsid w:val="00DC2335"/>
    <w:rsid w:val="00DC7627"/>
    <w:rsid w:val="00DE2339"/>
    <w:rsid w:val="00E127AA"/>
    <w:rsid w:val="00E14C08"/>
    <w:rsid w:val="00EE476B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character" w:customStyle="1" w:styleId="comment">
    <w:name w:val="comment"/>
    <w:basedOn w:val="a0"/>
    <w:rsid w:val="00D3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101959&amp;prevdoc=4428292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kodeks://link/d?nd=442109331&amp;prevdoc=442829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442108093&amp;prevdoc=442829208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442107608&amp;prevdoc=442829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42104262&amp;prevdoc=442829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</cp:lastModifiedBy>
  <cp:revision>15</cp:revision>
  <cp:lastPrinted>2021-03-22T11:19:00Z</cp:lastPrinted>
  <dcterms:created xsi:type="dcterms:W3CDTF">2021-03-21T15:51:00Z</dcterms:created>
  <dcterms:modified xsi:type="dcterms:W3CDTF">2022-01-09T15:23:00Z</dcterms:modified>
</cp:coreProperties>
</file>