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327905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905">
        <w:rPr>
          <w:rFonts w:ascii="Times New Roman" w:hAnsi="Times New Roman" w:cs="Times New Roman"/>
          <w:sz w:val="28"/>
          <w:szCs w:val="28"/>
        </w:rPr>
        <w:t xml:space="preserve">от </w:t>
      </w:r>
      <w:r w:rsidR="006D2119">
        <w:rPr>
          <w:rFonts w:ascii="Times New Roman" w:hAnsi="Times New Roman" w:cs="Times New Roman"/>
          <w:sz w:val="28"/>
          <w:szCs w:val="28"/>
        </w:rPr>
        <w:t>15</w:t>
      </w:r>
      <w:r w:rsidRPr="00327905">
        <w:rPr>
          <w:rFonts w:ascii="Times New Roman" w:hAnsi="Times New Roman" w:cs="Times New Roman"/>
          <w:sz w:val="28"/>
          <w:szCs w:val="28"/>
        </w:rPr>
        <w:t>.</w:t>
      </w:r>
      <w:r w:rsidR="006D2119">
        <w:rPr>
          <w:rFonts w:ascii="Times New Roman" w:hAnsi="Times New Roman" w:cs="Times New Roman"/>
          <w:sz w:val="28"/>
          <w:szCs w:val="28"/>
        </w:rPr>
        <w:t>1</w:t>
      </w:r>
      <w:r w:rsidR="008F43A8">
        <w:rPr>
          <w:rFonts w:ascii="Times New Roman" w:hAnsi="Times New Roman" w:cs="Times New Roman"/>
          <w:sz w:val="28"/>
          <w:szCs w:val="28"/>
        </w:rPr>
        <w:t>0</w:t>
      </w:r>
      <w:r w:rsidRPr="00327905">
        <w:rPr>
          <w:rFonts w:ascii="Times New Roman" w:hAnsi="Times New Roman" w:cs="Times New Roman"/>
          <w:sz w:val="28"/>
          <w:szCs w:val="28"/>
        </w:rPr>
        <w:t>.20</w:t>
      </w:r>
      <w:r w:rsidR="00303BAC" w:rsidRPr="00327905">
        <w:rPr>
          <w:rFonts w:ascii="Times New Roman" w:hAnsi="Times New Roman" w:cs="Times New Roman"/>
          <w:sz w:val="28"/>
          <w:szCs w:val="28"/>
        </w:rPr>
        <w:t>2</w:t>
      </w:r>
      <w:r w:rsidR="001A65AF" w:rsidRPr="00327905">
        <w:rPr>
          <w:rFonts w:ascii="Times New Roman" w:hAnsi="Times New Roman" w:cs="Times New Roman"/>
          <w:sz w:val="28"/>
          <w:szCs w:val="28"/>
        </w:rPr>
        <w:t>1</w:t>
      </w:r>
      <w:r w:rsidRPr="003279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 w:rsidRPr="00327905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7A89" w:rsidRPr="00327905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  </w:t>
      </w:r>
      <w:r w:rsidR="002A4F21" w:rsidRPr="00327905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327905">
        <w:rPr>
          <w:rFonts w:ascii="Times New Roman" w:hAnsi="Times New Roman" w:cs="Times New Roman"/>
          <w:sz w:val="28"/>
          <w:szCs w:val="28"/>
        </w:rPr>
        <w:t xml:space="preserve">№ </w:t>
      </w:r>
      <w:r w:rsidR="006D2119">
        <w:rPr>
          <w:rFonts w:ascii="Times New Roman" w:hAnsi="Times New Roman" w:cs="Times New Roman"/>
          <w:sz w:val="28"/>
          <w:szCs w:val="28"/>
        </w:rPr>
        <w:t>89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269"/>
      </w:tblGrid>
      <w:tr w:rsidR="00BD6B7F" w:rsidRPr="008558F0" w:rsidTr="008558F0">
        <w:tc>
          <w:tcPr>
            <w:tcW w:w="4928" w:type="dxa"/>
          </w:tcPr>
          <w:p w:rsidR="00BD6B7F" w:rsidRPr="008558F0" w:rsidRDefault="00BD6B7F" w:rsidP="00D93A0B">
            <w:pPr>
              <w:pStyle w:val="ae"/>
            </w:pPr>
            <w:r w:rsidRPr="008558F0">
              <w:t xml:space="preserve">О </w:t>
            </w:r>
            <w:r w:rsidR="008558F0" w:rsidRPr="008558F0">
              <w:t xml:space="preserve">признании </w:t>
            </w:r>
            <w:proofErr w:type="gramStart"/>
            <w:r w:rsidR="008558F0" w:rsidRPr="008558F0">
              <w:t>у</w:t>
            </w:r>
            <w:bookmarkStart w:id="0" w:name="_GoBack"/>
            <w:bookmarkEnd w:id="0"/>
            <w:r w:rsidR="008558F0" w:rsidRPr="008558F0">
              <w:t>тратившим</w:t>
            </w:r>
            <w:proofErr w:type="gramEnd"/>
            <w:r w:rsidR="008558F0" w:rsidRPr="008558F0">
              <w:t xml:space="preserve"> силу постановления администрации сельского поселения Шапша </w:t>
            </w:r>
            <w:r w:rsidR="008F43A8" w:rsidRPr="008F43A8">
              <w:rPr>
                <w:szCs w:val="28"/>
              </w:rPr>
              <w:t>от 19.02.2013 № 13 «Об утверждении Положения о муниципальном жилищном контроле на территории сельского поселения Шапша</w:t>
            </w:r>
            <w:r w:rsidRPr="008558F0">
              <w:t>»</w:t>
            </w:r>
          </w:p>
        </w:tc>
        <w:tc>
          <w:tcPr>
            <w:tcW w:w="2269" w:type="dxa"/>
          </w:tcPr>
          <w:p w:rsidR="00BD6B7F" w:rsidRPr="008558F0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3A8" w:rsidRDefault="008F43A8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21D3" w:rsidRDefault="008F43A8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0BC3">
        <w:rPr>
          <w:sz w:val="28"/>
          <w:szCs w:val="28"/>
        </w:rPr>
        <w:t>В соответствии со статьей 3 Федерального закона от 31.07.2020 №248-ФЗ «О государственном контроле (надзоре) и муниципальном контроле в Российской Федерации»</w:t>
      </w:r>
      <w:r w:rsidR="00C721D3" w:rsidRPr="00794C14">
        <w:rPr>
          <w:sz w:val="28"/>
          <w:szCs w:val="28"/>
        </w:rPr>
        <w:t xml:space="preserve">: </w:t>
      </w:r>
    </w:p>
    <w:p w:rsidR="008F43A8" w:rsidRPr="00794C14" w:rsidRDefault="008F43A8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43A8" w:rsidRPr="008F43A8" w:rsidRDefault="008F43A8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F43A8">
        <w:rPr>
          <w:sz w:val="28"/>
          <w:szCs w:val="28"/>
        </w:rPr>
        <w:t>Признать утратившими силу следующие постановления администрации сельского поселения Шапша:</w:t>
      </w:r>
    </w:p>
    <w:p w:rsidR="008F43A8" w:rsidRPr="008F43A8" w:rsidRDefault="008F43A8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43A8">
        <w:rPr>
          <w:sz w:val="28"/>
          <w:szCs w:val="28"/>
        </w:rPr>
        <w:t xml:space="preserve"> от 19.02.2013 № 13 «Об утверждении Положения о муниципальном жилищном контроле на территории сельского поселения Шапша»;</w:t>
      </w:r>
    </w:p>
    <w:p w:rsidR="008F43A8" w:rsidRPr="008F43A8" w:rsidRDefault="008F43A8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43A8">
        <w:rPr>
          <w:sz w:val="28"/>
          <w:szCs w:val="28"/>
        </w:rPr>
        <w:t>- от 28.07.2015 № 65 «О внесении изменений в постановление администрации сельского поселения Шапша от 19.02.2013 № 13 «Об утверждении Положения о муниципальном жилищном контроле на территории сельского поселения Шапша»;</w:t>
      </w:r>
    </w:p>
    <w:p w:rsidR="008F43A8" w:rsidRPr="008F43A8" w:rsidRDefault="008F43A8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43A8">
        <w:rPr>
          <w:sz w:val="28"/>
          <w:szCs w:val="28"/>
        </w:rPr>
        <w:t>- от 30.06.2016 № 57 «О внесении изменений в постановление администрации сельского поселения Шапша от 19.02.2013 № 13 «Об утверждении Положения о муниципальном жилищном контроле на территории сельского поселения Шапша»;</w:t>
      </w:r>
    </w:p>
    <w:p w:rsidR="008F43A8" w:rsidRPr="008F43A8" w:rsidRDefault="008F43A8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43A8">
        <w:rPr>
          <w:sz w:val="28"/>
          <w:szCs w:val="28"/>
        </w:rPr>
        <w:t>- от 21.10.2016 № 77 «О внесении изменений в постановление администрации сельского поселения Шапша от 19.02.2013 № 13 «Об утверждении Положения о муниципальном жилищном контроле на территории сельского поселения Шапша»;</w:t>
      </w:r>
    </w:p>
    <w:p w:rsidR="008F43A8" w:rsidRPr="008F43A8" w:rsidRDefault="008F43A8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43A8">
        <w:rPr>
          <w:sz w:val="28"/>
          <w:szCs w:val="28"/>
        </w:rPr>
        <w:lastRenderedPageBreak/>
        <w:t>- от 06.04.2017 № 39 «О внесении изменений в постановление администрации сельского поселения Шапша от 19.02.2013 № 13 «Об утверждении Положения о муниципальном жилищном контроле на территории сельского поселения Шапша»;</w:t>
      </w:r>
    </w:p>
    <w:p w:rsidR="008F43A8" w:rsidRPr="008F43A8" w:rsidRDefault="008F43A8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43A8">
        <w:rPr>
          <w:sz w:val="28"/>
          <w:szCs w:val="28"/>
        </w:rPr>
        <w:t>- от 28.02.2018 № 24 «О внесении изменений в постановление администрации сельского поселения Шапша от 19.02.2013 № 13 «Об утверждении Положения о муниципальном жилищном контроле на территории сельского поселения Шапша»;</w:t>
      </w:r>
    </w:p>
    <w:p w:rsidR="008F43A8" w:rsidRPr="008F43A8" w:rsidRDefault="008F43A8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43A8">
        <w:rPr>
          <w:sz w:val="28"/>
          <w:szCs w:val="28"/>
        </w:rPr>
        <w:t>- от 26.03.2019 № 27 «О внесении изменений в постановление администрации сельского поселения Шапша от 19.02.2013 № 13 «Об утверждении Положения о муниципальном жилищном контроле на территории сельского поселения Шапша»;</w:t>
      </w:r>
    </w:p>
    <w:p w:rsidR="008F43A8" w:rsidRPr="008F43A8" w:rsidRDefault="008F43A8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43A8">
        <w:rPr>
          <w:sz w:val="28"/>
          <w:szCs w:val="28"/>
        </w:rPr>
        <w:t>- от 09.07.2019 № 60 «О внесении изменений в постановление администрации сельского поселения Шапша от 19.02.2013 № 13 «Об утверждении Положения о муниципальном жилищном контроле на территории сельского поселения Шапша»;</w:t>
      </w:r>
    </w:p>
    <w:p w:rsidR="008F43A8" w:rsidRDefault="008F43A8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43A8">
        <w:rPr>
          <w:sz w:val="28"/>
          <w:szCs w:val="28"/>
        </w:rPr>
        <w:t>- от 30.01.2020 № 22 «О внесении изменений в постановление администрации сельского поселения Шапша от 19.02.2013 № 13 «Об утверждении Положения о муниципальном жилищном контроле на территории сельского поселения Шапша».</w:t>
      </w:r>
    </w:p>
    <w:p w:rsidR="008F43A8" w:rsidRDefault="008F43A8" w:rsidP="008F43A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221AF8" w:rsidRPr="00D93A0B">
        <w:rPr>
          <w:sz w:val="28"/>
          <w:szCs w:val="28"/>
        </w:rPr>
        <w:t>Настоящее постановление вступает в силу со дня его</w:t>
      </w:r>
      <w:r w:rsidR="00221AF8" w:rsidRPr="00221AF8">
        <w:rPr>
          <w:color w:val="000000"/>
          <w:sz w:val="28"/>
          <w:szCs w:val="28"/>
        </w:rPr>
        <w:t xml:space="preserve"> официального опубликования (обнародования).</w:t>
      </w:r>
    </w:p>
    <w:p w:rsidR="008734F7" w:rsidRPr="008558F0" w:rsidRDefault="008F43A8" w:rsidP="008F43A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="008558F0" w:rsidRPr="008558F0">
        <w:rPr>
          <w:color w:val="000000"/>
          <w:sz w:val="28"/>
          <w:szCs w:val="28"/>
        </w:rPr>
        <w:t>Контроль за</w:t>
      </w:r>
      <w:proofErr w:type="gramEnd"/>
      <w:r w:rsidR="008558F0" w:rsidRPr="008558F0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C721D3">
        <w:rPr>
          <w:color w:val="000000"/>
          <w:sz w:val="28"/>
          <w:szCs w:val="28"/>
        </w:rPr>
        <w:t>оставляю за собой</w:t>
      </w:r>
      <w:r w:rsidR="008558F0" w:rsidRPr="008558F0">
        <w:rPr>
          <w:color w:val="000000"/>
          <w:sz w:val="28"/>
          <w:szCs w:val="28"/>
        </w:rPr>
        <w:t>.</w:t>
      </w:r>
    </w:p>
    <w:p w:rsidR="008558F0" w:rsidRPr="008558F0" w:rsidRDefault="008558F0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8"/>
        </w:rPr>
      </w:pPr>
    </w:p>
    <w:p w:rsidR="00BD6B7F" w:rsidRPr="00373ABE" w:rsidRDefault="00BD6B7F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B1133" w:rsidRDefault="00D93A0B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34F7" w:rsidRPr="00373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</w:t>
      </w:r>
      <w:r w:rsidR="00AB1133">
        <w:rPr>
          <w:rFonts w:ascii="Times New Roman" w:hAnsi="Times New Roman" w:cs="Times New Roman"/>
          <w:sz w:val="28"/>
          <w:szCs w:val="28"/>
        </w:rPr>
        <w:t xml:space="preserve">  </w:t>
      </w:r>
      <w:r w:rsidR="008F43A8">
        <w:rPr>
          <w:rFonts w:ascii="Times New Roman" w:hAnsi="Times New Roman" w:cs="Times New Roman"/>
          <w:sz w:val="28"/>
          <w:szCs w:val="28"/>
        </w:rPr>
        <w:t xml:space="preserve">  </w:t>
      </w:r>
      <w:r w:rsidR="00AB1133">
        <w:rPr>
          <w:rFonts w:ascii="Times New Roman" w:hAnsi="Times New Roman" w:cs="Times New Roman"/>
          <w:sz w:val="28"/>
          <w:szCs w:val="28"/>
        </w:rPr>
        <w:t xml:space="preserve">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39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>Овчерюко</w:t>
      </w:r>
      <w:r w:rsidR="00DE2339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sectPr w:rsidR="00AB1133" w:rsidSect="00170B93">
      <w:pgSz w:w="11906" w:h="16838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821" w:rsidRDefault="00463821" w:rsidP="00221AF8">
      <w:pPr>
        <w:spacing w:after="0" w:line="240" w:lineRule="auto"/>
      </w:pPr>
      <w:r>
        <w:separator/>
      </w:r>
    </w:p>
  </w:endnote>
  <w:endnote w:type="continuationSeparator" w:id="0">
    <w:p w:rsidR="00463821" w:rsidRDefault="00463821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821" w:rsidRDefault="00463821" w:rsidP="00221AF8">
      <w:pPr>
        <w:spacing w:after="0" w:line="240" w:lineRule="auto"/>
      </w:pPr>
      <w:r>
        <w:separator/>
      </w:r>
    </w:p>
  </w:footnote>
  <w:footnote w:type="continuationSeparator" w:id="0">
    <w:p w:rsidR="00463821" w:rsidRDefault="00463821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4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96A8D"/>
    <w:rsid w:val="0009712F"/>
    <w:rsid w:val="000976AC"/>
    <w:rsid w:val="000F4190"/>
    <w:rsid w:val="00132073"/>
    <w:rsid w:val="001475F5"/>
    <w:rsid w:val="00152757"/>
    <w:rsid w:val="001631BA"/>
    <w:rsid w:val="00170B93"/>
    <w:rsid w:val="001759B8"/>
    <w:rsid w:val="001A01F1"/>
    <w:rsid w:val="001A65AF"/>
    <w:rsid w:val="001D07AD"/>
    <w:rsid w:val="001F6806"/>
    <w:rsid w:val="002155D0"/>
    <w:rsid w:val="00221AF8"/>
    <w:rsid w:val="00223539"/>
    <w:rsid w:val="002A4F21"/>
    <w:rsid w:val="002C7907"/>
    <w:rsid w:val="00303BAC"/>
    <w:rsid w:val="00327905"/>
    <w:rsid w:val="003709EE"/>
    <w:rsid w:val="00373ABE"/>
    <w:rsid w:val="00385E4A"/>
    <w:rsid w:val="003A2E40"/>
    <w:rsid w:val="003D114D"/>
    <w:rsid w:val="003F22B2"/>
    <w:rsid w:val="004064FC"/>
    <w:rsid w:val="00456365"/>
    <w:rsid w:val="00456F1B"/>
    <w:rsid w:val="00463821"/>
    <w:rsid w:val="004A1376"/>
    <w:rsid w:val="004B5383"/>
    <w:rsid w:val="0050411F"/>
    <w:rsid w:val="005079A5"/>
    <w:rsid w:val="00510321"/>
    <w:rsid w:val="005B3A16"/>
    <w:rsid w:val="005E0FD6"/>
    <w:rsid w:val="00617FD4"/>
    <w:rsid w:val="0066475A"/>
    <w:rsid w:val="00686C65"/>
    <w:rsid w:val="00691C6E"/>
    <w:rsid w:val="00697FE1"/>
    <w:rsid w:val="006C10D8"/>
    <w:rsid w:val="006C6C54"/>
    <w:rsid w:val="006D2119"/>
    <w:rsid w:val="006E1C11"/>
    <w:rsid w:val="006E1E30"/>
    <w:rsid w:val="00717666"/>
    <w:rsid w:val="007613BD"/>
    <w:rsid w:val="00773FB9"/>
    <w:rsid w:val="0080172B"/>
    <w:rsid w:val="00817669"/>
    <w:rsid w:val="008502B4"/>
    <w:rsid w:val="008558F0"/>
    <w:rsid w:val="008734F7"/>
    <w:rsid w:val="008A6C10"/>
    <w:rsid w:val="008C4729"/>
    <w:rsid w:val="008E3F39"/>
    <w:rsid w:val="008F43A8"/>
    <w:rsid w:val="00904273"/>
    <w:rsid w:val="00904466"/>
    <w:rsid w:val="009127D8"/>
    <w:rsid w:val="00936653"/>
    <w:rsid w:val="00956D69"/>
    <w:rsid w:val="009B5C3E"/>
    <w:rsid w:val="009B732D"/>
    <w:rsid w:val="009D7A89"/>
    <w:rsid w:val="00A31CFF"/>
    <w:rsid w:val="00A70E30"/>
    <w:rsid w:val="00A841BF"/>
    <w:rsid w:val="00AA024F"/>
    <w:rsid w:val="00AB1133"/>
    <w:rsid w:val="00AE32BF"/>
    <w:rsid w:val="00AE5E81"/>
    <w:rsid w:val="00B24C3F"/>
    <w:rsid w:val="00B25EDF"/>
    <w:rsid w:val="00B45C51"/>
    <w:rsid w:val="00B51E35"/>
    <w:rsid w:val="00B738BB"/>
    <w:rsid w:val="00B94447"/>
    <w:rsid w:val="00BD6B7F"/>
    <w:rsid w:val="00C721D3"/>
    <w:rsid w:val="00D5216B"/>
    <w:rsid w:val="00D93A0B"/>
    <w:rsid w:val="00D964F0"/>
    <w:rsid w:val="00DA5A20"/>
    <w:rsid w:val="00DC2335"/>
    <w:rsid w:val="00DC7627"/>
    <w:rsid w:val="00DE2339"/>
    <w:rsid w:val="00E127AA"/>
    <w:rsid w:val="00E14C08"/>
    <w:rsid w:val="00EB0544"/>
    <w:rsid w:val="00EF18E9"/>
    <w:rsid w:val="00EF5EA6"/>
    <w:rsid w:val="00EF7643"/>
    <w:rsid w:val="00F47CEC"/>
    <w:rsid w:val="00F600F3"/>
    <w:rsid w:val="00F66AA0"/>
    <w:rsid w:val="00F72458"/>
    <w:rsid w:val="00F946FE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styleId="ab">
    <w:name w:val="Normal (Web)"/>
    <w:basedOn w:val="a"/>
    <w:uiPriority w:val="99"/>
    <w:unhideWhenUsed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D93A0B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D93A0B"/>
  </w:style>
  <w:style w:type="paragraph" w:styleId="ae">
    <w:name w:val="No Spacing"/>
    <w:link w:val="af"/>
    <w:autoRedefine/>
    <w:uiPriority w:val="1"/>
    <w:qFormat/>
    <w:rsid w:val="00D93A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Без интервала Знак"/>
    <w:link w:val="ae"/>
    <w:uiPriority w:val="1"/>
    <w:locked/>
    <w:rsid w:val="00D93A0B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8</cp:revision>
  <cp:lastPrinted>2021-10-19T07:46:00Z</cp:lastPrinted>
  <dcterms:created xsi:type="dcterms:W3CDTF">2021-03-21T15:51:00Z</dcterms:created>
  <dcterms:modified xsi:type="dcterms:W3CDTF">2021-10-19T07:46:00Z</dcterms:modified>
</cp:coreProperties>
</file>