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42" w:rsidRPr="00AC1D95" w:rsidRDefault="00724042" w:rsidP="00724042">
      <w:pPr>
        <w:tabs>
          <w:tab w:val="left" w:pos="2415"/>
        </w:tabs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РОССИЙСКАЯ ФЕДЕРАЦИЯ</w:t>
      </w:r>
    </w:p>
    <w:p w:rsidR="00724042" w:rsidRPr="00AC1D95" w:rsidRDefault="00724042" w:rsidP="00724042">
      <w:pPr>
        <w:tabs>
          <w:tab w:val="left" w:pos="2415"/>
        </w:tabs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ХАНТЫ-МАНСИЙСКИЙ АВТОНОМНЫЙ ОКРУГ – ЮГРА</w:t>
      </w:r>
    </w:p>
    <w:p w:rsidR="00724042" w:rsidRPr="00AC1D95" w:rsidRDefault="00724042" w:rsidP="00724042">
      <w:pPr>
        <w:tabs>
          <w:tab w:val="left" w:pos="2415"/>
        </w:tabs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ХАНТЫ-МАНСИЙСКИЙ РАЙОН</w:t>
      </w:r>
    </w:p>
    <w:p w:rsidR="00724042" w:rsidRPr="00AC1D95" w:rsidRDefault="00724042" w:rsidP="00724042">
      <w:pPr>
        <w:tabs>
          <w:tab w:val="left" w:pos="2415"/>
        </w:tabs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СЕЛЬСКОЕ ПОСЕЛЕНИЕ ШАПША</w:t>
      </w:r>
    </w:p>
    <w:p w:rsidR="00724042" w:rsidRPr="00AC1D95" w:rsidRDefault="00724042" w:rsidP="00724042">
      <w:pPr>
        <w:rPr>
          <w:sz w:val="28"/>
          <w:szCs w:val="28"/>
        </w:rPr>
      </w:pPr>
    </w:p>
    <w:p w:rsidR="00724042" w:rsidRPr="00AC1D95" w:rsidRDefault="00724042" w:rsidP="00724042">
      <w:pPr>
        <w:tabs>
          <w:tab w:val="left" w:pos="2415"/>
        </w:tabs>
        <w:jc w:val="center"/>
        <w:rPr>
          <w:b/>
          <w:sz w:val="28"/>
          <w:szCs w:val="28"/>
        </w:rPr>
      </w:pPr>
      <w:r w:rsidRPr="00AC1D95">
        <w:rPr>
          <w:b/>
          <w:sz w:val="28"/>
          <w:szCs w:val="28"/>
        </w:rPr>
        <w:t>СОВЕТ ДЕПУТАТОВ</w:t>
      </w:r>
    </w:p>
    <w:p w:rsidR="00724042" w:rsidRPr="00AC1D95" w:rsidRDefault="00724042" w:rsidP="00724042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724042" w:rsidRPr="00AC1D95" w:rsidRDefault="00724042" w:rsidP="00724042">
      <w:pPr>
        <w:tabs>
          <w:tab w:val="left" w:pos="2415"/>
        </w:tabs>
        <w:jc w:val="center"/>
        <w:rPr>
          <w:b/>
          <w:sz w:val="28"/>
          <w:szCs w:val="28"/>
        </w:rPr>
      </w:pPr>
      <w:bookmarkStart w:id="0" w:name="_GoBack"/>
      <w:r w:rsidRPr="00AC1D95">
        <w:rPr>
          <w:b/>
          <w:sz w:val="28"/>
          <w:szCs w:val="28"/>
        </w:rPr>
        <w:t>РЕШЕНИЕ</w:t>
      </w:r>
    </w:p>
    <w:bookmarkEnd w:id="0"/>
    <w:p w:rsidR="00724042" w:rsidRPr="00AC1D95" w:rsidRDefault="00724042" w:rsidP="00724042">
      <w:pPr>
        <w:ind w:left="284" w:firstLine="964"/>
        <w:rPr>
          <w:sz w:val="28"/>
          <w:szCs w:val="28"/>
        </w:rPr>
      </w:pPr>
    </w:p>
    <w:p w:rsidR="00724042" w:rsidRPr="00AC1D95" w:rsidRDefault="00724042" w:rsidP="00724042">
      <w:pPr>
        <w:rPr>
          <w:sz w:val="28"/>
          <w:szCs w:val="28"/>
        </w:rPr>
      </w:pPr>
    </w:p>
    <w:p w:rsidR="00724042" w:rsidRPr="00AC1D95" w:rsidRDefault="00724042" w:rsidP="00724042">
      <w:pPr>
        <w:rPr>
          <w:sz w:val="28"/>
          <w:szCs w:val="28"/>
        </w:rPr>
      </w:pPr>
      <w:r w:rsidRPr="00AC1D95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702D47">
        <w:rPr>
          <w:sz w:val="28"/>
          <w:szCs w:val="28"/>
        </w:rPr>
        <w:t>2</w:t>
      </w:r>
      <w:r w:rsidRPr="00AC1D95">
        <w:rPr>
          <w:sz w:val="28"/>
          <w:szCs w:val="28"/>
        </w:rPr>
        <w:t>.0</w:t>
      </w:r>
      <w:r w:rsidR="00702D47">
        <w:rPr>
          <w:sz w:val="28"/>
          <w:szCs w:val="28"/>
        </w:rPr>
        <w:t>6</w:t>
      </w:r>
      <w:r w:rsidRPr="00AC1D95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AC1D9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 w:rsidRPr="00AC1D95">
        <w:rPr>
          <w:sz w:val="28"/>
          <w:szCs w:val="28"/>
        </w:rPr>
        <w:t xml:space="preserve">                                     № </w:t>
      </w:r>
      <w:r w:rsidR="00B91119">
        <w:rPr>
          <w:sz w:val="28"/>
          <w:szCs w:val="28"/>
        </w:rPr>
        <w:t>54</w:t>
      </w:r>
    </w:p>
    <w:p w:rsidR="00724042" w:rsidRPr="00AC1D95" w:rsidRDefault="00724042" w:rsidP="00724042">
      <w:pPr>
        <w:rPr>
          <w:i/>
          <w:sz w:val="28"/>
          <w:szCs w:val="28"/>
        </w:rPr>
      </w:pPr>
      <w:r w:rsidRPr="00AC1D95">
        <w:rPr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724042" w:rsidRDefault="00724042" w:rsidP="00724042">
      <w:pPr>
        <w:jc w:val="both"/>
        <w:rPr>
          <w:sz w:val="28"/>
          <w:szCs w:val="28"/>
        </w:rPr>
      </w:pPr>
    </w:p>
    <w:p w:rsidR="003759F4" w:rsidRPr="00CF0BE6" w:rsidRDefault="003759F4" w:rsidP="00724042">
      <w:pPr>
        <w:tabs>
          <w:tab w:val="left" w:pos="4678"/>
        </w:tabs>
        <w:ind w:right="3685"/>
        <w:rPr>
          <w:b/>
          <w:sz w:val="28"/>
          <w:szCs w:val="28"/>
          <w:u w:val="single"/>
        </w:rPr>
      </w:pPr>
      <w:r w:rsidRPr="00CF0BE6">
        <w:rPr>
          <w:sz w:val="28"/>
          <w:szCs w:val="28"/>
        </w:rPr>
        <w:t>О передаче полномочий</w:t>
      </w:r>
      <w:r w:rsidR="00724042">
        <w:rPr>
          <w:sz w:val="28"/>
          <w:szCs w:val="28"/>
        </w:rPr>
        <w:t xml:space="preserve"> </w:t>
      </w:r>
      <w:r w:rsidRPr="00CF0BE6">
        <w:rPr>
          <w:sz w:val="28"/>
          <w:szCs w:val="28"/>
        </w:rPr>
        <w:t>Контрольно-счетного органа</w:t>
      </w:r>
      <w:r w:rsidR="00724042">
        <w:rPr>
          <w:sz w:val="28"/>
          <w:szCs w:val="28"/>
        </w:rPr>
        <w:t xml:space="preserve"> </w:t>
      </w:r>
      <w:r w:rsidRPr="00CF0BE6">
        <w:rPr>
          <w:sz w:val="28"/>
          <w:szCs w:val="28"/>
        </w:rPr>
        <w:t xml:space="preserve">сельского поселения </w:t>
      </w:r>
      <w:r w:rsidR="00724042">
        <w:rPr>
          <w:sz w:val="28"/>
          <w:szCs w:val="28"/>
        </w:rPr>
        <w:t xml:space="preserve">Шапша </w:t>
      </w:r>
      <w:r w:rsidRPr="00CF0BE6">
        <w:rPr>
          <w:sz w:val="28"/>
          <w:szCs w:val="28"/>
        </w:rPr>
        <w:t>по осуществлению внешнего муниципального финансового контроля Контрольно-счетной палате Ханты-Мансийского района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</w:p>
    <w:p w:rsidR="003759F4" w:rsidRPr="00CF0BE6" w:rsidRDefault="003759F4" w:rsidP="00724042">
      <w:pPr>
        <w:ind w:firstLine="763"/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В целях осуществления внешнего муниципального финансового контроля и соблюдения Федерального закона от 07.02.2011 № 6-ФЗ «</w:t>
      </w:r>
      <w:r w:rsidRPr="00CF0BE6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CF0BE6">
        <w:rPr>
          <w:sz w:val="28"/>
          <w:szCs w:val="28"/>
        </w:rPr>
        <w:t>, рассмотрев предложения Думы Ханты-Мансийского района,</w:t>
      </w:r>
      <w:r w:rsidR="00724042">
        <w:rPr>
          <w:sz w:val="28"/>
          <w:szCs w:val="28"/>
        </w:rPr>
        <w:t xml:space="preserve"> </w:t>
      </w:r>
      <w:r w:rsidRPr="00CF0BE6">
        <w:rPr>
          <w:sz w:val="28"/>
          <w:szCs w:val="28"/>
        </w:rPr>
        <w:t>Совет депутатов сельского поселения</w:t>
      </w:r>
    </w:p>
    <w:p w:rsidR="00724042" w:rsidRDefault="00724042" w:rsidP="003759F4">
      <w:pPr>
        <w:jc w:val="center"/>
        <w:outlineLvl w:val="0"/>
        <w:rPr>
          <w:b/>
          <w:sz w:val="28"/>
          <w:szCs w:val="28"/>
        </w:rPr>
      </w:pPr>
    </w:p>
    <w:p w:rsidR="003759F4" w:rsidRPr="00CF0BE6" w:rsidRDefault="003759F4" w:rsidP="003759F4">
      <w:pPr>
        <w:jc w:val="center"/>
        <w:outlineLvl w:val="0"/>
        <w:rPr>
          <w:b/>
          <w:sz w:val="28"/>
          <w:szCs w:val="28"/>
        </w:rPr>
      </w:pPr>
      <w:r w:rsidRPr="00CF0BE6">
        <w:rPr>
          <w:b/>
          <w:sz w:val="28"/>
          <w:szCs w:val="28"/>
        </w:rPr>
        <w:t>РЕШИЛ:</w:t>
      </w:r>
    </w:p>
    <w:p w:rsidR="003759F4" w:rsidRPr="00CF0BE6" w:rsidRDefault="003759F4" w:rsidP="003759F4">
      <w:pPr>
        <w:jc w:val="both"/>
        <w:outlineLvl w:val="0"/>
        <w:rPr>
          <w:b/>
          <w:sz w:val="28"/>
          <w:szCs w:val="28"/>
        </w:rPr>
      </w:pPr>
    </w:p>
    <w:p w:rsidR="003759F4" w:rsidRPr="00724042" w:rsidRDefault="003759F4" w:rsidP="00724042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724042">
        <w:rPr>
          <w:sz w:val="28"/>
          <w:szCs w:val="28"/>
        </w:rPr>
        <w:t xml:space="preserve">Передать полномочия Контрольно-счетного органа сельского поселения </w:t>
      </w:r>
      <w:r w:rsidR="00724042" w:rsidRPr="00724042">
        <w:rPr>
          <w:sz w:val="28"/>
          <w:szCs w:val="28"/>
        </w:rPr>
        <w:t>Шапша</w:t>
      </w:r>
      <w:r w:rsidRPr="00724042">
        <w:rPr>
          <w:sz w:val="28"/>
          <w:szCs w:val="28"/>
        </w:rPr>
        <w:t xml:space="preserve"> по осуществлению внешнего муниципального финансового контроля Контрольно-счетной палате Ханты-Мансийского района.</w:t>
      </w:r>
    </w:p>
    <w:p w:rsidR="003759F4" w:rsidRPr="00CF0BE6" w:rsidRDefault="003759F4" w:rsidP="003759F4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Заключить с Думой Ханты-Мансийского района соответствующее соглашение.</w:t>
      </w:r>
    </w:p>
    <w:p w:rsidR="003759F4" w:rsidRPr="00CF0BE6" w:rsidRDefault="003759F4" w:rsidP="003759F4">
      <w:pPr>
        <w:pStyle w:val="a4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3759F4" w:rsidRDefault="003759F4" w:rsidP="003759F4">
      <w:pPr>
        <w:jc w:val="both"/>
        <w:outlineLvl w:val="0"/>
        <w:rPr>
          <w:sz w:val="28"/>
          <w:szCs w:val="28"/>
        </w:rPr>
      </w:pPr>
    </w:p>
    <w:p w:rsidR="00724042" w:rsidRDefault="00724042" w:rsidP="003759F4">
      <w:pPr>
        <w:jc w:val="both"/>
        <w:outlineLvl w:val="0"/>
        <w:rPr>
          <w:sz w:val="28"/>
          <w:szCs w:val="28"/>
        </w:rPr>
      </w:pP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Глава сельского поселения,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proofErr w:type="gramStart"/>
      <w:r w:rsidRPr="00CF0BE6">
        <w:rPr>
          <w:sz w:val="28"/>
          <w:szCs w:val="28"/>
        </w:rPr>
        <w:t>исполняющий</w:t>
      </w:r>
      <w:proofErr w:type="gramEnd"/>
      <w:r w:rsidRPr="00CF0BE6">
        <w:rPr>
          <w:sz w:val="28"/>
          <w:szCs w:val="28"/>
        </w:rPr>
        <w:t xml:space="preserve"> полномочия 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 xml:space="preserve">председателя Совета депутатов </w:t>
      </w:r>
    </w:p>
    <w:p w:rsidR="003759F4" w:rsidRPr="00CF0BE6" w:rsidRDefault="003759F4" w:rsidP="003759F4">
      <w:pPr>
        <w:jc w:val="both"/>
        <w:outlineLvl w:val="0"/>
        <w:rPr>
          <w:sz w:val="28"/>
          <w:szCs w:val="28"/>
        </w:rPr>
      </w:pPr>
      <w:r w:rsidRPr="00CF0BE6">
        <w:rPr>
          <w:sz w:val="28"/>
          <w:szCs w:val="28"/>
        </w:rPr>
        <w:t>сельского поселения</w:t>
      </w:r>
      <w:r w:rsidR="00724042">
        <w:rPr>
          <w:sz w:val="28"/>
          <w:szCs w:val="28"/>
        </w:rPr>
        <w:t xml:space="preserve"> Шапша</w:t>
      </w:r>
      <w:r w:rsidRPr="00CF0BE6">
        <w:rPr>
          <w:sz w:val="28"/>
          <w:szCs w:val="28"/>
        </w:rPr>
        <w:t xml:space="preserve">                                        </w:t>
      </w:r>
      <w:r w:rsidR="00724042">
        <w:rPr>
          <w:sz w:val="28"/>
          <w:szCs w:val="28"/>
        </w:rPr>
        <w:t xml:space="preserve">           </w:t>
      </w:r>
      <w:r w:rsidRPr="00CF0BE6">
        <w:rPr>
          <w:sz w:val="28"/>
          <w:szCs w:val="28"/>
        </w:rPr>
        <w:t xml:space="preserve">    </w:t>
      </w:r>
      <w:proofErr w:type="spellStart"/>
      <w:r w:rsidR="00724042">
        <w:rPr>
          <w:sz w:val="28"/>
          <w:szCs w:val="28"/>
        </w:rPr>
        <w:t>Л.А.Овчерюкова</w:t>
      </w:r>
      <w:proofErr w:type="spellEnd"/>
    </w:p>
    <w:sectPr w:rsidR="003759F4" w:rsidRPr="00CF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FF9"/>
    <w:multiLevelType w:val="hybridMultilevel"/>
    <w:tmpl w:val="1D6C201A"/>
    <w:lvl w:ilvl="0" w:tplc="1282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F4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5A5A"/>
    <w:rsid w:val="002871BC"/>
    <w:rsid w:val="00287A48"/>
    <w:rsid w:val="00292AD3"/>
    <w:rsid w:val="00296E56"/>
    <w:rsid w:val="002A043D"/>
    <w:rsid w:val="002A09FF"/>
    <w:rsid w:val="002A1EED"/>
    <w:rsid w:val="002A294D"/>
    <w:rsid w:val="002A30C2"/>
    <w:rsid w:val="002A4571"/>
    <w:rsid w:val="002A515A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59F4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2D47"/>
    <w:rsid w:val="00704C6E"/>
    <w:rsid w:val="0070645D"/>
    <w:rsid w:val="00707F0A"/>
    <w:rsid w:val="0071432D"/>
    <w:rsid w:val="00714F6B"/>
    <w:rsid w:val="00715FB9"/>
    <w:rsid w:val="00717EC5"/>
    <w:rsid w:val="00724042"/>
    <w:rsid w:val="00726CFD"/>
    <w:rsid w:val="00731F18"/>
    <w:rsid w:val="00732378"/>
    <w:rsid w:val="00732EF7"/>
    <w:rsid w:val="007333B3"/>
    <w:rsid w:val="00733823"/>
    <w:rsid w:val="007351F6"/>
    <w:rsid w:val="0074314B"/>
    <w:rsid w:val="00745A3A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1119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48FA"/>
    <w:rsid w:val="00C706EF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Специалист-3</cp:lastModifiedBy>
  <cp:revision>5</cp:revision>
  <cp:lastPrinted>2014-06-09T08:10:00Z</cp:lastPrinted>
  <dcterms:created xsi:type="dcterms:W3CDTF">2014-05-27T11:06:00Z</dcterms:created>
  <dcterms:modified xsi:type="dcterms:W3CDTF">2014-06-09T08:16:00Z</dcterms:modified>
</cp:coreProperties>
</file>