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D90C9D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CD64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D43533" w:rsidRDefault="00FC6C30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5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3533" w:rsidRPr="00D43533">
        <w:rPr>
          <w:rFonts w:ascii="Times New Roman" w:hAnsi="Times New Roman" w:cs="Times New Roman"/>
          <w:sz w:val="28"/>
          <w:szCs w:val="28"/>
        </w:rPr>
        <w:t>а</w:t>
      </w:r>
      <w:r w:rsidRPr="00D43533">
        <w:rPr>
          <w:rFonts w:ascii="Times New Roman" w:hAnsi="Times New Roman" w:cs="Times New Roman"/>
          <w:sz w:val="28"/>
          <w:szCs w:val="28"/>
        </w:rPr>
        <w:t>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443-ФЗ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18.04.2018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83-ФЗ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самоуправления»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2D3" w:rsidRPr="00D4353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  <w:r w:rsidRPr="00D43533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D43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4659" w:rsidRPr="00D43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659" w:rsidRPr="00D435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14659" w:rsidRPr="00D43533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D43533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D43533" w:rsidRDefault="00F22A80" w:rsidP="00D435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>2009 № 48 (с изменениями и дополнения</w:t>
      </w:r>
      <w:r w:rsidR="00886DA0" w:rsidRPr="00D43533">
        <w:rPr>
          <w:rFonts w:ascii="Times New Roman" w:hAnsi="Times New Roman" w:cs="Times New Roman"/>
          <w:sz w:val="28"/>
          <w:szCs w:val="28"/>
        </w:rPr>
        <w:t>ми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>от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="00D46FD7" w:rsidRPr="00D43533">
        <w:rPr>
          <w:rFonts w:ascii="Times New Roman" w:hAnsi="Times New Roman" w:cs="Times New Roman"/>
          <w:sz w:val="28"/>
          <w:szCs w:val="28"/>
        </w:rPr>
        <w:t>2</w:t>
      </w:r>
      <w:r w:rsidR="00D43533" w:rsidRPr="00D43533">
        <w:rPr>
          <w:rFonts w:ascii="Times New Roman" w:hAnsi="Times New Roman" w:cs="Times New Roman"/>
          <w:sz w:val="28"/>
          <w:szCs w:val="28"/>
        </w:rPr>
        <w:t>5</w:t>
      </w:r>
      <w:r w:rsidR="006C63BF" w:rsidRPr="00D43533">
        <w:rPr>
          <w:rFonts w:ascii="Times New Roman" w:hAnsi="Times New Roman" w:cs="Times New Roman"/>
          <w:sz w:val="28"/>
          <w:szCs w:val="28"/>
        </w:rPr>
        <w:t>.</w:t>
      </w:r>
      <w:r w:rsidR="00D46FD7" w:rsidRPr="00D43533">
        <w:rPr>
          <w:rFonts w:ascii="Times New Roman" w:hAnsi="Times New Roman" w:cs="Times New Roman"/>
          <w:sz w:val="28"/>
          <w:szCs w:val="28"/>
        </w:rPr>
        <w:t>0</w:t>
      </w:r>
      <w:r w:rsidR="00D43533" w:rsidRPr="00D43533">
        <w:rPr>
          <w:rFonts w:ascii="Times New Roman" w:hAnsi="Times New Roman" w:cs="Times New Roman"/>
          <w:sz w:val="28"/>
          <w:szCs w:val="28"/>
        </w:rPr>
        <w:t>4</w:t>
      </w:r>
      <w:r w:rsidR="006C63BF" w:rsidRPr="00D43533">
        <w:rPr>
          <w:rFonts w:ascii="Times New Roman" w:hAnsi="Times New Roman" w:cs="Times New Roman"/>
          <w:sz w:val="28"/>
          <w:szCs w:val="28"/>
        </w:rPr>
        <w:t>.</w:t>
      </w:r>
      <w:r w:rsidR="00C05D82" w:rsidRPr="00D43533">
        <w:rPr>
          <w:rFonts w:ascii="Times New Roman" w:hAnsi="Times New Roman" w:cs="Times New Roman"/>
          <w:sz w:val="28"/>
          <w:szCs w:val="28"/>
        </w:rPr>
        <w:t>201</w:t>
      </w:r>
      <w:r w:rsidR="00D46FD7" w:rsidRPr="00D43533">
        <w:rPr>
          <w:rFonts w:ascii="Times New Roman" w:hAnsi="Times New Roman" w:cs="Times New Roman"/>
          <w:sz w:val="28"/>
          <w:szCs w:val="28"/>
        </w:rPr>
        <w:t>8</w:t>
      </w:r>
      <w:r w:rsidR="00614659" w:rsidRPr="00D43533">
        <w:rPr>
          <w:rFonts w:ascii="Times New Roman" w:hAnsi="Times New Roman" w:cs="Times New Roman"/>
          <w:sz w:val="28"/>
          <w:szCs w:val="28"/>
        </w:rPr>
        <w:t xml:space="preserve"> № 2</w:t>
      </w:r>
      <w:r w:rsidR="00D46FD7" w:rsidRPr="00D43533">
        <w:rPr>
          <w:rFonts w:ascii="Times New Roman" w:hAnsi="Times New Roman" w:cs="Times New Roman"/>
          <w:sz w:val="28"/>
          <w:szCs w:val="28"/>
        </w:rPr>
        <w:t>9</w:t>
      </w:r>
      <w:r w:rsidR="00D43533" w:rsidRPr="00D43533">
        <w:rPr>
          <w:rFonts w:ascii="Times New Roman" w:hAnsi="Times New Roman" w:cs="Times New Roman"/>
          <w:sz w:val="28"/>
          <w:szCs w:val="28"/>
        </w:rPr>
        <w:t>8</w:t>
      </w:r>
      <w:r w:rsidR="006664A5" w:rsidRPr="00D43533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D43533">
        <w:rPr>
          <w:rFonts w:ascii="Times New Roman" w:hAnsi="Times New Roman" w:cs="Times New Roman"/>
          <w:sz w:val="28"/>
          <w:szCs w:val="28"/>
        </w:rPr>
        <w:t>следующ</w:t>
      </w:r>
      <w:r w:rsidRPr="00D43533">
        <w:rPr>
          <w:rFonts w:ascii="Times New Roman" w:hAnsi="Times New Roman" w:cs="Times New Roman"/>
          <w:sz w:val="28"/>
          <w:szCs w:val="28"/>
        </w:rPr>
        <w:t>ие</w:t>
      </w:r>
      <w:r w:rsidR="00B0430D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D43533">
        <w:rPr>
          <w:rFonts w:ascii="Times New Roman" w:hAnsi="Times New Roman" w:cs="Times New Roman"/>
          <w:sz w:val="28"/>
          <w:szCs w:val="28"/>
        </w:rPr>
        <w:t>:</w:t>
      </w:r>
    </w:p>
    <w:p w:rsidR="00D43533" w:rsidRPr="00D43533" w:rsidRDefault="00D43533" w:rsidP="00D43533">
      <w:pPr>
        <w:pStyle w:val="a4"/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533">
        <w:rPr>
          <w:rFonts w:ascii="Times New Roman" w:eastAsia="Times New Roman" w:hAnsi="Times New Roman" w:cs="Times New Roman"/>
          <w:sz w:val="28"/>
          <w:szCs w:val="28"/>
        </w:rPr>
        <w:t>В подпункте пятом пункта 1 статьи 3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D43533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D43533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D43533" w:rsidRPr="00AF2E20" w:rsidRDefault="00D43533" w:rsidP="00D43533">
      <w:pPr>
        <w:pStyle w:val="a4"/>
        <w:numPr>
          <w:ilvl w:val="1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2E20">
        <w:rPr>
          <w:rFonts w:ascii="Times New Roman" w:eastAsia="Times New Roman" w:hAnsi="Times New Roman" w:cs="Times New Roman"/>
          <w:sz w:val="28"/>
          <w:szCs w:val="28"/>
        </w:rPr>
        <w:t xml:space="preserve"> пункте 3 </w:t>
      </w:r>
      <w:hyperlink r:id="rId10" w:history="1">
        <w:r w:rsidRPr="00AF2E20">
          <w:rPr>
            <w:rFonts w:ascii="Times New Roman" w:eastAsia="Times New Roman" w:hAnsi="Times New Roman" w:cs="Times New Roman"/>
            <w:sz w:val="28"/>
            <w:szCs w:val="28"/>
          </w:rPr>
          <w:t xml:space="preserve">статьи </w:t>
        </w:r>
      </w:hyperlink>
      <w:r w:rsidRPr="00AF2E20">
        <w:rPr>
          <w:rFonts w:ascii="Times New Roman" w:eastAsia="Times New Roman" w:hAnsi="Times New Roman" w:cs="Times New Roman"/>
          <w:sz w:val="28"/>
          <w:szCs w:val="28"/>
        </w:rPr>
        <w:t>32:</w:t>
      </w:r>
    </w:p>
    <w:p w:rsidR="00D43533" w:rsidRDefault="00D43533" w:rsidP="00D43533">
      <w:pPr>
        <w:pStyle w:val="a4"/>
        <w:numPr>
          <w:ilvl w:val="2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5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абзаце первом </w:t>
      </w:r>
      <w:bookmarkStart w:id="0" w:name="_GoBack"/>
      <w:bookmarkEnd w:id="0"/>
      <w:r w:rsidRPr="00D43533">
        <w:rPr>
          <w:rFonts w:ascii="Times New Roman" w:eastAsia="Times New Roman" w:hAnsi="Times New Roman" w:cs="Times New Roman"/>
          <w:sz w:val="28"/>
          <w:szCs w:val="28"/>
        </w:rPr>
        <w:t xml:space="preserve">после слов «обнародованием муниципальных правовых актов»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Pr="00D43533">
        <w:rPr>
          <w:rFonts w:ascii="Times New Roman" w:eastAsia="Times New Roman" w:hAnsi="Times New Roman" w:cs="Times New Roman"/>
          <w:sz w:val="28"/>
          <w:szCs w:val="28"/>
        </w:rPr>
        <w:t>, соглашений, заключаемых между орг</w:t>
      </w:r>
      <w:r>
        <w:rPr>
          <w:rFonts w:ascii="Times New Roman" w:eastAsia="Times New Roman" w:hAnsi="Times New Roman" w:cs="Times New Roman"/>
          <w:sz w:val="28"/>
          <w:szCs w:val="28"/>
        </w:rPr>
        <w:t>анами местного самоуправления,»</w:t>
      </w:r>
      <w:r w:rsidRPr="00D435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533" w:rsidRPr="00D43533" w:rsidRDefault="00D43533" w:rsidP="00D43533">
      <w:pPr>
        <w:pStyle w:val="a4"/>
        <w:numPr>
          <w:ilvl w:val="2"/>
          <w:numId w:val="9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533"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</w:t>
      </w:r>
      <w:r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Pr="00D43533">
        <w:rPr>
          <w:rFonts w:ascii="Times New Roman" w:eastAsia="Times New Roman" w:hAnsi="Times New Roman" w:cs="Times New Roman"/>
          <w:sz w:val="28"/>
          <w:szCs w:val="28"/>
        </w:rPr>
        <w:t>обнародования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43533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3533">
        <w:rPr>
          <w:rFonts w:ascii="Times New Roman" w:eastAsia="Times New Roman" w:hAnsi="Times New Roman" w:cs="Times New Roman"/>
          <w:sz w:val="28"/>
          <w:szCs w:val="28"/>
        </w:rPr>
        <w:t>, соглашений, заключаемых между органами местного самоуправления</w:t>
      </w:r>
      <w:proofErr w:type="gramStart"/>
      <w:r w:rsidRPr="00D435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AF2E20" w:rsidRPr="00AF2E20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(обнародования), кроме </w:t>
      </w:r>
      <w:r w:rsidR="00AF2E20" w:rsidRPr="00AF2E20">
        <w:rPr>
          <w:rFonts w:ascii="Times New Roman" w:hAnsi="Times New Roman" w:cs="Times New Roman"/>
          <w:sz w:val="28"/>
          <w:szCs w:val="28"/>
        </w:rPr>
        <w:t>подпункт</w:t>
      </w:r>
      <w:r w:rsidR="00AF2E20" w:rsidRPr="00AF2E20">
        <w:rPr>
          <w:rFonts w:ascii="Times New Roman" w:hAnsi="Times New Roman" w:cs="Times New Roman"/>
          <w:sz w:val="28"/>
          <w:szCs w:val="28"/>
        </w:rPr>
        <w:t>а</w:t>
      </w:r>
      <w:r w:rsidR="00AF2E20" w:rsidRPr="00AF2E20">
        <w:rPr>
          <w:rFonts w:ascii="Times New Roman" w:hAnsi="Times New Roman" w:cs="Times New Roman"/>
          <w:sz w:val="28"/>
          <w:szCs w:val="28"/>
        </w:rPr>
        <w:t xml:space="preserve"> 1.1. пункта 1 настояще</w:t>
      </w:r>
      <w:r w:rsidR="00AF2E20" w:rsidRPr="00AF2E20">
        <w:rPr>
          <w:rFonts w:ascii="Times New Roman" w:hAnsi="Times New Roman" w:cs="Times New Roman"/>
          <w:sz w:val="28"/>
          <w:szCs w:val="28"/>
        </w:rPr>
        <w:t>го решения вступающего</w:t>
      </w:r>
      <w:r w:rsidR="00AF2E20" w:rsidRPr="00AF2E20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AF2E20" w:rsidRPr="00AF2E20">
        <w:rPr>
          <w:rFonts w:ascii="Times New Roman" w:hAnsi="Times New Roman" w:cs="Times New Roman"/>
          <w:sz w:val="28"/>
          <w:szCs w:val="28"/>
        </w:rPr>
        <w:t>29.12.</w:t>
      </w:r>
      <w:r w:rsidR="00AF2E20" w:rsidRPr="00AF2E20">
        <w:rPr>
          <w:rFonts w:ascii="Times New Roman" w:hAnsi="Times New Roman" w:cs="Times New Roman"/>
          <w:sz w:val="28"/>
          <w:szCs w:val="28"/>
        </w:rPr>
        <w:t>201</w:t>
      </w:r>
      <w:r w:rsidR="00AF2E20" w:rsidRPr="00AF2E20">
        <w:rPr>
          <w:rFonts w:ascii="Times New Roman" w:hAnsi="Times New Roman" w:cs="Times New Roman"/>
          <w:sz w:val="28"/>
          <w:szCs w:val="28"/>
        </w:rPr>
        <w:t>8</w:t>
      </w:r>
      <w:r w:rsidR="00AF2E20" w:rsidRPr="00AF2E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20" w:rsidRDefault="00AF2E20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614659">
      <w:headerReference w:type="default" r:id="rId11"/>
      <w:headerReference w:type="first" r:id="rId12"/>
      <w:pgSz w:w="11906" w:h="16838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C6" w:rsidRDefault="00CE6CC6" w:rsidP="001C0EF8">
      <w:pPr>
        <w:spacing w:after="0" w:line="240" w:lineRule="auto"/>
      </w:pPr>
      <w:r>
        <w:separator/>
      </w:r>
    </w:p>
  </w:endnote>
  <w:endnote w:type="continuationSeparator" w:id="0">
    <w:p w:rsidR="00CE6CC6" w:rsidRDefault="00CE6CC6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C6" w:rsidRDefault="00CE6CC6" w:rsidP="001C0EF8">
      <w:pPr>
        <w:spacing w:after="0" w:line="240" w:lineRule="auto"/>
      </w:pPr>
      <w:r>
        <w:separator/>
      </w:r>
    </w:p>
  </w:footnote>
  <w:footnote w:type="continuationSeparator" w:id="0">
    <w:p w:rsidR="00CE6CC6" w:rsidRDefault="00CE6CC6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AF2E20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59" w:rsidRPr="00614659" w:rsidRDefault="00614659">
    <w:pPr>
      <w:pStyle w:val="a5"/>
      <w:rPr>
        <w:rFonts w:ascii="Times New Roman" w:hAnsi="Times New Roman" w:cs="Times New Roman"/>
        <w:b/>
        <w:sz w:val="28"/>
        <w:szCs w:val="28"/>
      </w:rPr>
    </w:pPr>
    <w:r w:rsidRPr="0061465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4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4659"/>
    <w:rsid w:val="00617A2B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430D"/>
    <w:rsid w:val="00B21100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CE6CC6"/>
    <w:rsid w:val="00D011D0"/>
    <w:rsid w:val="00D27A26"/>
    <w:rsid w:val="00D300EF"/>
    <w:rsid w:val="00D36AB0"/>
    <w:rsid w:val="00D43533"/>
    <w:rsid w:val="00D457EB"/>
    <w:rsid w:val="00D46FD7"/>
    <w:rsid w:val="00D81413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284630&amp;rnd=01C58344584E91D0C3D9925D358D774E&amp;dst=100578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6697-B8C8-48B6-815F-A0C99928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27</cp:revision>
  <cp:lastPrinted>2018-07-31T11:28:00Z</cp:lastPrinted>
  <dcterms:created xsi:type="dcterms:W3CDTF">2014-01-19T08:13:00Z</dcterms:created>
  <dcterms:modified xsi:type="dcterms:W3CDTF">2018-07-31T11:28:00Z</dcterms:modified>
</cp:coreProperties>
</file>