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FD" w:rsidRPr="00472C73" w:rsidRDefault="000D7AFD" w:rsidP="000D7AFD">
      <w:pPr>
        <w:spacing w:after="0" w:line="240" w:lineRule="auto"/>
        <w:jc w:val="center"/>
        <w:rPr>
          <w:b/>
          <w:sz w:val="28"/>
          <w:szCs w:val="28"/>
        </w:rPr>
      </w:pPr>
      <w:r w:rsidRPr="00472C73">
        <w:rPr>
          <w:b/>
          <w:sz w:val="28"/>
          <w:szCs w:val="28"/>
        </w:rPr>
        <w:t>ХАНТЫ-МАНСИЙСКИЙ АВТОНОМНЫЙ ОКРУГ-ЮГРА</w:t>
      </w:r>
    </w:p>
    <w:p w:rsidR="000D7AFD" w:rsidRPr="00472C73" w:rsidRDefault="000D7AFD" w:rsidP="000D7AFD">
      <w:pPr>
        <w:spacing w:after="0" w:line="240" w:lineRule="auto"/>
        <w:jc w:val="center"/>
        <w:rPr>
          <w:b/>
          <w:sz w:val="28"/>
          <w:szCs w:val="28"/>
        </w:rPr>
      </w:pPr>
      <w:r w:rsidRPr="00472C73">
        <w:rPr>
          <w:b/>
          <w:sz w:val="28"/>
          <w:szCs w:val="28"/>
        </w:rPr>
        <w:t>ТЮМЕНСКАЯ ОБЛАСТЬ</w:t>
      </w:r>
    </w:p>
    <w:p w:rsidR="000D7AFD" w:rsidRPr="00472C73" w:rsidRDefault="000D7AFD" w:rsidP="000D7AFD">
      <w:pPr>
        <w:spacing w:after="0" w:line="240" w:lineRule="auto"/>
        <w:jc w:val="center"/>
        <w:rPr>
          <w:b/>
          <w:sz w:val="28"/>
          <w:szCs w:val="28"/>
        </w:rPr>
      </w:pPr>
      <w:r w:rsidRPr="00472C73">
        <w:rPr>
          <w:b/>
          <w:sz w:val="28"/>
          <w:szCs w:val="28"/>
        </w:rPr>
        <w:t>ХАНТЫ МАНСИЙСКИЙ РАЙОН</w:t>
      </w:r>
    </w:p>
    <w:p w:rsidR="000D7AFD" w:rsidRPr="00472C73" w:rsidRDefault="000D7AFD" w:rsidP="000D7AFD">
      <w:pPr>
        <w:spacing w:after="0" w:line="240" w:lineRule="auto"/>
        <w:jc w:val="center"/>
        <w:rPr>
          <w:b/>
          <w:sz w:val="28"/>
          <w:szCs w:val="28"/>
        </w:rPr>
      </w:pPr>
      <w:r w:rsidRPr="00472C73">
        <w:rPr>
          <w:b/>
          <w:sz w:val="28"/>
          <w:szCs w:val="28"/>
        </w:rPr>
        <w:t>СЕЛЬСКОЕ ПОСЕЛЕНИЕ</w:t>
      </w:r>
    </w:p>
    <w:p w:rsidR="000D7AFD" w:rsidRPr="00472C73" w:rsidRDefault="000D7AFD" w:rsidP="000D7AFD">
      <w:pPr>
        <w:pStyle w:val="Style10"/>
        <w:widowControl/>
        <w:jc w:val="center"/>
        <w:rPr>
          <w:rStyle w:val="FontStyle21"/>
          <w:rFonts w:ascii="Times New Roman" w:hAnsi="Times New Roman"/>
          <w:sz w:val="28"/>
          <w:szCs w:val="28"/>
        </w:rPr>
      </w:pPr>
      <w:r w:rsidRPr="00472C73">
        <w:rPr>
          <w:rStyle w:val="FontStyle21"/>
          <w:rFonts w:ascii="Times New Roman" w:hAnsi="Times New Roman"/>
          <w:sz w:val="28"/>
          <w:szCs w:val="28"/>
        </w:rPr>
        <w:t>ШАПША</w:t>
      </w:r>
    </w:p>
    <w:p w:rsidR="000D7AFD" w:rsidRPr="00472C73" w:rsidRDefault="000D7AFD" w:rsidP="000D7AFD">
      <w:pPr>
        <w:pStyle w:val="Style10"/>
        <w:widowControl/>
        <w:jc w:val="center"/>
        <w:rPr>
          <w:rStyle w:val="FontStyle21"/>
          <w:rFonts w:ascii="Times New Roman" w:hAnsi="Times New Roman"/>
          <w:sz w:val="28"/>
          <w:szCs w:val="28"/>
        </w:rPr>
      </w:pPr>
    </w:p>
    <w:p w:rsidR="000D7AFD" w:rsidRPr="00472C73" w:rsidRDefault="000D7AFD" w:rsidP="000D7AFD">
      <w:pPr>
        <w:pStyle w:val="Style10"/>
        <w:widowControl/>
        <w:jc w:val="center"/>
        <w:rPr>
          <w:rStyle w:val="FontStyle21"/>
          <w:rFonts w:ascii="Times New Roman" w:hAnsi="Times New Roman"/>
          <w:sz w:val="28"/>
          <w:szCs w:val="28"/>
        </w:rPr>
      </w:pPr>
      <w:r w:rsidRPr="00472C73">
        <w:rPr>
          <w:rStyle w:val="FontStyle21"/>
          <w:rFonts w:ascii="Times New Roman" w:hAnsi="Times New Roman"/>
          <w:sz w:val="28"/>
          <w:szCs w:val="28"/>
        </w:rPr>
        <w:t>СОВЕТ ДЕПУТАТОВ</w:t>
      </w:r>
    </w:p>
    <w:p w:rsidR="000D7AFD" w:rsidRPr="00472C73" w:rsidRDefault="000D7AFD" w:rsidP="000D7AFD">
      <w:pPr>
        <w:pStyle w:val="Style10"/>
        <w:widowControl/>
        <w:jc w:val="center"/>
        <w:rPr>
          <w:rStyle w:val="FontStyle21"/>
          <w:rFonts w:ascii="Times New Roman" w:hAnsi="Times New Roman"/>
          <w:sz w:val="28"/>
          <w:szCs w:val="28"/>
        </w:rPr>
      </w:pPr>
    </w:p>
    <w:p w:rsidR="000D7AFD" w:rsidRDefault="000D7AFD" w:rsidP="000D7AFD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472C73">
        <w:rPr>
          <w:rStyle w:val="FontStyle21"/>
          <w:rFonts w:ascii="Times New Roman" w:hAnsi="Times New Roman" w:cs="Times New Roman"/>
          <w:sz w:val="28"/>
          <w:szCs w:val="28"/>
        </w:rPr>
        <w:t>РЕШЕНИЕ</w:t>
      </w:r>
    </w:p>
    <w:p w:rsidR="000D7AFD" w:rsidRDefault="000D7AFD" w:rsidP="000D7AFD">
      <w:pPr>
        <w:spacing w:after="0" w:line="240" w:lineRule="auto"/>
        <w:rPr>
          <w:rFonts w:cs="Times New Roman"/>
          <w:sz w:val="28"/>
          <w:szCs w:val="28"/>
        </w:rPr>
      </w:pPr>
    </w:p>
    <w:p w:rsidR="000D7AFD" w:rsidRPr="00E95C75" w:rsidRDefault="000D7AFD" w:rsidP="000D7AFD">
      <w:pPr>
        <w:spacing w:after="0" w:line="240" w:lineRule="auto"/>
        <w:rPr>
          <w:rFonts w:cs="Times New Roman"/>
          <w:sz w:val="28"/>
          <w:szCs w:val="28"/>
        </w:rPr>
      </w:pPr>
      <w:r w:rsidRPr="00E95C75">
        <w:rPr>
          <w:rFonts w:cs="Times New Roman"/>
          <w:sz w:val="28"/>
          <w:szCs w:val="28"/>
        </w:rPr>
        <w:t xml:space="preserve">от </w:t>
      </w:r>
      <w:r w:rsidR="00E95C75">
        <w:rPr>
          <w:rFonts w:cs="Times New Roman"/>
          <w:sz w:val="28"/>
          <w:szCs w:val="28"/>
        </w:rPr>
        <w:t>00</w:t>
      </w:r>
      <w:r w:rsidRPr="00E95C75">
        <w:rPr>
          <w:rFonts w:cs="Times New Roman"/>
          <w:sz w:val="28"/>
          <w:szCs w:val="28"/>
        </w:rPr>
        <w:t>.</w:t>
      </w:r>
      <w:r w:rsidR="00E95C75">
        <w:rPr>
          <w:rFonts w:cs="Times New Roman"/>
          <w:sz w:val="28"/>
          <w:szCs w:val="28"/>
        </w:rPr>
        <w:t>00</w:t>
      </w:r>
      <w:r w:rsidRPr="00E95C75">
        <w:rPr>
          <w:rFonts w:cs="Times New Roman"/>
          <w:sz w:val="28"/>
          <w:szCs w:val="28"/>
        </w:rPr>
        <w:t>.</w:t>
      </w:r>
      <w:r w:rsidR="00E95C75">
        <w:rPr>
          <w:rFonts w:cs="Times New Roman"/>
          <w:sz w:val="28"/>
          <w:szCs w:val="28"/>
        </w:rPr>
        <w:t>0000 года</w:t>
      </w:r>
      <w:r w:rsidR="00E95C75">
        <w:rPr>
          <w:rFonts w:cs="Times New Roman"/>
          <w:sz w:val="28"/>
          <w:szCs w:val="28"/>
        </w:rPr>
        <w:tab/>
      </w:r>
      <w:r w:rsidR="00E95C75">
        <w:rPr>
          <w:rFonts w:cs="Times New Roman"/>
          <w:sz w:val="28"/>
          <w:szCs w:val="28"/>
        </w:rPr>
        <w:tab/>
      </w:r>
      <w:r w:rsidR="00E95C75">
        <w:rPr>
          <w:rFonts w:cs="Times New Roman"/>
          <w:sz w:val="28"/>
          <w:szCs w:val="28"/>
        </w:rPr>
        <w:tab/>
      </w:r>
      <w:r w:rsidR="00E95C75">
        <w:rPr>
          <w:rFonts w:cs="Times New Roman"/>
          <w:sz w:val="28"/>
          <w:szCs w:val="28"/>
        </w:rPr>
        <w:tab/>
      </w:r>
      <w:r w:rsidR="00E95C75">
        <w:rPr>
          <w:rFonts w:cs="Times New Roman"/>
          <w:sz w:val="28"/>
          <w:szCs w:val="28"/>
        </w:rPr>
        <w:tab/>
      </w:r>
      <w:r w:rsidR="00E95C75">
        <w:rPr>
          <w:rFonts w:cs="Times New Roman"/>
          <w:sz w:val="28"/>
          <w:szCs w:val="28"/>
        </w:rPr>
        <w:tab/>
      </w:r>
      <w:r w:rsidR="00E95C75">
        <w:rPr>
          <w:rFonts w:cs="Times New Roman"/>
          <w:sz w:val="28"/>
          <w:szCs w:val="28"/>
        </w:rPr>
        <w:tab/>
      </w:r>
      <w:r w:rsidR="00E95C75">
        <w:rPr>
          <w:rFonts w:cs="Times New Roman"/>
          <w:sz w:val="28"/>
          <w:szCs w:val="28"/>
        </w:rPr>
        <w:tab/>
        <w:t xml:space="preserve">          № 00</w:t>
      </w:r>
    </w:p>
    <w:p w:rsidR="000D7AFD" w:rsidRPr="008668B2" w:rsidRDefault="000D7AFD" w:rsidP="000D7AFD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п. Шапша</w:t>
      </w:r>
    </w:p>
    <w:p w:rsidR="000D7AFD" w:rsidRDefault="000D7AFD" w:rsidP="000D7AF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D7AFD" w:rsidRPr="00C51DA4" w:rsidRDefault="00AB2811" w:rsidP="000D7AF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51DA4">
        <w:rPr>
          <w:bCs/>
          <w:sz w:val="28"/>
          <w:szCs w:val="28"/>
        </w:rPr>
        <w:t xml:space="preserve">Об утверждении Положения об охране и сохранении </w:t>
      </w:r>
    </w:p>
    <w:p w:rsidR="000D7AFD" w:rsidRPr="00C51DA4" w:rsidRDefault="000D7AFD" w:rsidP="000D7AF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51DA4">
        <w:rPr>
          <w:bCs/>
          <w:sz w:val="28"/>
          <w:szCs w:val="28"/>
        </w:rPr>
        <w:t>о</w:t>
      </w:r>
      <w:r w:rsidR="00AB2811" w:rsidRPr="00C51DA4">
        <w:rPr>
          <w:bCs/>
          <w:sz w:val="28"/>
          <w:szCs w:val="28"/>
        </w:rPr>
        <w:t>бъектов</w:t>
      </w:r>
      <w:r w:rsidRPr="00C51DA4">
        <w:rPr>
          <w:bCs/>
          <w:sz w:val="28"/>
          <w:szCs w:val="28"/>
        </w:rPr>
        <w:t xml:space="preserve"> </w:t>
      </w:r>
      <w:r w:rsidR="00AB2811" w:rsidRPr="00C51DA4">
        <w:rPr>
          <w:bCs/>
          <w:sz w:val="28"/>
          <w:szCs w:val="28"/>
        </w:rPr>
        <w:t xml:space="preserve">культурного наследия, находящихся </w:t>
      </w:r>
    </w:p>
    <w:p w:rsidR="00AB2811" w:rsidRPr="00C51DA4" w:rsidRDefault="00AB2811" w:rsidP="000D7AF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1DA4">
        <w:rPr>
          <w:bCs/>
          <w:sz w:val="28"/>
          <w:szCs w:val="28"/>
        </w:rPr>
        <w:t>в собственности сельского поселения</w:t>
      </w:r>
      <w:r w:rsidR="00C51DA4" w:rsidRPr="00E95C75">
        <w:rPr>
          <w:bCs/>
          <w:sz w:val="28"/>
          <w:szCs w:val="28"/>
        </w:rPr>
        <w:t xml:space="preserve"> </w:t>
      </w:r>
      <w:r w:rsidR="00C51DA4">
        <w:rPr>
          <w:bCs/>
          <w:sz w:val="28"/>
          <w:szCs w:val="28"/>
        </w:rPr>
        <w:t>Шапша</w:t>
      </w:r>
    </w:p>
    <w:p w:rsidR="000D7AFD" w:rsidRDefault="000D7AFD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7AFD" w:rsidRDefault="000D7AFD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0D7AFD">
        <w:rPr>
          <w:sz w:val="28"/>
          <w:szCs w:val="28"/>
        </w:rPr>
        <w:t>Шапша</w:t>
      </w:r>
      <w:r w:rsidRPr="000D7AFD">
        <w:rPr>
          <w:sz w:val="28"/>
          <w:szCs w:val="28"/>
        </w:rPr>
        <w:t xml:space="preserve">, Совет сельского поселения </w:t>
      </w:r>
      <w:r w:rsidR="000D7AFD">
        <w:rPr>
          <w:sz w:val="28"/>
          <w:szCs w:val="28"/>
        </w:rPr>
        <w:t>Шапша</w:t>
      </w:r>
      <w:r w:rsidRPr="000D7AFD">
        <w:rPr>
          <w:sz w:val="28"/>
          <w:szCs w:val="28"/>
        </w:rPr>
        <w:t xml:space="preserve"> </w:t>
      </w:r>
    </w:p>
    <w:p w:rsidR="000D7AFD" w:rsidRDefault="000D7AFD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811" w:rsidRPr="000D7AFD" w:rsidRDefault="000D7AFD" w:rsidP="000D7AF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r w:rsidRPr="000D7AFD">
        <w:rPr>
          <w:b/>
          <w:sz w:val="28"/>
          <w:szCs w:val="28"/>
        </w:rPr>
        <w:t>РЕШИЛ</w:t>
      </w:r>
      <w:r w:rsidR="00AB2811" w:rsidRPr="000D7AFD">
        <w:rPr>
          <w:b/>
          <w:sz w:val="28"/>
          <w:szCs w:val="28"/>
        </w:rPr>
        <w:t>:</w:t>
      </w:r>
    </w:p>
    <w:bookmarkEnd w:id="0"/>
    <w:p w:rsidR="000D7AFD" w:rsidRPr="000D7AFD" w:rsidRDefault="000D7AFD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1. Утвердить Положение об охране и сохранении объектов культурного наследия, находящихся в собственности сельского поселения </w:t>
      </w:r>
      <w:r w:rsidR="000D7AFD">
        <w:rPr>
          <w:sz w:val="28"/>
          <w:szCs w:val="28"/>
        </w:rPr>
        <w:t>Шапша</w:t>
      </w:r>
      <w:r w:rsidRPr="000D7AFD">
        <w:rPr>
          <w:sz w:val="28"/>
          <w:szCs w:val="28"/>
        </w:rPr>
        <w:t xml:space="preserve"> согласно приложению.</w:t>
      </w: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811" w:rsidRDefault="00E95C75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811" w:rsidRPr="000D7AFD">
        <w:rPr>
          <w:sz w:val="28"/>
          <w:szCs w:val="28"/>
        </w:rPr>
        <w:t xml:space="preserve">. </w:t>
      </w:r>
      <w:r w:rsidR="00C51DA4">
        <w:rPr>
          <w:sz w:val="28"/>
          <w:szCs w:val="28"/>
        </w:rPr>
        <w:t>Настоящее р</w:t>
      </w:r>
      <w:r w:rsidR="00AB2811" w:rsidRPr="000D7AFD">
        <w:rPr>
          <w:sz w:val="28"/>
          <w:szCs w:val="28"/>
        </w:rPr>
        <w:t>ешение вступает в силу со дня его официального опубликования</w:t>
      </w:r>
      <w:r w:rsidR="00C51DA4">
        <w:rPr>
          <w:sz w:val="28"/>
          <w:szCs w:val="28"/>
        </w:rPr>
        <w:t xml:space="preserve"> (обнародования)</w:t>
      </w:r>
      <w:r w:rsidR="00AB2811" w:rsidRPr="000D7AFD">
        <w:rPr>
          <w:sz w:val="28"/>
          <w:szCs w:val="28"/>
        </w:rPr>
        <w:t>.</w:t>
      </w:r>
    </w:p>
    <w:p w:rsidR="00E95C75" w:rsidRDefault="00E95C75" w:rsidP="00E95C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5C75" w:rsidRPr="000D7AFD" w:rsidRDefault="00E95C75" w:rsidP="00E95C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D7AFD">
        <w:rPr>
          <w:sz w:val="28"/>
          <w:szCs w:val="28"/>
        </w:rPr>
        <w:t xml:space="preserve"> </w:t>
      </w:r>
      <w:proofErr w:type="gramStart"/>
      <w:r w:rsidRPr="000D7AFD">
        <w:rPr>
          <w:sz w:val="28"/>
          <w:szCs w:val="28"/>
        </w:rPr>
        <w:t>Контроль за</w:t>
      </w:r>
      <w:proofErr w:type="gramEnd"/>
      <w:r w:rsidRPr="000D7AFD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>главу сельского поселения Шапша</w:t>
      </w:r>
      <w:r w:rsidRPr="000D7AFD">
        <w:rPr>
          <w:sz w:val="28"/>
          <w:szCs w:val="28"/>
        </w:rPr>
        <w:t xml:space="preserve">. </w:t>
      </w:r>
    </w:p>
    <w:p w:rsidR="00E95C75" w:rsidRPr="000D7AFD" w:rsidRDefault="00E95C75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811" w:rsidRPr="000D7AFD" w:rsidRDefault="00AB2811" w:rsidP="00C51D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Глава </w:t>
      </w:r>
      <w:r w:rsidR="00C51DA4">
        <w:rPr>
          <w:sz w:val="28"/>
          <w:szCs w:val="28"/>
        </w:rPr>
        <w:t>с</w:t>
      </w:r>
      <w:r w:rsidRPr="000D7AFD">
        <w:rPr>
          <w:sz w:val="28"/>
          <w:szCs w:val="28"/>
        </w:rPr>
        <w:t>ельского поселения</w:t>
      </w:r>
      <w:r w:rsidR="00C51DA4">
        <w:rPr>
          <w:sz w:val="28"/>
          <w:szCs w:val="28"/>
        </w:rPr>
        <w:t xml:space="preserve"> </w:t>
      </w:r>
      <w:r w:rsidR="000D7AFD">
        <w:rPr>
          <w:sz w:val="28"/>
          <w:szCs w:val="28"/>
        </w:rPr>
        <w:t>Шапша</w:t>
      </w:r>
      <w:r w:rsidRPr="000D7AFD">
        <w:rPr>
          <w:sz w:val="28"/>
          <w:szCs w:val="28"/>
        </w:rPr>
        <w:t xml:space="preserve"> </w:t>
      </w:r>
      <w:r w:rsidR="00C51DA4">
        <w:rPr>
          <w:sz w:val="28"/>
          <w:szCs w:val="28"/>
        </w:rPr>
        <w:t xml:space="preserve">                                    </w:t>
      </w:r>
      <w:proofErr w:type="spellStart"/>
      <w:r w:rsidR="00C51DA4">
        <w:rPr>
          <w:sz w:val="28"/>
          <w:szCs w:val="28"/>
        </w:rPr>
        <w:t>Л.А.Овчерюкова</w:t>
      </w:r>
      <w:proofErr w:type="spellEnd"/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811" w:rsidRPr="000D7AFD" w:rsidRDefault="00C51DA4" w:rsidP="00C51DA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AB2811" w:rsidRPr="000D7AFD" w:rsidRDefault="00AB2811" w:rsidP="00C51DA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D7AFD">
        <w:rPr>
          <w:sz w:val="28"/>
          <w:szCs w:val="28"/>
        </w:rPr>
        <w:t>решени</w:t>
      </w:r>
      <w:r w:rsidR="00C51DA4">
        <w:rPr>
          <w:sz w:val="28"/>
          <w:szCs w:val="28"/>
        </w:rPr>
        <w:t>ю</w:t>
      </w:r>
      <w:r w:rsidRPr="000D7AFD">
        <w:rPr>
          <w:sz w:val="28"/>
          <w:szCs w:val="28"/>
        </w:rPr>
        <w:t xml:space="preserve"> Совета</w:t>
      </w:r>
      <w:r w:rsidR="00C51DA4">
        <w:rPr>
          <w:sz w:val="28"/>
          <w:szCs w:val="28"/>
        </w:rPr>
        <w:t xml:space="preserve"> депутатов</w:t>
      </w:r>
    </w:p>
    <w:p w:rsidR="00AB2811" w:rsidRPr="000D7AFD" w:rsidRDefault="00AB2811" w:rsidP="00C51DA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0D7AFD">
        <w:rPr>
          <w:sz w:val="28"/>
          <w:szCs w:val="28"/>
        </w:rPr>
        <w:t>сельского поселения</w:t>
      </w:r>
      <w:r w:rsidR="00C51DA4">
        <w:rPr>
          <w:sz w:val="28"/>
          <w:szCs w:val="28"/>
        </w:rPr>
        <w:t xml:space="preserve"> </w:t>
      </w:r>
      <w:r w:rsidR="000D7AFD">
        <w:rPr>
          <w:sz w:val="28"/>
          <w:szCs w:val="28"/>
        </w:rPr>
        <w:t>Шапша</w:t>
      </w:r>
    </w:p>
    <w:p w:rsidR="00AB2811" w:rsidRPr="00E95C75" w:rsidRDefault="00AB2811" w:rsidP="00C51DA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95C75">
        <w:rPr>
          <w:sz w:val="28"/>
          <w:szCs w:val="28"/>
        </w:rPr>
        <w:t xml:space="preserve">от </w:t>
      </w:r>
      <w:r w:rsidR="00E95C75">
        <w:rPr>
          <w:sz w:val="28"/>
          <w:szCs w:val="28"/>
        </w:rPr>
        <w:t>00</w:t>
      </w:r>
      <w:r w:rsidRPr="00E95C75">
        <w:rPr>
          <w:sz w:val="28"/>
          <w:szCs w:val="28"/>
        </w:rPr>
        <w:t>.0</w:t>
      </w:r>
      <w:r w:rsidR="00E95C75">
        <w:rPr>
          <w:sz w:val="28"/>
          <w:szCs w:val="28"/>
        </w:rPr>
        <w:t>0</w:t>
      </w:r>
      <w:r w:rsidRPr="00E95C75">
        <w:rPr>
          <w:sz w:val="28"/>
          <w:szCs w:val="28"/>
        </w:rPr>
        <w:t>.</w:t>
      </w:r>
      <w:r w:rsidR="00E95C75">
        <w:rPr>
          <w:sz w:val="28"/>
          <w:szCs w:val="28"/>
        </w:rPr>
        <w:t>0000</w:t>
      </w:r>
      <w:r w:rsidRPr="00E95C75">
        <w:rPr>
          <w:sz w:val="28"/>
          <w:szCs w:val="28"/>
        </w:rPr>
        <w:t xml:space="preserve"> № </w:t>
      </w:r>
      <w:r w:rsidR="00E95C75">
        <w:rPr>
          <w:sz w:val="28"/>
          <w:szCs w:val="28"/>
        </w:rPr>
        <w:t>00</w:t>
      </w: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AB2811" w:rsidRPr="000D7AFD" w:rsidRDefault="00AB2811" w:rsidP="00C51DA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D7AFD">
        <w:rPr>
          <w:b/>
          <w:bCs/>
          <w:sz w:val="28"/>
          <w:szCs w:val="28"/>
        </w:rPr>
        <w:t>ПОЛОЖЕНИЕ</w:t>
      </w:r>
    </w:p>
    <w:p w:rsidR="00AB2811" w:rsidRPr="000D7AFD" w:rsidRDefault="00AB2811" w:rsidP="00C51DA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D7AFD">
        <w:rPr>
          <w:b/>
          <w:bCs/>
          <w:sz w:val="28"/>
          <w:szCs w:val="28"/>
        </w:rPr>
        <w:t>об охране и сохранении объектов культурного наследия,</w:t>
      </w:r>
    </w:p>
    <w:p w:rsidR="00AB2811" w:rsidRPr="000D7AFD" w:rsidRDefault="00AB2811" w:rsidP="00C51DA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0D7AFD">
        <w:rPr>
          <w:b/>
          <w:bCs/>
          <w:sz w:val="28"/>
          <w:szCs w:val="28"/>
        </w:rPr>
        <w:t>находящихся</w:t>
      </w:r>
      <w:proofErr w:type="gramEnd"/>
      <w:r w:rsidRPr="000D7AFD">
        <w:rPr>
          <w:b/>
          <w:bCs/>
          <w:sz w:val="28"/>
          <w:szCs w:val="28"/>
        </w:rPr>
        <w:t xml:space="preserve"> в собственности сельского поселения </w:t>
      </w:r>
      <w:r w:rsidR="000D7AFD">
        <w:rPr>
          <w:b/>
          <w:bCs/>
          <w:sz w:val="28"/>
          <w:szCs w:val="28"/>
        </w:rPr>
        <w:t>Шапша</w:t>
      </w:r>
    </w:p>
    <w:p w:rsidR="00C51DA4" w:rsidRDefault="00C51DA4" w:rsidP="00C51DA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AB2811" w:rsidRDefault="00AB2811" w:rsidP="00E95C75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D7AFD">
        <w:rPr>
          <w:b/>
          <w:bCs/>
          <w:sz w:val="28"/>
          <w:szCs w:val="28"/>
        </w:rPr>
        <w:t>Общие положения</w:t>
      </w:r>
    </w:p>
    <w:p w:rsidR="00C51DA4" w:rsidRPr="000D7AFD" w:rsidRDefault="00C51DA4" w:rsidP="00C51DA4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1.1. Настоящее Положение направлено на реализацию полномочий администрации сельского поселения </w:t>
      </w:r>
      <w:r w:rsidR="000D7AFD">
        <w:rPr>
          <w:sz w:val="28"/>
          <w:szCs w:val="28"/>
        </w:rPr>
        <w:t>Шапша</w:t>
      </w:r>
      <w:r w:rsidRPr="000D7AFD">
        <w:rPr>
          <w:sz w:val="28"/>
          <w:szCs w:val="28"/>
        </w:rPr>
        <w:t xml:space="preserve"> (далее </w:t>
      </w:r>
      <w:r w:rsidR="00C51DA4">
        <w:rPr>
          <w:sz w:val="28"/>
          <w:szCs w:val="28"/>
        </w:rPr>
        <w:t xml:space="preserve">- </w:t>
      </w:r>
      <w:r w:rsidRPr="000D7AFD">
        <w:rPr>
          <w:sz w:val="28"/>
          <w:szCs w:val="28"/>
        </w:rPr>
        <w:t xml:space="preserve">сельского поселения) в сфере охраны и сохранения объектов культурного наследия (памятников истории и культуры) местного значения. 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1.2. </w:t>
      </w:r>
      <w:proofErr w:type="gramStart"/>
      <w:r w:rsidRPr="000D7AFD">
        <w:rPr>
          <w:sz w:val="28"/>
          <w:szCs w:val="28"/>
        </w:rPr>
        <w:t xml:space="preserve">Правовое регулирование отношений в сфере охраны и сохранения объектов культурного наследия местного значения осуществляется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25.06.2002 года № 73-ФЗ «Об объектах культурного наследия (памятниках истории и культуры) народов Российской Федерации», Уставом сельского поселения </w:t>
      </w:r>
      <w:r w:rsidR="000D7AFD">
        <w:rPr>
          <w:sz w:val="28"/>
          <w:szCs w:val="28"/>
        </w:rPr>
        <w:t>Шапша</w:t>
      </w:r>
      <w:r w:rsidRPr="000D7AFD">
        <w:rPr>
          <w:sz w:val="28"/>
          <w:szCs w:val="28"/>
        </w:rPr>
        <w:t>, настоящим Положением.</w:t>
      </w:r>
      <w:proofErr w:type="gramEnd"/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1.3. Предметом регулирования настоящего Положения являются: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отношения, возникающие в сфере охраны, использования и популяризация объектов культурного наследия (памятников истории и культуры) народов Российской Федерации местного значения;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порядок финансирования программ и мероприятий по охране и сохранению объектов культурного наследия местного значения.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1.4. Историко-культурное наследие сельского поселения составляют духовные и материальные ценности, значимые для сохранения и развития самобытности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1.5. Памятники, составляющие историко-культурное наследие сельского поселения, подразделяются </w:t>
      </w:r>
      <w:proofErr w:type="gramStart"/>
      <w:r w:rsidRPr="000D7AFD">
        <w:rPr>
          <w:sz w:val="28"/>
          <w:szCs w:val="28"/>
        </w:rPr>
        <w:t>на</w:t>
      </w:r>
      <w:proofErr w:type="gramEnd"/>
      <w:r w:rsidRPr="000D7AFD">
        <w:rPr>
          <w:sz w:val="28"/>
          <w:szCs w:val="28"/>
        </w:rPr>
        <w:t>: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- памятники истории; 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памятники археологии;</w:t>
      </w:r>
    </w:p>
    <w:p w:rsidR="00C51DA4" w:rsidRDefault="00C51DA4" w:rsidP="00C51DA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AB2811" w:rsidRDefault="00AB2811" w:rsidP="00C51DA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D7AFD">
        <w:rPr>
          <w:b/>
          <w:bCs/>
          <w:sz w:val="28"/>
          <w:szCs w:val="28"/>
        </w:rPr>
        <w:t>2. Использование объектов культурного наследия</w:t>
      </w:r>
      <w:r w:rsidR="00C51DA4">
        <w:rPr>
          <w:b/>
          <w:bCs/>
          <w:sz w:val="28"/>
          <w:szCs w:val="28"/>
        </w:rPr>
        <w:t xml:space="preserve"> </w:t>
      </w:r>
      <w:r w:rsidRPr="000D7AFD">
        <w:rPr>
          <w:b/>
          <w:bCs/>
          <w:sz w:val="28"/>
          <w:szCs w:val="28"/>
        </w:rPr>
        <w:t>(памятников</w:t>
      </w:r>
      <w:r w:rsidR="00C51DA4">
        <w:rPr>
          <w:b/>
          <w:bCs/>
          <w:sz w:val="28"/>
          <w:szCs w:val="28"/>
        </w:rPr>
        <w:t xml:space="preserve"> </w:t>
      </w:r>
      <w:r w:rsidRPr="000D7AFD">
        <w:rPr>
          <w:b/>
          <w:bCs/>
          <w:sz w:val="28"/>
          <w:szCs w:val="28"/>
        </w:rPr>
        <w:t>истории и культуры), находящихся в собственности</w:t>
      </w:r>
      <w:r w:rsidR="00C51DA4">
        <w:rPr>
          <w:b/>
          <w:bCs/>
          <w:sz w:val="28"/>
          <w:szCs w:val="28"/>
        </w:rPr>
        <w:t xml:space="preserve"> </w:t>
      </w:r>
      <w:r w:rsidRPr="000D7AFD">
        <w:rPr>
          <w:b/>
          <w:bCs/>
          <w:sz w:val="28"/>
          <w:szCs w:val="28"/>
        </w:rPr>
        <w:t>сельского поселения</w:t>
      </w:r>
    </w:p>
    <w:p w:rsidR="00C51DA4" w:rsidRPr="000D7AFD" w:rsidRDefault="00C51DA4" w:rsidP="00C51DA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2.1. </w:t>
      </w:r>
      <w:proofErr w:type="gramStart"/>
      <w:r w:rsidRPr="000D7AFD">
        <w:rPr>
          <w:sz w:val="28"/>
          <w:szCs w:val="28"/>
        </w:rPr>
        <w:t>Объекты культурного наследия, находящиеся в собственности сельского поселения, используются в целях развития народного образования и культуры, патриотического, идейно-нравственного и эстетического воспитания жителей сельского поселения.</w:t>
      </w:r>
      <w:proofErr w:type="gramEnd"/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lastRenderedPageBreak/>
        <w:t>2.2. Использование объектов культурного наследия, находящихся в собственности сельского поселения, в экспозиционно-выставочных и других культурно-просветительских целях может производиться только в объеме, обеспечивающем сохранность памятников, их территорий и окружающей их градостроительной или природной среды.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2.3. Недвижимые объекты культурного наследия, находящиеся в собственности сельского поселения, кроме использования в культурно-просветительских целях, могут быть использованы также в хозяйственных целях, если это не наносит ущерба их историко-художественной ценности.</w:t>
      </w: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AB2811" w:rsidRDefault="00AB2811" w:rsidP="00E95C7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D7AFD">
        <w:rPr>
          <w:b/>
          <w:bCs/>
          <w:sz w:val="28"/>
          <w:szCs w:val="28"/>
        </w:rPr>
        <w:t>3. Полномочия органов местного самоуправления в отношении</w:t>
      </w:r>
      <w:r w:rsidR="00C51DA4">
        <w:rPr>
          <w:b/>
          <w:bCs/>
          <w:sz w:val="28"/>
          <w:szCs w:val="28"/>
        </w:rPr>
        <w:t xml:space="preserve"> </w:t>
      </w:r>
      <w:r w:rsidRPr="000D7AFD">
        <w:rPr>
          <w:b/>
          <w:bCs/>
          <w:sz w:val="28"/>
          <w:szCs w:val="28"/>
        </w:rPr>
        <w:t>объектов культурного наследия, расположенных на территории</w:t>
      </w:r>
      <w:r w:rsidR="00C51DA4">
        <w:rPr>
          <w:b/>
          <w:bCs/>
          <w:sz w:val="28"/>
          <w:szCs w:val="28"/>
        </w:rPr>
        <w:t xml:space="preserve"> </w:t>
      </w:r>
      <w:r w:rsidRPr="000D7AFD">
        <w:rPr>
          <w:b/>
          <w:bCs/>
          <w:sz w:val="28"/>
          <w:szCs w:val="28"/>
        </w:rPr>
        <w:t>сельского поселения</w:t>
      </w:r>
    </w:p>
    <w:p w:rsidR="00C51DA4" w:rsidRPr="000D7AFD" w:rsidRDefault="00C51DA4" w:rsidP="00C51DA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3.1. К полномочиям Совета депутатов в сфере охраны и сохранения объектов культурного наследия, находящихся в собственности относятся: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- принятие в установленном законодательством порядке решений о финансировании </w:t>
      </w:r>
      <w:r w:rsidR="00C51DA4">
        <w:rPr>
          <w:sz w:val="28"/>
          <w:szCs w:val="28"/>
        </w:rPr>
        <w:t>муниципальных</w:t>
      </w:r>
      <w:r w:rsidRPr="000D7AFD">
        <w:rPr>
          <w:sz w:val="28"/>
          <w:szCs w:val="28"/>
        </w:rPr>
        <w:t xml:space="preserve"> программ охраны и сохранения объектов культурного наследия, находящихся в собственности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принятие в установленном законодательством порядке решений о подготовке и направлении в уполномоченный ор</w:t>
      </w:r>
      <w:r w:rsidR="00E95C75">
        <w:rPr>
          <w:sz w:val="28"/>
          <w:szCs w:val="28"/>
        </w:rPr>
        <w:t>г</w:t>
      </w:r>
      <w:r w:rsidRPr="000D7AFD">
        <w:rPr>
          <w:sz w:val="28"/>
          <w:szCs w:val="28"/>
        </w:rPr>
        <w:t xml:space="preserve">ан исполнительной власти </w:t>
      </w:r>
      <w:r w:rsidR="00E95C75">
        <w:rPr>
          <w:sz w:val="28"/>
          <w:szCs w:val="28"/>
        </w:rPr>
        <w:t>округа</w:t>
      </w:r>
      <w:r w:rsidRPr="000D7AFD">
        <w:rPr>
          <w:sz w:val="28"/>
          <w:szCs w:val="28"/>
        </w:rPr>
        <w:t xml:space="preserve"> документов о включении объектов культурного наследия местного значения, расположенных на территории сельского поселения, в единый государственный реестр объектов культурного наследия (памятников истории и культуры)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принятие решений о воссоздании утраченных объектов культурного наследия, находящихся в собственности по представлению главы сельского поселения за счет выделенных сре</w:t>
      </w:r>
      <w:proofErr w:type="gramStart"/>
      <w:r w:rsidRPr="000D7AFD">
        <w:rPr>
          <w:sz w:val="28"/>
          <w:szCs w:val="28"/>
        </w:rPr>
        <w:t>дств в пр</w:t>
      </w:r>
      <w:proofErr w:type="gramEnd"/>
      <w:r w:rsidRPr="000D7AFD">
        <w:rPr>
          <w:sz w:val="28"/>
          <w:szCs w:val="28"/>
        </w:rPr>
        <w:t>еделах утвержденного бюджета на текущий год.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обеспечение финансирования мероприятий по сохранению, использованию и популяризации объектов культурного наследия, находящихся в собственности сельского поселения, охране объектов культурного наследия местного значения, расположенных на территории сельского поселения.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3.2. К полномочиям главы сельского поселения в сфере сохранения, использования, популяризации и охраны объектов культурного наследия, находящихся в собственности относятся: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1) обеспечение сохранения, использования и популяризации объектов культурного наследия, находящихся в собственности сельского поселения, охраны объектов культурного наследия местного значения, расположенных на территории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2) осуществление в установленном законодательством порядке международных и межрегиональных связей в сфере охраны и сохранения объектов культурного наследия;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lastRenderedPageBreak/>
        <w:t>3) создание комиссии по охране объектов культурного наследия местного значения;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4) внесение в Совет </w:t>
      </w:r>
      <w:r w:rsidR="00C51DA4">
        <w:rPr>
          <w:sz w:val="28"/>
          <w:szCs w:val="28"/>
        </w:rPr>
        <w:t>депутатов</w:t>
      </w:r>
      <w:r w:rsidRPr="000D7AFD">
        <w:rPr>
          <w:sz w:val="28"/>
          <w:szCs w:val="28"/>
        </w:rPr>
        <w:t xml:space="preserve"> сельского поселения предложений о воссоздании утраченных объектов культурного наследия местного значения;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3.3. К компетенции администрации сельского поселения относится: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1) осуществление </w:t>
      </w:r>
      <w:proofErr w:type="gramStart"/>
      <w:r w:rsidRPr="000D7AFD">
        <w:rPr>
          <w:sz w:val="28"/>
          <w:szCs w:val="28"/>
        </w:rPr>
        <w:t>контроля за</w:t>
      </w:r>
      <w:proofErr w:type="gramEnd"/>
      <w:r w:rsidRPr="000D7AFD">
        <w:rPr>
          <w:sz w:val="28"/>
          <w:szCs w:val="28"/>
        </w:rPr>
        <w:t xml:space="preserve"> соблюдением законодательства об охране и использовании объектов культурного наследия;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2) обеспечение сохранения, использования и популяризации объектов культурного наследия, находящихся в собственности сельского поселения, охраны объектов культурного наследия местного значения, расположенных на территории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3) </w:t>
      </w:r>
      <w:proofErr w:type="gramStart"/>
      <w:r w:rsidRPr="000D7AFD">
        <w:rPr>
          <w:sz w:val="28"/>
          <w:szCs w:val="28"/>
        </w:rPr>
        <w:t>контроль за</w:t>
      </w:r>
      <w:proofErr w:type="gramEnd"/>
      <w:r w:rsidRPr="000D7AFD">
        <w:rPr>
          <w:sz w:val="28"/>
          <w:szCs w:val="28"/>
        </w:rPr>
        <w:t xml:space="preserve"> состоянием объектов культурного наследия, расположенных на территории сельского поселения, составление актов технического состояния памятников;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4) принятие участия в разработке целевых программ сохранения, использования, популяризации и охраны объектов культурного наследия местного и регионального значения, расположенных на территории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5) осуществление учета памятников истории и культуры, расположенных на территории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6) подготовка текстов надписей и обозначений на недвижимом объекте культурного наследия, содержащих информацию о нем; 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7) мониторинг состояния объектов культурного наследия, расположенных на территории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8) организация издательской деятельности в целях пропаганды культурного наследия;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9) подготовка документов для включения объектов в единый государственный реестр, представление на государственную историко-культурную экспертизу;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10) ведение учетной документации объектов культурного наследия;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11) выполнение функции заказчика и осуществление надзора за проведением ремонтно-реставрационных работ памятников монументального искусства, находящихся в собственности;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12) приостановление строительных, дорожных и других работ в случае возникновения опасности для объектов культурного наследия, расположенных на территории сельского поселения, в процессе проведения этих работ;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13) организация физической сохранности объектов культурного наследия, осуществление реставрационных работ в соответствии с требованиями, установленными действующим законодательством;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14) выдача письменного разрешения на проектирование, производство ремонтно-восстановительных работ, на объектах культурного наследия, расположенных на территории сельского поселения, при наличии положительного </w:t>
      </w:r>
      <w:proofErr w:type="gramStart"/>
      <w:r w:rsidRPr="000D7AFD">
        <w:rPr>
          <w:sz w:val="28"/>
          <w:szCs w:val="28"/>
        </w:rPr>
        <w:t xml:space="preserve">заключения </w:t>
      </w:r>
      <w:r w:rsidR="00C51DA4" w:rsidRPr="00C51DA4">
        <w:rPr>
          <w:sz w:val="28"/>
          <w:szCs w:val="28"/>
        </w:rPr>
        <w:t>Служб</w:t>
      </w:r>
      <w:r w:rsidR="00C51DA4">
        <w:rPr>
          <w:sz w:val="28"/>
          <w:szCs w:val="28"/>
        </w:rPr>
        <w:t>ы</w:t>
      </w:r>
      <w:r w:rsidR="00C51DA4" w:rsidRPr="00C51DA4">
        <w:rPr>
          <w:sz w:val="28"/>
          <w:szCs w:val="28"/>
        </w:rPr>
        <w:t xml:space="preserve"> государственной охраны объектов </w:t>
      </w:r>
      <w:r w:rsidR="00C51DA4" w:rsidRPr="00C51DA4">
        <w:rPr>
          <w:sz w:val="28"/>
          <w:szCs w:val="28"/>
        </w:rPr>
        <w:lastRenderedPageBreak/>
        <w:t>культурного наследия</w:t>
      </w:r>
      <w:proofErr w:type="gramEnd"/>
      <w:r w:rsidR="00C51DA4" w:rsidRPr="00C51DA4">
        <w:rPr>
          <w:sz w:val="28"/>
          <w:szCs w:val="28"/>
        </w:rPr>
        <w:t xml:space="preserve"> Ханты-Мансийского автономного округа - Югры (</w:t>
      </w:r>
      <w:r w:rsidR="00C51DA4">
        <w:rPr>
          <w:sz w:val="28"/>
          <w:szCs w:val="28"/>
        </w:rPr>
        <w:t xml:space="preserve">далее - </w:t>
      </w:r>
      <w:proofErr w:type="spellStart"/>
      <w:r w:rsidR="00C51DA4" w:rsidRPr="00C51DA4">
        <w:rPr>
          <w:sz w:val="28"/>
          <w:szCs w:val="28"/>
        </w:rPr>
        <w:t>Госкультохрана</w:t>
      </w:r>
      <w:proofErr w:type="spellEnd"/>
      <w:r w:rsidR="00C51DA4" w:rsidRPr="00C51DA4">
        <w:rPr>
          <w:sz w:val="28"/>
          <w:szCs w:val="28"/>
        </w:rPr>
        <w:t xml:space="preserve"> Югры)</w:t>
      </w:r>
      <w:r w:rsidRPr="000D7AFD">
        <w:rPr>
          <w:sz w:val="28"/>
          <w:szCs w:val="28"/>
        </w:rPr>
        <w:t>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15) формирование фонда движимых памятников истории и культуры (рукописи, архивы, кино и фотодокументы, предметы быта, искусства и др.);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16) ведение пропаганды культурного наследия сельского поселения;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17) иные полномочия в соответствии с действующим законодательством Российской Федерации, </w:t>
      </w:r>
      <w:r w:rsidR="00C51DA4" w:rsidRPr="00C51DA4">
        <w:rPr>
          <w:sz w:val="28"/>
          <w:szCs w:val="28"/>
        </w:rPr>
        <w:t xml:space="preserve">Ханты-Мансийского автономного округа - Югры </w:t>
      </w:r>
      <w:r w:rsidRPr="000D7AFD">
        <w:rPr>
          <w:sz w:val="28"/>
          <w:szCs w:val="28"/>
        </w:rPr>
        <w:t>и муниципальными правовыми актами.</w:t>
      </w:r>
    </w:p>
    <w:p w:rsidR="00C51DA4" w:rsidRDefault="00C51DA4" w:rsidP="000D7AF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95C75" w:rsidRDefault="00AB2811" w:rsidP="00E95C7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D7AFD">
        <w:rPr>
          <w:b/>
          <w:bCs/>
          <w:sz w:val="28"/>
          <w:szCs w:val="28"/>
        </w:rPr>
        <w:t>4. Мероприятия по охране и сохранению объектов</w:t>
      </w:r>
      <w:r w:rsidR="00C51DA4">
        <w:rPr>
          <w:b/>
          <w:bCs/>
          <w:sz w:val="28"/>
          <w:szCs w:val="28"/>
        </w:rPr>
        <w:t xml:space="preserve"> </w:t>
      </w:r>
    </w:p>
    <w:p w:rsidR="00AB2811" w:rsidRDefault="00AB2811" w:rsidP="00E95C7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D7AFD">
        <w:rPr>
          <w:b/>
          <w:bCs/>
          <w:sz w:val="28"/>
          <w:szCs w:val="28"/>
        </w:rPr>
        <w:t xml:space="preserve">культурного наследия, </w:t>
      </w:r>
      <w:proofErr w:type="gramStart"/>
      <w:r w:rsidRPr="000D7AFD">
        <w:rPr>
          <w:b/>
          <w:bCs/>
          <w:sz w:val="28"/>
          <w:szCs w:val="28"/>
        </w:rPr>
        <w:t>находящихся</w:t>
      </w:r>
      <w:proofErr w:type="gramEnd"/>
      <w:r w:rsidRPr="000D7AFD">
        <w:rPr>
          <w:b/>
          <w:bCs/>
          <w:sz w:val="28"/>
          <w:szCs w:val="28"/>
        </w:rPr>
        <w:t xml:space="preserve"> в собственности сельского поселения</w:t>
      </w:r>
    </w:p>
    <w:p w:rsidR="00C51DA4" w:rsidRPr="000D7AFD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4.1. К мероприятиям по охране и сохранению объектов культурного наследия, находящихся в собственности относятся: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установка информационных надписей и обозначений на объектах культурного наследия, находящихся в собственности;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мониторинг состояния объектов культурного наследия, находящихся в собственности;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организация, финансирование и контроль проведения ремонтно-реставрационных работ на объектах культурного наследия, находящихся в собственности;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организация, финансирование и контроль работ по предотвращению, выявлению и устранению последствий актов вандализма на объектах культурного наследия;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принятие мер по привлечению к ответственности виновных в актах вандализма;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формирование фонда памятников истории и культуры (рукописи, архивы, кино и фотодокументы, предметы быта, искусства и др.);</w:t>
      </w: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- издательская деятельность в целях пропаганды культурного наследия;</w:t>
      </w:r>
    </w:p>
    <w:p w:rsidR="00AB2811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 xml:space="preserve">- иные мероприятия в соответствии с действующим законодательством Российской Федерации, </w:t>
      </w:r>
      <w:r w:rsidR="00C51DA4" w:rsidRPr="00C51DA4">
        <w:rPr>
          <w:sz w:val="28"/>
          <w:szCs w:val="28"/>
        </w:rPr>
        <w:t xml:space="preserve">Ханты-Мансийского автономного округа - Югры </w:t>
      </w:r>
      <w:r w:rsidRPr="000D7AFD">
        <w:rPr>
          <w:sz w:val="28"/>
          <w:szCs w:val="28"/>
        </w:rPr>
        <w:t>и муниципальными правовыми актами.</w:t>
      </w:r>
    </w:p>
    <w:p w:rsidR="00C51DA4" w:rsidRPr="000D7AFD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811" w:rsidRDefault="00AB2811" w:rsidP="00E95C7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D7AFD">
        <w:rPr>
          <w:b/>
          <w:bCs/>
          <w:sz w:val="28"/>
          <w:szCs w:val="28"/>
        </w:rPr>
        <w:t>5. Финансирование обеспечения мероприятий по сохранению, использованию и популяризации объектов культурного наследия</w:t>
      </w:r>
    </w:p>
    <w:p w:rsidR="00C51DA4" w:rsidRPr="000D7AFD" w:rsidRDefault="00C51DA4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2811" w:rsidRPr="000D7AFD" w:rsidRDefault="00AB2811" w:rsidP="000D7AF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7AFD">
        <w:rPr>
          <w:sz w:val="28"/>
          <w:szCs w:val="28"/>
        </w:rPr>
        <w:t>5.1. Финансирование мероприятий по сохранению, использованию, популяризации объектов культурного наследия, находящихся в собственности сельского поселения, охране объектов культурного наследия местного значения, расположенных на территории сельского поселения, осуществляется за счет средств местного бюджета.</w:t>
      </w:r>
    </w:p>
    <w:p w:rsidR="001D2A79" w:rsidRPr="000D7AFD" w:rsidRDefault="001D2A79" w:rsidP="000D7AF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sectPr w:rsidR="001D2A79" w:rsidRPr="000D7AFD" w:rsidSect="007E35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75" w:rsidRDefault="00E95C75" w:rsidP="00E95C75">
      <w:pPr>
        <w:spacing w:after="0" w:line="240" w:lineRule="auto"/>
      </w:pPr>
      <w:r>
        <w:separator/>
      </w:r>
    </w:p>
  </w:endnote>
  <w:endnote w:type="continuationSeparator" w:id="0">
    <w:p w:rsidR="00E95C75" w:rsidRDefault="00E95C75" w:rsidP="00E9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75" w:rsidRDefault="00E95C75" w:rsidP="00E95C75">
      <w:pPr>
        <w:spacing w:after="0" w:line="240" w:lineRule="auto"/>
      </w:pPr>
      <w:r>
        <w:separator/>
      </w:r>
    </w:p>
  </w:footnote>
  <w:footnote w:type="continuationSeparator" w:id="0">
    <w:p w:rsidR="00E95C75" w:rsidRDefault="00E95C75" w:rsidP="00E95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75" w:rsidRDefault="00E95C75">
    <w:pPr>
      <w:pStyle w:val="a4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0CA"/>
    <w:multiLevelType w:val="hybridMultilevel"/>
    <w:tmpl w:val="B74435C8"/>
    <w:lvl w:ilvl="0" w:tplc="C39A6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AA"/>
    <w:rsid w:val="000D7AFD"/>
    <w:rsid w:val="001D2A79"/>
    <w:rsid w:val="002831AA"/>
    <w:rsid w:val="004B31FF"/>
    <w:rsid w:val="007E35FA"/>
    <w:rsid w:val="00AB2811"/>
    <w:rsid w:val="00C51DA4"/>
    <w:rsid w:val="00D83F28"/>
    <w:rsid w:val="00E9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8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0">
    <w:name w:val="Style10"/>
    <w:basedOn w:val="a"/>
    <w:rsid w:val="000D7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FontStyle21">
    <w:name w:val="Font Style21"/>
    <w:basedOn w:val="a0"/>
    <w:rsid w:val="000D7AFD"/>
    <w:rPr>
      <w:rFonts w:ascii="Arial" w:hAnsi="Arial" w:cs="Arial" w:hint="default"/>
      <w:b/>
      <w:bCs/>
      <w:sz w:val="12"/>
      <w:szCs w:val="12"/>
    </w:rPr>
  </w:style>
  <w:style w:type="paragraph" w:styleId="a4">
    <w:name w:val="header"/>
    <w:basedOn w:val="a"/>
    <w:link w:val="a5"/>
    <w:uiPriority w:val="99"/>
    <w:semiHidden/>
    <w:unhideWhenUsed/>
    <w:rsid w:val="00E9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5C75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E9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5C7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8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0">
    <w:name w:val="Style10"/>
    <w:basedOn w:val="a"/>
    <w:rsid w:val="000D7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FontStyle21">
    <w:name w:val="Font Style21"/>
    <w:basedOn w:val="a0"/>
    <w:rsid w:val="000D7AFD"/>
    <w:rPr>
      <w:rFonts w:ascii="Arial" w:hAnsi="Arial" w:cs="Arial" w:hint="default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1487</Words>
  <Characters>8482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Надежда</cp:lastModifiedBy>
  <cp:revision>5</cp:revision>
  <dcterms:created xsi:type="dcterms:W3CDTF">2013-12-04T05:49:00Z</dcterms:created>
  <dcterms:modified xsi:type="dcterms:W3CDTF">2013-12-15T16:14:00Z</dcterms:modified>
</cp:coreProperties>
</file>