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D36" w:rsidRPr="00B00D36" w:rsidRDefault="00B00D36" w:rsidP="00B00D36">
      <w:pPr>
        <w:jc w:val="center"/>
        <w:rPr>
          <w:b/>
        </w:rPr>
      </w:pPr>
      <w:r w:rsidRPr="00B00D36">
        <w:rPr>
          <w:b/>
        </w:rPr>
        <w:t>Протокол №0187300008411000438-1</w:t>
      </w:r>
    </w:p>
    <w:p w:rsidR="00B00D36" w:rsidRPr="00B00D36" w:rsidRDefault="00B00D36" w:rsidP="00B00D36">
      <w:pPr>
        <w:jc w:val="center"/>
        <w:rPr>
          <w:b/>
        </w:rPr>
      </w:pPr>
      <w:r w:rsidRPr="00B00D36">
        <w:rPr>
          <w:b/>
        </w:rPr>
        <w:t>рассмотрения и оценки котировочных заявок</w:t>
      </w:r>
    </w:p>
    <w:p w:rsidR="00B00D36" w:rsidRDefault="00B00D36" w:rsidP="00B00D36"/>
    <w:p w:rsidR="00B00D36" w:rsidRDefault="00B00D36" w:rsidP="00B00D36">
      <w:pPr>
        <w:rPr>
          <w:b/>
        </w:rPr>
      </w:pPr>
      <w:r w:rsidRPr="00B00D36">
        <w:rPr>
          <w:b/>
        </w:rPr>
        <w:t>27 декабря 2011</w:t>
      </w:r>
    </w:p>
    <w:p w:rsidR="00B00D36" w:rsidRPr="00B00D36" w:rsidRDefault="00B00D36" w:rsidP="00B00D36">
      <w:pPr>
        <w:rPr>
          <w:b/>
        </w:rPr>
      </w:pPr>
    </w:p>
    <w:p w:rsidR="00B00D36" w:rsidRPr="00B00D36" w:rsidRDefault="00B00D36" w:rsidP="00B00D36">
      <w:pPr>
        <w:jc w:val="both"/>
        <w:rPr>
          <w:b/>
        </w:rPr>
      </w:pPr>
      <w:r w:rsidRPr="00B00D36">
        <w:rPr>
          <w:b/>
        </w:rPr>
        <w:t>1. Наименование и способ размещения заказа:</w:t>
      </w:r>
    </w:p>
    <w:p w:rsidR="00B00D36" w:rsidRDefault="00B00D36" w:rsidP="00B00D36">
      <w:pPr>
        <w:jc w:val="both"/>
      </w:pPr>
      <w:r>
        <w:t xml:space="preserve">надувная сцена «Ракушка - 1 шт., надувная цветочная </w:t>
      </w:r>
      <w:proofErr w:type="spellStart"/>
      <w:r>
        <w:t>пневмогирлянда</w:t>
      </w:r>
      <w:proofErr w:type="spellEnd"/>
      <w:r>
        <w:t xml:space="preserve"> – 1 </w:t>
      </w:r>
      <w:proofErr w:type="spellStart"/>
      <w:proofErr w:type="gramStart"/>
      <w:r>
        <w:t>шт</w:t>
      </w:r>
      <w:proofErr w:type="spellEnd"/>
      <w:proofErr w:type="gramEnd"/>
      <w:r>
        <w:t xml:space="preserve"> ;  способ размещения заказа - Запрос котировок</w:t>
      </w:r>
    </w:p>
    <w:p w:rsidR="00B00D36" w:rsidRDefault="00B00D36" w:rsidP="00B00D36">
      <w:pPr>
        <w:jc w:val="both"/>
        <w:rPr>
          <w:b/>
        </w:rPr>
      </w:pPr>
    </w:p>
    <w:p w:rsidR="00B00D36" w:rsidRPr="00B00D36" w:rsidRDefault="00B00D36" w:rsidP="00B00D36">
      <w:pPr>
        <w:jc w:val="both"/>
        <w:rPr>
          <w:b/>
        </w:rPr>
      </w:pPr>
      <w:r w:rsidRPr="00B00D36">
        <w:rPr>
          <w:b/>
        </w:rPr>
        <w:t>2. Уполномоченный орган</w:t>
      </w:r>
    </w:p>
    <w:p w:rsidR="00B00D36" w:rsidRDefault="00B00D36" w:rsidP="00B00D36">
      <w:pPr>
        <w:jc w:val="both"/>
      </w:pPr>
      <w:r>
        <w:t>Комитет по финансам администрации Ханты-Мансийского района (ИНН 8618002982, КПП 860101001)</w:t>
      </w:r>
    </w:p>
    <w:p w:rsidR="00B00D36" w:rsidRDefault="00B00D36" w:rsidP="00B00D36">
      <w:pPr>
        <w:jc w:val="both"/>
        <w:rPr>
          <w:b/>
        </w:rPr>
      </w:pPr>
    </w:p>
    <w:p w:rsidR="00B00D36" w:rsidRPr="00B00D36" w:rsidRDefault="00B00D36" w:rsidP="00B00D36">
      <w:pPr>
        <w:jc w:val="both"/>
        <w:rPr>
          <w:b/>
        </w:rPr>
      </w:pPr>
      <w:r w:rsidRPr="00B00D36">
        <w:rPr>
          <w:b/>
        </w:rPr>
        <w:t>3. Предмет контракта:</w:t>
      </w:r>
    </w:p>
    <w:p w:rsidR="00B00D36" w:rsidRDefault="00B00D36" w:rsidP="00B00D36">
      <w:pPr>
        <w:jc w:val="both"/>
      </w:pPr>
      <w:r>
        <w:t xml:space="preserve"> «надувная сцена «Ракушка - 1 шт., надувная цветочная </w:t>
      </w:r>
      <w:proofErr w:type="spellStart"/>
      <w:r>
        <w:t>пневмогирлянда</w:t>
      </w:r>
      <w:proofErr w:type="spellEnd"/>
      <w:r>
        <w:t xml:space="preserve"> – 1 </w:t>
      </w:r>
      <w:proofErr w:type="spellStart"/>
      <w:proofErr w:type="gramStart"/>
      <w:r>
        <w:t>шт</w:t>
      </w:r>
      <w:proofErr w:type="spellEnd"/>
      <w:proofErr w:type="gramEnd"/>
      <w:r>
        <w:t xml:space="preserve"> » </w:t>
      </w:r>
    </w:p>
    <w:p w:rsidR="00B00D36" w:rsidRDefault="00B00D36" w:rsidP="00B00D36">
      <w:pPr>
        <w:jc w:val="both"/>
      </w:pPr>
      <w:r>
        <w:t>Начальная (максимальная) цена контракта (с указанием валюты): 210 400,00 (двести десять тысяч четыреста) Российский рубль</w:t>
      </w:r>
    </w:p>
    <w:p w:rsidR="00B00D36" w:rsidRDefault="00B00D36" w:rsidP="00B00D36">
      <w:pPr>
        <w:jc w:val="both"/>
      </w:pPr>
    </w:p>
    <w:p w:rsidR="00B00D36" w:rsidRPr="00B00D36" w:rsidRDefault="00B00D36" w:rsidP="00B00D36">
      <w:pPr>
        <w:jc w:val="both"/>
        <w:rPr>
          <w:b/>
        </w:rPr>
      </w:pPr>
      <w:r w:rsidRPr="00B00D36">
        <w:rPr>
          <w:b/>
        </w:rPr>
        <w:t>4. Извещение о проведении запроса котировок</w:t>
      </w:r>
    </w:p>
    <w:p w:rsidR="00B00D36" w:rsidRDefault="00B00D36" w:rsidP="00B00D36">
      <w:pPr>
        <w:jc w:val="both"/>
      </w:pPr>
      <w:r>
        <w:t>Извещение о проведении запроса котировок было размещено на официальном сайте www.zakupki.gov.ru (извещение №0187300008411000438 от 20.12.2011).</w:t>
      </w:r>
    </w:p>
    <w:p w:rsidR="00B00D36" w:rsidRDefault="00B00D36" w:rsidP="00B00D36">
      <w:pPr>
        <w:jc w:val="both"/>
        <w:rPr>
          <w:b/>
        </w:rPr>
      </w:pPr>
    </w:p>
    <w:p w:rsidR="00B00D36" w:rsidRPr="00B00D36" w:rsidRDefault="00B00D36" w:rsidP="00B00D36">
      <w:pPr>
        <w:jc w:val="both"/>
        <w:rPr>
          <w:b/>
        </w:rPr>
      </w:pPr>
      <w:r w:rsidRPr="00B00D36">
        <w:rPr>
          <w:b/>
        </w:rPr>
        <w:t>5. Сведения о комиссии</w:t>
      </w:r>
    </w:p>
    <w:p w:rsidR="00B00D36" w:rsidRDefault="00B00D36" w:rsidP="00B00D36">
      <w:pPr>
        <w:jc w:val="both"/>
      </w:pPr>
      <w:r>
        <w:t xml:space="preserve"> На заседании комиссии по проведению процедуры рассмотрения и оценки котировочных заявок присутствовали: </w:t>
      </w:r>
    </w:p>
    <w:p w:rsidR="00B00D36" w:rsidRDefault="00B00D36" w:rsidP="00B00D36">
      <w:pPr>
        <w:jc w:val="both"/>
      </w:pPr>
    </w:p>
    <w:p w:rsidR="00B00D36" w:rsidRPr="00B00D36" w:rsidRDefault="00B00D36" w:rsidP="00B00D36">
      <w:pPr>
        <w:jc w:val="both"/>
        <w:rPr>
          <w:b/>
        </w:rPr>
      </w:pPr>
      <w:r w:rsidRPr="00B00D36">
        <w:rPr>
          <w:b/>
        </w:rPr>
        <w:t xml:space="preserve">Председатель комиссии: </w:t>
      </w:r>
    </w:p>
    <w:p w:rsidR="00B00D36" w:rsidRDefault="00B00D36" w:rsidP="00B00D36">
      <w:pPr>
        <w:jc w:val="both"/>
      </w:pPr>
      <w:r>
        <w:t>Горелик Татьяна Юрьевна</w:t>
      </w:r>
    </w:p>
    <w:p w:rsidR="00B00D36" w:rsidRPr="00B00D36" w:rsidRDefault="00B00D36" w:rsidP="00B00D36">
      <w:pPr>
        <w:jc w:val="both"/>
        <w:rPr>
          <w:b/>
        </w:rPr>
      </w:pPr>
      <w:r w:rsidRPr="00B00D36">
        <w:rPr>
          <w:b/>
        </w:rPr>
        <w:t xml:space="preserve">Зам. председателя комиссии: </w:t>
      </w:r>
    </w:p>
    <w:p w:rsidR="00B00D36" w:rsidRDefault="00B00D36" w:rsidP="00B00D36">
      <w:pPr>
        <w:jc w:val="both"/>
      </w:pPr>
      <w:r>
        <w:t>Касьянова Елена Владимировна</w:t>
      </w:r>
    </w:p>
    <w:p w:rsidR="00B00D36" w:rsidRPr="00B00D36" w:rsidRDefault="00B00D36" w:rsidP="00B00D36">
      <w:pPr>
        <w:jc w:val="both"/>
        <w:rPr>
          <w:b/>
        </w:rPr>
      </w:pPr>
      <w:r w:rsidRPr="00B00D36">
        <w:rPr>
          <w:b/>
        </w:rPr>
        <w:t xml:space="preserve">Член комиссии: </w:t>
      </w:r>
    </w:p>
    <w:p w:rsidR="00B00D36" w:rsidRDefault="00B00D36" w:rsidP="00B00D36">
      <w:pPr>
        <w:jc w:val="both"/>
      </w:pPr>
      <w:proofErr w:type="spellStart"/>
      <w:r>
        <w:t>Слинкин</w:t>
      </w:r>
      <w:proofErr w:type="spellEnd"/>
      <w:r>
        <w:t xml:space="preserve"> Александр Иванович</w:t>
      </w:r>
    </w:p>
    <w:p w:rsidR="00B00D36" w:rsidRPr="00B00D36" w:rsidRDefault="00B00D36" w:rsidP="00B00D36">
      <w:pPr>
        <w:jc w:val="both"/>
        <w:rPr>
          <w:b/>
        </w:rPr>
      </w:pPr>
      <w:r w:rsidRPr="00B00D36">
        <w:rPr>
          <w:b/>
        </w:rPr>
        <w:t xml:space="preserve">Член комиссии: </w:t>
      </w:r>
    </w:p>
    <w:p w:rsidR="00B00D36" w:rsidRDefault="00B00D36" w:rsidP="00B00D36">
      <w:pPr>
        <w:jc w:val="both"/>
      </w:pPr>
      <w:r>
        <w:t>Соколов Олег Николаевич</w:t>
      </w:r>
    </w:p>
    <w:p w:rsidR="00B00D36" w:rsidRPr="00B00D36" w:rsidRDefault="00B00D36" w:rsidP="00B00D36">
      <w:pPr>
        <w:jc w:val="both"/>
        <w:rPr>
          <w:b/>
        </w:rPr>
      </w:pPr>
      <w:r w:rsidRPr="00B00D36">
        <w:rPr>
          <w:b/>
        </w:rPr>
        <w:t xml:space="preserve">Секретарь: </w:t>
      </w:r>
    </w:p>
    <w:p w:rsidR="00B00D36" w:rsidRDefault="00B00D36" w:rsidP="00B00D36">
      <w:pPr>
        <w:jc w:val="both"/>
      </w:pPr>
      <w:proofErr w:type="spellStart"/>
      <w:r>
        <w:t>Волчкова</w:t>
      </w:r>
      <w:proofErr w:type="spellEnd"/>
      <w:r>
        <w:t xml:space="preserve"> Наталья Александровна</w:t>
      </w:r>
    </w:p>
    <w:p w:rsidR="00B00D36" w:rsidRDefault="00B00D36" w:rsidP="00B00D36">
      <w:pPr>
        <w:jc w:val="both"/>
      </w:pPr>
      <w:r>
        <w:t xml:space="preserve"> Присутствовали 5 (пять) из 7 (семь). </w:t>
      </w:r>
    </w:p>
    <w:p w:rsidR="00B00D36" w:rsidRDefault="00B00D36" w:rsidP="00B00D36">
      <w:pPr>
        <w:jc w:val="both"/>
      </w:pPr>
    </w:p>
    <w:p w:rsidR="00B00D36" w:rsidRPr="00B00D36" w:rsidRDefault="00B00D36" w:rsidP="00B00D36">
      <w:pPr>
        <w:jc w:val="both"/>
        <w:rPr>
          <w:b/>
        </w:rPr>
      </w:pPr>
      <w:r w:rsidRPr="00B00D36">
        <w:rPr>
          <w:b/>
        </w:rPr>
        <w:t>6. Процедура рассмотрения и оценки котировочных заявок</w:t>
      </w:r>
    </w:p>
    <w:p w:rsidR="00B00D36" w:rsidRDefault="00B00D36" w:rsidP="00B00D36">
      <w:pPr>
        <w:jc w:val="both"/>
      </w:pPr>
      <w:r>
        <w:t xml:space="preserve"> Процедура рассмотрения и оценки котировочных заявок проведена 27.12.2011 по адресу: Российская Федерация, 628002, Ханты-Мансийский Автономный округ - Югра АО, г. Ханты-Мансийск, ул. Гагарина, 214, кабинет 201</w:t>
      </w:r>
    </w:p>
    <w:p w:rsidR="00B00D36" w:rsidRDefault="00B00D36" w:rsidP="00B00D36">
      <w:pPr>
        <w:jc w:val="both"/>
      </w:pPr>
    </w:p>
    <w:p w:rsidR="00B00D36" w:rsidRPr="00B00D36" w:rsidRDefault="00B00D36" w:rsidP="00B00D36">
      <w:pPr>
        <w:jc w:val="both"/>
        <w:rPr>
          <w:b/>
        </w:rPr>
      </w:pPr>
      <w:r w:rsidRPr="00B00D36">
        <w:rPr>
          <w:b/>
        </w:rPr>
        <w:t>7. Котировочные заявки</w:t>
      </w:r>
    </w:p>
    <w:p w:rsidR="00B00D36" w:rsidRDefault="00B00D36" w:rsidP="00B00D36">
      <w:pPr>
        <w:jc w:val="both"/>
      </w:pPr>
      <w:r>
        <w:t xml:space="preserve"> 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00D36" w:rsidRDefault="00B00D36" w:rsidP="00B00D36">
      <w:pPr>
        <w:jc w:val="both"/>
      </w:pPr>
    </w:p>
    <w:p w:rsidR="00B00D36" w:rsidRDefault="00B00D36" w:rsidP="00B00D36">
      <w:pPr>
        <w:jc w:val="both"/>
      </w:pPr>
      <w:r>
        <w:t xml:space="preserve"> К сроку окончания подачи котировочных заявок было предоставлено заявок – 3 (три) шт. </w:t>
      </w:r>
    </w:p>
    <w:p w:rsidR="00B00D36" w:rsidRPr="00B00D36" w:rsidRDefault="00B00D36" w:rsidP="00B00D36">
      <w:pPr>
        <w:rPr>
          <w:b/>
        </w:rPr>
      </w:pPr>
      <w:r w:rsidRPr="00B00D36">
        <w:rPr>
          <w:b/>
        </w:rPr>
        <w:t>8. Решение комиссии</w:t>
      </w:r>
    </w:p>
    <w:p w:rsidR="00B00D36" w:rsidRDefault="00B00D36" w:rsidP="00B00D36">
      <w:pPr>
        <w:jc w:val="both"/>
      </w:pPr>
      <w:r>
        <w:lastRenderedPageBreak/>
        <w:t xml:space="preserve"> 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Style w:val="a3"/>
        <w:tblW w:w="10493" w:type="dxa"/>
        <w:tblInd w:w="-459" w:type="dxa"/>
        <w:tblLook w:val="04A0"/>
      </w:tblPr>
      <w:tblGrid>
        <w:gridCol w:w="1061"/>
        <w:gridCol w:w="3436"/>
        <w:gridCol w:w="3441"/>
        <w:gridCol w:w="2555"/>
      </w:tblGrid>
      <w:tr w:rsidR="00B00D36" w:rsidTr="00B00D36"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D36" w:rsidRDefault="00B00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аказа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D36" w:rsidRDefault="00B00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3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D36" w:rsidRDefault="00B00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и контактная информация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D36" w:rsidRDefault="00B00D36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B00D36" w:rsidTr="00B00D36"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D36" w:rsidRDefault="00B0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D36" w:rsidRDefault="00B00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3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proofErr w:type="gramStart"/>
            <w:r w:rsidRPr="00B00D36">
              <w:rPr>
                <w:rFonts w:ascii="Times New Roman" w:hAnsi="Times New Roman" w:cs="Times New Roman"/>
                <w:sz w:val="24"/>
                <w:szCs w:val="24"/>
              </w:rPr>
              <w:t>Авгур-Аэростатные</w:t>
            </w:r>
            <w:proofErr w:type="spellEnd"/>
            <w:proofErr w:type="gramEnd"/>
            <w:r w:rsidRPr="00B00D36">
              <w:rPr>
                <w:rFonts w:ascii="Times New Roman" w:hAnsi="Times New Roman" w:cs="Times New Roman"/>
                <w:sz w:val="24"/>
                <w:szCs w:val="24"/>
              </w:rPr>
              <w:t xml:space="preserve"> Системы"</w:t>
            </w:r>
          </w:p>
        </w:tc>
        <w:tc>
          <w:tcPr>
            <w:tcW w:w="3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D36" w:rsidRDefault="00B0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D36">
              <w:rPr>
                <w:rFonts w:ascii="Times New Roman" w:hAnsi="Times New Roman" w:cs="Times New Roman"/>
                <w:sz w:val="24"/>
                <w:szCs w:val="24"/>
              </w:rPr>
              <w:t>129347, г. Москва, Ярославское шоссе д. 117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D36" w:rsidRDefault="00B0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  <w:tr w:rsidR="00B00D36" w:rsidTr="00B00D36"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D36" w:rsidRDefault="00B0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D36" w:rsidRDefault="00B00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36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Степанов Николай Александрович</w:t>
            </w:r>
          </w:p>
        </w:tc>
        <w:tc>
          <w:tcPr>
            <w:tcW w:w="3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D36" w:rsidRDefault="00B0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D36">
              <w:rPr>
                <w:rFonts w:ascii="Times New Roman" w:hAnsi="Times New Roman" w:cs="Times New Roman"/>
                <w:sz w:val="24"/>
                <w:szCs w:val="24"/>
              </w:rPr>
              <w:t>610002, г. Киров, ул. Большевиков 100, кв.79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D36" w:rsidRDefault="00B0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  <w:tr w:rsidR="00B00D36" w:rsidTr="00B00D36"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D36" w:rsidRDefault="00B0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D36" w:rsidRDefault="00B00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3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Рекламное </w:t>
            </w:r>
            <w:proofErr w:type="spellStart"/>
            <w:r w:rsidRPr="00B00D36">
              <w:rPr>
                <w:rFonts w:ascii="Times New Roman" w:hAnsi="Times New Roman" w:cs="Times New Roman"/>
                <w:sz w:val="24"/>
                <w:szCs w:val="24"/>
              </w:rPr>
              <w:t>агенство</w:t>
            </w:r>
            <w:proofErr w:type="spellEnd"/>
            <w:r w:rsidRPr="00B00D36">
              <w:rPr>
                <w:rFonts w:ascii="Times New Roman" w:hAnsi="Times New Roman" w:cs="Times New Roman"/>
                <w:sz w:val="24"/>
                <w:szCs w:val="24"/>
              </w:rPr>
              <w:t xml:space="preserve"> "МАТТИ"</w:t>
            </w:r>
          </w:p>
        </w:tc>
        <w:tc>
          <w:tcPr>
            <w:tcW w:w="3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D36" w:rsidRDefault="00B0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D36">
              <w:rPr>
                <w:rFonts w:ascii="Times New Roman" w:hAnsi="Times New Roman" w:cs="Times New Roman"/>
                <w:sz w:val="24"/>
                <w:szCs w:val="24"/>
              </w:rPr>
              <w:t>450022, г. Уфа, ул. Менделеева 177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D36" w:rsidRDefault="00B00D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</w:tbl>
    <w:p w:rsidR="00B00D36" w:rsidRDefault="00B00D36" w:rsidP="00B00D36">
      <w:pPr>
        <w:jc w:val="both"/>
      </w:pPr>
    </w:p>
    <w:p w:rsidR="00B00D36" w:rsidRDefault="00B00D36" w:rsidP="00B00D36">
      <w:pPr>
        <w:jc w:val="both"/>
      </w:pPr>
      <w:r>
        <w:t xml:space="preserve"> 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00D36" w:rsidRDefault="00B00D36" w:rsidP="00B00D36"/>
    <w:p w:rsidR="00B00D36" w:rsidRPr="00B00D36" w:rsidRDefault="00B00D36" w:rsidP="00B00D36">
      <w:pPr>
        <w:jc w:val="both"/>
        <w:rPr>
          <w:b/>
        </w:rPr>
      </w:pPr>
      <w:r w:rsidRPr="00B00D36">
        <w:rPr>
          <w:b/>
        </w:rPr>
        <w:t>9. Результаты проведения запроса котировок</w:t>
      </w:r>
    </w:p>
    <w:p w:rsidR="00B00D36" w:rsidRDefault="00B00D36" w:rsidP="00B00D36">
      <w:pPr>
        <w:jc w:val="both"/>
      </w:pPr>
      <w:r>
        <w:t>Победителем в проведении запроса котировок определен участник размещения заказа с номером заявки №3</w:t>
      </w:r>
    </w:p>
    <w:p w:rsidR="00B00D36" w:rsidRDefault="00B00D36" w:rsidP="00B00D36">
      <w:pPr>
        <w:jc w:val="both"/>
      </w:pPr>
      <w:r>
        <w:t xml:space="preserve">ИНН 0275055773, КПП 000000000 Общество с ограниченной ответственностью Рекламное </w:t>
      </w:r>
      <w:proofErr w:type="spellStart"/>
      <w:r>
        <w:t>агенство</w:t>
      </w:r>
      <w:proofErr w:type="spellEnd"/>
      <w:r>
        <w:t xml:space="preserve"> "МАТТИ" (Адрес: 450022, г. Уфа, ул. Менделеева 177).</w:t>
      </w:r>
    </w:p>
    <w:p w:rsidR="00B00D36" w:rsidRDefault="00B00D36" w:rsidP="00B00D36">
      <w:pPr>
        <w:jc w:val="both"/>
      </w:pPr>
      <w:r>
        <w:t>Предложение о цене контракта: 148 000,00 (сто сорок восемь тысяч) Российский рубль</w:t>
      </w:r>
    </w:p>
    <w:p w:rsidR="00B00D36" w:rsidRDefault="00B00D36" w:rsidP="00B00D36">
      <w:pPr>
        <w:jc w:val="both"/>
      </w:pPr>
    </w:p>
    <w:p w:rsidR="00B00D36" w:rsidRDefault="00B00D36" w:rsidP="00B00D36">
      <w:pPr>
        <w:jc w:val="both"/>
      </w:pPr>
      <w:r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</w:p>
    <w:p w:rsidR="00B00D36" w:rsidRDefault="00B00D36" w:rsidP="00B00D36">
      <w:pPr>
        <w:jc w:val="both"/>
      </w:pPr>
      <w:r>
        <w:t>ИНН 434520714249, КПП 000000000 Индивидуальный предприниматель Степанов Николай Александрович (Адрес: 610002, г. Киров, ул. Большевиков 100, кв.79).</w:t>
      </w:r>
    </w:p>
    <w:p w:rsidR="00B00D36" w:rsidRDefault="00B00D36" w:rsidP="00B00D36">
      <w:pPr>
        <w:jc w:val="both"/>
      </w:pPr>
      <w:r>
        <w:t>Предложение о цене контракта: 159 000,00 (сто пятьдесят девять тысяч) Российский рубль</w:t>
      </w:r>
    </w:p>
    <w:p w:rsidR="00B00D36" w:rsidRDefault="00B00D36" w:rsidP="00B00D36">
      <w:pPr>
        <w:jc w:val="both"/>
      </w:pPr>
    </w:p>
    <w:p w:rsidR="00B00D36" w:rsidRDefault="00B00D36" w:rsidP="00B00D36">
      <w:pPr>
        <w:jc w:val="both"/>
      </w:pPr>
      <w:r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00D36" w:rsidRDefault="00B00D36" w:rsidP="00B00D36">
      <w:pPr>
        <w:jc w:val="both"/>
      </w:pPr>
    </w:p>
    <w:p w:rsidR="00B00D36" w:rsidRPr="00B00D36" w:rsidRDefault="00B00D36" w:rsidP="00B00D36">
      <w:pPr>
        <w:jc w:val="both"/>
        <w:rPr>
          <w:b/>
        </w:rPr>
      </w:pPr>
      <w:r w:rsidRPr="00B00D36">
        <w:rPr>
          <w:b/>
        </w:rPr>
        <w:t>10. Публикация протокола</w:t>
      </w:r>
    </w:p>
    <w:p w:rsidR="00B00D36" w:rsidRDefault="00B00D36" w:rsidP="00B00D36">
      <w:r>
        <w:t xml:space="preserve"> 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  <w:r>
        <w:tab/>
        <w:t>______________________________________________/Горелик Татьяна Юрьевна/</w:t>
      </w:r>
    </w:p>
    <w:p w:rsidR="00B00D36" w:rsidRDefault="00B00D36" w:rsidP="00B00D36">
      <w:r>
        <w:tab/>
        <w:t>______________________________________________/Касьянова Елена Владимировна/</w:t>
      </w:r>
    </w:p>
    <w:p w:rsidR="00B00D36" w:rsidRDefault="00B00D36" w:rsidP="00B00D36">
      <w:r>
        <w:tab/>
        <w:t>______________________________________________/</w:t>
      </w:r>
      <w:proofErr w:type="spellStart"/>
      <w:r>
        <w:t>Слинкин</w:t>
      </w:r>
      <w:proofErr w:type="spellEnd"/>
      <w:r>
        <w:t xml:space="preserve"> Александр Иванович/</w:t>
      </w:r>
    </w:p>
    <w:p w:rsidR="00B00D36" w:rsidRDefault="00B00D36" w:rsidP="00B00D36">
      <w:r>
        <w:tab/>
        <w:t>______________________________________________/Соколов Олег Николаевич/</w:t>
      </w:r>
    </w:p>
    <w:p w:rsidR="00B00D36" w:rsidRDefault="00B00D36" w:rsidP="00B00D36">
      <w:r>
        <w:tab/>
        <w:t>______________________________________________/</w:t>
      </w:r>
      <w:proofErr w:type="spellStart"/>
      <w:r>
        <w:t>Волчкова</w:t>
      </w:r>
      <w:proofErr w:type="spellEnd"/>
      <w:r>
        <w:t xml:space="preserve"> Наталья Александровна/</w:t>
      </w:r>
    </w:p>
    <w:p w:rsidR="00B00D36" w:rsidRDefault="00B00D36" w:rsidP="00B00D36"/>
    <w:p w:rsidR="00B00D36" w:rsidRDefault="00B00D36" w:rsidP="00B00D36">
      <w:r>
        <w:t xml:space="preserve"> Уполномоченный представитель Комитет по финансам АХМР</w:t>
      </w:r>
      <w:r>
        <w:tab/>
      </w:r>
      <w:r>
        <w:tab/>
        <w:t xml:space="preserve"> ______________________________________________/________________/ </w:t>
      </w:r>
    </w:p>
    <w:p w:rsidR="00B00D36" w:rsidRDefault="00B00D36" w:rsidP="00B00D36">
      <w:r>
        <w:t xml:space="preserve"> (ФИО) </w:t>
      </w:r>
    </w:p>
    <w:p w:rsidR="00B00D36" w:rsidRDefault="00B00D36" w:rsidP="00B00D36"/>
    <w:p w:rsidR="00B00D36" w:rsidRDefault="00B00D36" w:rsidP="00B00D36">
      <w:r>
        <w:t xml:space="preserve"> (27.12.2011) </w:t>
      </w:r>
    </w:p>
    <w:p w:rsidR="00B00D36" w:rsidRDefault="00B00D36" w:rsidP="00B00D36"/>
    <w:p w:rsidR="00B00D36" w:rsidRDefault="00B00D36" w:rsidP="00B00D36">
      <w:pPr>
        <w:jc w:val="right"/>
      </w:pPr>
      <w:r>
        <w:lastRenderedPageBreak/>
        <w:t>Приложение № 1 к Протоколу рассмотрения и оценки котировочных заявок</w:t>
      </w:r>
    </w:p>
    <w:p w:rsidR="00B00D36" w:rsidRDefault="00B00D36" w:rsidP="00B00D36">
      <w:pPr>
        <w:jc w:val="right"/>
      </w:pPr>
      <w:r>
        <w:t>от 27.12.2011 №0187300008411000438-1</w:t>
      </w:r>
    </w:p>
    <w:p w:rsidR="00B00D36" w:rsidRDefault="00B00D36" w:rsidP="00B00D36"/>
    <w:p w:rsidR="00B00D36" w:rsidRDefault="00B00D36" w:rsidP="00B00D36">
      <w:pPr>
        <w:jc w:val="center"/>
      </w:pPr>
      <w:r>
        <w:t>ЖУРНАЛ РЕГИСТРАЦИИ ПОСТУПЛЕНИЯ КОТИРОВОЧНЫХ ЗАЯВОК</w:t>
      </w:r>
    </w:p>
    <w:p w:rsidR="00B00D36" w:rsidRDefault="00B00D36" w:rsidP="00B00D36"/>
    <w:p w:rsidR="00B00D36" w:rsidRDefault="00B00D36" w:rsidP="00B00D36">
      <w:r>
        <w:t xml:space="preserve">Предмет контракта: надувная сцена «Ракушка - 1 шт., надувная цветочная </w:t>
      </w:r>
      <w:proofErr w:type="spellStart"/>
      <w:r>
        <w:t>пневмогирлянда</w:t>
      </w:r>
      <w:proofErr w:type="spellEnd"/>
      <w:r>
        <w:t xml:space="preserve"> – 1 </w:t>
      </w:r>
      <w:proofErr w:type="spellStart"/>
      <w:proofErr w:type="gramStart"/>
      <w:r>
        <w:t>шт</w:t>
      </w:r>
      <w:proofErr w:type="spellEnd"/>
      <w:proofErr w:type="gramEnd"/>
      <w:r>
        <w:t xml:space="preserve"> </w:t>
      </w:r>
    </w:p>
    <w:tbl>
      <w:tblPr>
        <w:tblStyle w:val="a3"/>
        <w:tblW w:w="0" w:type="auto"/>
        <w:tblInd w:w="0" w:type="dxa"/>
        <w:tblLook w:val="04A0"/>
      </w:tblPr>
      <w:tblGrid>
        <w:gridCol w:w="540"/>
        <w:gridCol w:w="1914"/>
        <w:gridCol w:w="1914"/>
        <w:gridCol w:w="2045"/>
        <w:gridCol w:w="2767"/>
      </w:tblGrid>
      <w:tr w:rsidR="00B00D36" w:rsidTr="00B00D3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D36" w:rsidRDefault="00B00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D36" w:rsidRDefault="00B00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D36" w:rsidRDefault="00B00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поступления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D36" w:rsidRDefault="00B00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D36" w:rsidRDefault="00B00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подачи заявки</w:t>
            </w:r>
          </w:p>
        </w:tc>
      </w:tr>
      <w:tr w:rsidR="00B00D36" w:rsidTr="00B00D3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D36" w:rsidRDefault="00B00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D36" w:rsidRDefault="00B00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D36" w:rsidRDefault="00B00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13:31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D36" w:rsidRDefault="00B00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D36" w:rsidRDefault="00B00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</w:t>
            </w:r>
          </w:p>
        </w:tc>
      </w:tr>
      <w:tr w:rsidR="00B00D36" w:rsidTr="00B00D3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D36" w:rsidRDefault="00B00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D36" w:rsidRDefault="00B00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D36" w:rsidRDefault="00B00D36" w:rsidP="00B00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09:38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D36" w:rsidRDefault="00B00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D36" w:rsidRDefault="00B00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</w:t>
            </w:r>
          </w:p>
        </w:tc>
      </w:tr>
      <w:tr w:rsidR="00B00D36" w:rsidTr="00B00D3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D36" w:rsidRDefault="00B00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D36" w:rsidRDefault="00B00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D36" w:rsidRDefault="00B00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09.38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D36" w:rsidRDefault="00B00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D36" w:rsidRDefault="00B00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</w:t>
            </w:r>
          </w:p>
        </w:tc>
      </w:tr>
    </w:tbl>
    <w:p w:rsidR="00B00D36" w:rsidRDefault="00B00D36" w:rsidP="00B00D36"/>
    <w:p w:rsidR="00B00D36" w:rsidRDefault="00B00D36" w:rsidP="00B00D36">
      <w:pPr>
        <w:jc w:val="right"/>
      </w:pPr>
      <w:r>
        <w:tab/>
        <w:t>Приложение № 2 к Протоколу рассмотрения и оценки котировочных заявок</w:t>
      </w:r>
    </w:p>
    <w:p w:rsidR="00B00D36" w:rsidRDefault="00B00D36" w:rsidP="00B00D36">
      <w:pPr>
        <w:jc w:val="right"/>
      </w:pPr>
      <w:r>
        <w:t>от 27.12.2011 №0187300008411000438-1</w:t>
      </w:r>
    </w:p>
    <w:p w:rsidR="00B00D36" w:rsidRDefault="00B00D36" w:rsidP="00B00D36"/>
    <w:p w:rsidR="00B00D36" w:rsidRDefault="00B00D36" w:rsidP="00B00D36">
      <w:pPr>
        <w:jc w:val="center"/>
      </w:pPr>
      <w:r>
        <w:t>УЧАСТНИКИ РАЗМЕЩЕНИЯ ЗАКАЗА, ПРЕДОСТАВИВШИЕ КОТИРОВОЧНЫЕ ЗАЯВКИ</w:t>
      </w:r>
    </w:p>
    <w:p w:rsidR="00B00D36" w:rsidRDefault="00B00D36" w:rsidP="00B00D36"/>
    <w:p w:rsidR="00B00D36" w:rsidRDefault="00B00D36" w:rsidP="00B00D36">
      <w:r>
        <w:t xml:space="preserve">Предмет контракта: надувная сцена «Ракушка - 1 шт., надувная цветочная </w:t>
      </w:r>
      <w:proofErr w:type="spellStart"/>
      <w:r>
        <w:t>пневмогирлянда</w:t>
      </w:r>
      <w:proofErr w:type="spellEnd"/>
      <w:r>
        <w:t xml:space="preserve"> – 1 </w:t>
      </w:r>
      <w:proofErr w:type="spellStart"/>
      <w:proofErr w:type="gramStart"/>
      <w:r>
        <w:t>шт</w:t>
      </w:r>
      <w:proofErr w:type="spellEnd"/>
      <w:proofErr w:type="gramEnd"/>
      <w:r>
        <w:t xml:space="preserve"> </w:t>
      </w:r>
    </w:p>
    <w:p w:rsidR="00B00D36" w:rsidRDefault="00B00D36" w:rsidP="00B00D36">
      <w:r>
        <w:t>Начальная (максимальная) цена контракта (с указанием валюты): 210 400,00 (двести десять тысяч четыреста) Российский рубль</w:t>
      </w:r>
    </w:p>
    <w:p w:rsidR="00B00D36" w:rsidRDefault="00B00D36" w:rsidP="00B00D36">
      <w:r>
        <w:t>Подано заявок:</w:t>
      </w:r>
      <w:r w:rsidRPr="00B00D36">
        <w:rPr>
          <w:u w:val="single"/>
        </w:rPr>
        <w:tab/>
        <w:t>3</w:t>
      </w:r>
      <w:r w:rsidRPr="00B00D36">
        <w:rPr>
          <w:u w:val="single"/>
        </w:rPr>
        <w:tab/>
      </w:r>
      <w:r w:rsidRPr="00B00D36">
        <w:rPr>
          <w:u w:val="single"/>
        </w:rPr>
        <w:tab/>
        <w:t>(три)</w:t>
      </w:r>
      <w:r w:rsidRPr="00B00D36">
        <w:rPr>
          <w:u w:val="single"/>
        </w:rPr>
        <w:tab/>
        <w:t>шт.</w:t>
      </w:r>
    </w:p>
    <w:p w:rsidR="00CB1E99" w:rsidRDefault="00B00D36" w:rsidP="00B00D36">
      <w:r>
        <w:tab/>
      </w:r>
    </w:p>
    <w:tbl>
      <w:tblPr>
        <w:tblStyle w:val="a3"/>
        <w:tblW w:w="10632" w:type="dxa"/>
        <w:tblInd w:w="-176" w:type="dxa"/>
        <w:tblLook w:val="04A0"/>
      </w:tblPr>
      <w:tblGrid>
        <w:gridCol w:w="1101"/>
        <w:gridCol w:w="4145"/>
        <w:gridCol w:w="3277"/>
        <w:gridCol w:w="2109"/>
      </w:tblGrid>
      <w:tr w:rsidR="00CB1E99" w:rsidRPr="00CB1E99" w:rsidTr="00CB1E9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99" w:rsidRPr="00CB1E99" w:rsidRDefault="00CB1E99" w:rsidP="00CB1E99">
            <w:pPr>
              <w:ind w:left="33" w:hanging="33"/>
              <w:jc w:val="center"/>
              <w:rPr>
                <w:rFonts w:ascii="Times New Roman" w:hAnsi="Times New Roman" w:cs="Times New Roman"/>
              </w:rPr>
            </w:pPr>
            <w:r w:rsidRPr="00CB1E99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CB1E99">
              <w:rPr>
                <w:rFonts w:ascii="Times New Roman" w:hAnsi="Times New Roman" w:cs="Times New Roman"/>
              </w:rPr>
              <w:t>.</w:t>
            </w:r>
            <w:proofErr w:type="gramEnd"/>
            <w:r w:rsidRPr="00CB1E9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B1E99">
              <w:rPr>
                <w:rFonts w:ascii="Times New Roman" w:hAnsi="Times New Roman" w:cs="Times New Roman"/>
              </w:rPr>
              <w:t>з</w:t>
            </w:r>
            <w:proofErr w:type="gramEnd"/>
            <w:r w:rsidRPr="00CB1E99">
              <w:rPr>
                <w:rFonts w:ascii="Times New Roman" w:hAnsi="Times New Roman" w:cs="Times New Roman"/>
              </w:rPr>
              <w:t>аказа</w:t>
            </w:r>
          </w:p>
        </w:tc>
        <w:tc>
          <w:tcPr>
            <w:tcW w:w="4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99" w:rsidRPr="00CB1E99" w:rsidRDefault="00CB1E99">
            <w:pPr>
              <w:jc w:val="center"/>
              <w:rPr>
                <w:rFonts w:ascii="Times New Roman" w:hAnsi="Times New Roman" w:cs="Times New Roman"/>
              </w:rPr>
            </w:pPr>
            <w:r w:rsidRPr="00CB1E99">
              <w:rPr>
                <w:rFonts w:ascii="Times New Roman" w:hAnsi="Times New Roman" w:cs="Times New Roman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99" w:rsidRPr="00CB1E99" w:rsidRDefault="00CB1E99">
            <w:pPr>
              <w:jc w:val="center"/>
              <w:rPr>
                <w:rFonts w:ascii="Times New Roman" w:hAnsi="Times New Roman" w:cs="Times New Roman"/>
              </w:rPr>
            </w:pPr>
            <w:r w:rsidRPr="00CB1E99">
              <w:rPr>
                <w:rFonts w:ascii="Times New Roman" w:hAnsi="Times New Roman" w:cs="Times New Roman"/>
              </w:rPr>
              <w:t>Почтовый адрес и контактная информация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99" w:rsidRPr="00CB1E99" w:rsidRDefault="00CB1E99">
            <w:pPr>
              <w:jc w:val="center"/>
              <w:rPr>
                <w:rFonts w:ascii="Times New Roman" w:hAnsi="Times New Roman" w:cs="Times New Roman"/>
              </w:rPr>
            </w:pPr>
            <w:r w:rsidRPr="00CB1E99">
              <w:rPr>
                <w:rFonts w:ascii="Times New Roman" w:hAnsi="Times New Roman" w:cs="Times New Roman"/>
              </w:rPr>
              <w:t>Сведения, содержащиеся в котировочной заявке</w:t>
            </w:r>
          </w:p>
        </w:tc>
      </w:tr>
      <w:tr w:rsidR="00CB1E99" w:rsidRPr="00CB1E99" w:rsidTr="00CB1E9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99" w:rsidRPr="00CB1E99" w:rsidRDefault="00CB1E99">
            <w:pPr>
              <w:rPr>
                <w:rFonts w:ascii="Times New Roman" w:hAnsi="Times New Roman" w:cs="Times New Roman"/>
              </w:rPr>
            </w:pPr>
            <w:r w:rsidRPr="00CB1E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99" w:rsidRPr="00CB1E99" w:rsidRDefault="00CB1E99" w:rsidP="002325FE">
            <w:pPr>
              <w:jc w:val="left"/>
              <w:rPr>
                <w:rFonts w:ascii="Times New Roman" w:hAnsi="Times New Roman" w:cs="Times New Roman"/>
              </w:rPr>
            </w:pPr>
            <w:r w:rsidRPr="00CB1E99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proofErr w:type="gramStart"/>
            <w:r w:rsidRPr="00CB1E99">
              <w:rPr>
                <w:rFonts w:ascii="Times New Roman" w:hAnsi="Times New Roman" w:cs="Times New Roman"/>
              </w:rPr>
              <w:t>Авгур-Аэростатные</w:t>
            </w:r>
            <w:proofErr w:type="spellEnd"/>
            <w:proofErr w:type="gramEnd"/>
            <w:r w:rsidRPr="00CB1E99">
              <w:rPr>
                <w:rFonts w:ascii="Times New Roman" w:hAnsi="Times New Roman" w:cs="Times New Roman"/>
              </w:rPr>
              <w:t xml:space="preserve"> Системы", ИНН 7716690037, КПП 000000000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99" w:rsidRPr="00CB1E99" w:rsidRDefault="00CB1E99">
            <w:pPr>
              <w:rPr>
                <w:rFonts w:ascii="Times New Roman" w:hAnsi="Times New Roman" w:cs="Times New Roman"/>
              </w:rPr>
            </w:pPr>
            <w:r w:rsidRPr="00CB1E99">
              <w:rPr>
                <w:rFonts w:ascii="Times New Roman" w:hAnsi="Times New Roman" w:cs="Times New Roman"/>
              </w:rPr>
              <w:t>129347, г. Москва, Ярославское шоссе д. 117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E99" w:rsidRPr="00CB1E99" w:rsidRDefault="00CB1E99">
            <w:pPr>
              <w:rPr>
                <w:rFonts w:ascii="Times New Roman" w:hAnsi="Times New Roman" w:cs="Times New Roman"/>
              </w:rPr>
            </w:pPr>
          </w:p>
        </w:tc>
      </w:tr>
      <w:tr w:rsidR="00CB1E99" w:rsidRPr="00CB1E99" w:rsidTr="00CB1E9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99" w:rsidRPr="00CB1E99" w:rsidRDefault="00CB1E99">
            <w:pPr>
              <w:rPr>
                <w:rFonts w:ascii="Times New Roman" w:hAnsi="Times New Roman" w:cs="Times New Roman"/>
              </w:rPr>
            </w:pPr>
            <w:r w:rsidRPr="00CB1E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99" w:rsidRPr="00CB1E99" w:rsidRDefault="00CB1E99" w:rsidP="002325FE">
            <w:pPr>
              <w:jc w:val="left"/>
              <w:rPr>
                <w:rFonts w:ascii="Times New Roman" w:hAnsi="Times New Roman" w:cs="Times New Roman"/>
              </w:rPr>
            </w:pPr>
            <w:r w:rsidRPr="00CB1E99">
              <w:rPr>
                <w:rFonts w:ascii="Times New Roman" w:hAnsi="Times New Roman" w:cs="Times New Roman"/>
              </w:rPr>
              <w:t>Индивидуальный предприниматель Степанов Николай Александрович, ИНН 434520714249, КПП 000000000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99" w:rsidRPr="00CB1E99" w:rsidRDefault="00CB1E99">
            <w:pPr>
              <w:rPr>
                <w:rFonts w:ascii="Times New Roman" w:hAnsi="Times New Roman" w:cs="Times New Roman"/>
              </w:rPr>
            </w:pPr>
            <w:r w:rsidRPr="00CB1E99">
              <w:rPr>
                <w:rFonts w:ascii="Times New Roman" w:hAnsi="Times New Roman" w:cs="Times New Roman"/>
              </w:rPr>
              <w:t>610002, г. Киров, ул. Большевиков 100, кв.79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E99" w:rsidRPr="00CB1E99" w:rsidRDefault="00CB1E99">
            <w:pPr>
              <w:rPr>
                <w:rFonts w:ascii="Times New Roman" w:hAnsi="Times New Roman" w:cs="Times New Roman"/>
              </w:rPr>
            </w:pPr>
          </w:p>
        </w:tc>
      </w:tr>
      <w:tr w:rsidR="00CB1E99" w:rsidRPr="00CB1E99" w:rsidTr="00CB1E9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99" w:rsidRPr="00CB1E99" w:rsidRDefault="00CB1E99">
            <w:pPr>
              <w:rPr>
                <w:rFonts w:ascii="Times New Roman" w:hAnsi="Times New Roman" w:cs="Times New Roman"/>
              </w:rPr>
            </w:pPr>
            <w:r w:rsidRPr="00CB1E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99" w:rsidRPr="00CB1E99" w:rsidRDefault="00CB1E99" w:rsidP="002325FE">
            <w:pPr>
              <w:jc w:val="left"/>
              <w:rPr>
                <w:rFonts w:ascii="Times New Roman" w:hAnsi="Times New Roman" w:cs="Times New Roman"/>
              </w:rPr>
            </w:pPr>
            <w:r w:rsidRPr="00CB1E99">
              <w:rPr>
                <w:rFonts w:ascii="Times New Roman" w:hAnsi="Times New Roman" w:cs="Times New Roman"/>
              </w:rPr>
              <w:t>Общество с ограниченной ответственностью Рекламное агентство "МАТТИ", ИНН 0275055773, КПП 000000000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99" w:rsidRPr="00CB1E99" w:rsidRDefault="00CB1E99">
            <w:pPr>
              <w:rPr>
                <w:rFonts w:ascii="Times New Roman" w:hAnsi="Times New Roman" w:cs="Times New Roman"/>
              </w:rPr>
            </w:pPr>
            <w:r w:rsidRPr="00CB1E99">
              <w:rPr>
                <w:rFonts w:ascii="Times New Roman" w:hAnsi="Times New Roman" w:cs="Times New Roman"/>
              </w:rPr>
              <w:t>450022, г. Уфа, ул. Менделеева 177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E99" w:rsidRPr="00CB1E99" w:rsidRDefault="00CB1E99">
            <w:pPr>
              <w:rPr>
                <w:rFonts w:ascii="Times New Roman" w:hAnsi="Times New Roman" w:cs="Times New Roman"/>
              </w:rPr>
            </w:pPr>
          </w:p>
        </w:tc>
      </w:tr>
    </w:tbl>
    <w:p w:rsidR="00B00D36" w:rsidRDefault="00B00D36" w:rsidP="00B00D36"/>
    <w:p w:rsidR="00B00D36" w:rsidRDefault="00B00D36" w:rsidP="00CB1E99">
      <w:pPr>
        <w:jc w:val="right"/>
      </w:pPr>
      <w:r>
        <w:t>Приложение № 3 к Протоколу рассмотрения и оценки котировочных заявок</w:t>
      </w:r>
    </w:p>
    <w:p w:rsidR="00B00D36" w:rsidRDefault="00B00D36" w:rsidP="00CB1E99">
      <w:pPr>
        <w:jc w:val="right"/>
      </w:pPr>
      <w:r>
        <w:t>от 27.12.2011 №0187300008411000438-1</w:t>
      </w:r>
    </w:p>
    <w:p w:rsidR="00B00D36" w:rsidRDefault="00B00D36" w:rsidP="00B00D36"/>
    <w:p w:rsidR="00B00D36" w:rsidRDefault="00B00D36" w:rsidP="00CB1E99">
      <w:pPr>
        <w:jc w:val="center"/>
      </w:pPr>
      <w:r>
        <w:t>СВЕДЕНИЯ О РЕШЕНИИ КОМИССИИ</w:t>
      </w:r>
    </w:p>
    <w:p w:rsidR="00B00D36" w:rsidRDefault="00B00D36" w:rsidP="00B00D36"/>
    <w:p w:rsidR="00B00D36" w:rsidRDefault="00B00D36" w:rsidP="00B00D36">
      <w:r>
        <w:t xml:space="preserve">Предмет контракта: надувная сцена «Ракушка - 1 шт., надувная цветочная </w:t>
      </w:r>
      <w:proofErr w:type="spellStart"/>
      <w:r>
        <w:t>пневмогирлянда</w:t>
      </w:r>
      <w:proofErr w:type="spellEnd"/>
      <w:r>
        <w:t xml:space="preserve"> – 1 </w:t>
      </w:r>
      <w:proofErr w:type="spellStart"/>
      <w:proofErr w:type="gramStart"/>
      <w:r>
        <w:t>шт</w:t>
      </w:r>
      <w:proofErr w:type="spellEnd"/>
      <w:proofErr w:type="gramEnd"/>
      <w:r>
        <w:t xml:space="preserve"> </w:t>
      </w:r>
    </w:p>
    <w:tbl>
      <w:tblPr>
        <w:tblStyle w:val="a3"/>
        <w:tblW w:w="10490" w:type="dxa"/>
        <w:tblInd w:w="-176" w:type="dxa"/>
        <w:tblLook w:val="04A0"/>
      </w:tblPr>
      <w:tblGrid>
        <w:gridCol w:w="1101"/>
        <w:gridCol w:w="4003"/>
        <w:gridCol w:w="3277"/>
        <w:gridCol w:w="2109"/>
      </w:tblGrid>
      <w:tr w:rsidR="00CB1E99" w:rsidTr="00CB1E9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99" w:rsidRDefault="00CB1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регистр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аказа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99" w:rsidRDefault="00CB1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99" w:rsidRDefault="00CB1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комиссии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99" w:rsidRDefault="00CB1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отказа</w:t>
            </w:r>
          </w:p>
        </w:tc>
      </w:tr>
      <w:tr w:rsidR="00CB1E99" w:rsidTr="00CB1E9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99" w:rsidRDefault="00CB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99" w:rsidRPr="00CB1E99" w:rsidRDefault="00CB1E99" w:rsidP="002325FE">
            <w:pPr>
              <w:jc w:val="left"/>
              <w:rPr>
                <w:rFonts w:ascii="Times New Roman" w:hAnsi="Times New Roman" w:cs="Times New Roman"/>
              </w:rPr>
            </w:pPr>
            <w:r w:rsidRPr="00CB1E99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proofErr w:type="gramStart"/>
            <w:r w:rsidRPr="00CB1E99">
              <w:rPr>
                <w:rFonts w:ascii="Times New Roman" w:hAnsi="Times New Roman" w:cs="Times New Roman"/>
              </w:rPr>
              <w:t>Авгур-Аэростатные</w:t>
            </w:r>
            <w:proofErr w:type="spellEnd"/>
            <w:proofErr w:type="gramEnd"/>
            <w:r w:rsidRPr="00CB1E99">
              <w:rPr>
                <w:rFonts w:ascii="Times New Roman" w:hAnsi="Times New Roman" w:cs="Times New Roman"/>
              </w:rPr>
              <w:t xml:space="preserve"> Системы", ИНН 7716690037, КПП 000000000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99" w:rsidRDefault="00CB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99" w:rsidRDefault="00CB1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1E99" w:rsidTr="00CB1E9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99" w:rsidRDefault="00CB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99" w:rsidRPr="00CB1E99" w:rsidRDefault="00CB1E99" w:rsidP="002325FE">
            <w:pPr>
              <w:jc w:val="left"/>
              <w:rPr>
                <w:rFonts w:ascii="Times New Roman" w:hAnsi="Times New Roman" w:cs="Times New Roman"/>
              </w:rPr>
            </w:pPr>
            <w:r w:rsidRPr="00CB1E99">
              <w:rPr>
                <w:rFonts w:ascii="Times New Roman" w:hAnsi="Times New Roman" w:cs="Times New Roman"/>
              </w:rPr>
              <w:t xml:space="preserve">Индивидуальный предприниматель Степанов Николай Александрович, </w:t>
            </w:r>
            <w:r w:rsidRPr="00CB1E99">
              <w:rPr>
                <w:rFonts w:ascii="Times New Roman" w:hAnsi="Times New Roman" w:cs="Times New Roman"/>
              </w:rPr>
              <w:lastRenderedPageBreak/>
              <w:t>ИНН 434520714249, КПП 000000000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99" w:rsidRDefault="00CB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Допустить к участию в запросе котировок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99" w:rsidRDefault="00CB1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1E99" w:rsidTr="00CB1E9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99" w:rsidRDefault="00CB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99" w:rsidRPr="00CB1E99" w:rsidRDefault="00CB1E99" w:rsidP="002325FE">
            <w:pPr>
              <w:jc w:val="left"/>
              <w:rPr>
                <w:rFonts w:ascii="Times New Roman" w:hAnsi="Times New Roman" w:cs="Times New Roman"/>
              </w:rPr>
            </w:pPr>
            <w:r w:rsidRPr="00CB1E99">
              <w:rPr>
                <w:rFonts w:ascii="Times New Roman" w:hAnsi="Times New Roman" w:cs="Times New Roman"/>
              </w:rPr>
              <w:t>Общество с ограниченной ответственностью Рекламное агентство "МАТТИ", ИНН 0275055773, КПП 000000000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99" w:rsidRDefault="00CB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99" w:rsidRDefault="00CB1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00D36" w:rsidRDefault="00B00D36" w:rsidP="00B00D36"/>
    <w:p w:rsidR="00B00D36" w:rsidRDefault="00B00D36" w:rsidP="00CB1E99">
      <w:pPr>
        <w:jc w:val="right"/>
      </w:pPr>
      <w:r>
        <w:t>Приложение №4 к Протоколу рассмотрения и оценки котировочных заявок</w:t>
      </w:r>
    </w:p>
    <w:p w:rsidR="00B00D36" w:rsidRDefault="00B00D36" w:rsidP="00CB1E99">
      <w:pPr>
        <w:jc w:val="right"/>
      </w:pPr>
      <w:r>
        <w:t>от 27.12.2011 №0187300008411000438-1</w:t>
      </w:r>
    </w:p>
    <w:p w:rsidR="00B00D36" w:rsidRDefault="00B00D36" w:rsidP="00B00D36"/>
    <w:p w:rsidR="00B00D36" w:rsidRDefault="00B00D36" w:rsidP="00CB1E99">
      <w:pPr>
        <w:jc w:val="center"/>
      </w:pPr>
      <w:r>
        <w:t>ОБЩИЕ РЕЗУЛЬТАТЫ ПРОВЕДЕНИЯ ЗАПРОСА КОТИРОВОК</w:t>
      </w:r>
    </w:p>
    <w:p w:rsidR="00CB1E99" w:rsidRDefault="00CB1E99" w:rsidP="00B00D36"/>
    <w:p w:rsidR="00B00D36" w:rsidRDefault="00B00D36" w:rsidP="00B00D36">
      <w:r>
        <w:t xml:space="preserve">Предмет контракта: надувная сцена «Ракушка - 1 шт., надувная цветочная </w:t>
      </w:r>
      <w:proofErr w:type="spellStart"/>
      <w:r>
        <w:t>пневмогирлянда</w:t>
      </w:r>
      <w:proofErr w:type="spellEnd"/>
      <w:r>
        <w:t xml:space="preserve"> – 1 </w:t>
      </w:r>
      <w:proofErr w:type="spellStart"/>
      <w:proofErr w:type="gramStart"/>
      <w:r>
        <w:t>шт</w:t>
      </w:r>
      <w:proofErr w:type="spellEnd"/>
      <w:proofErr w:type="gramEnd"/>
      <w:r>
        <w:t xml:space="preserve"> </w:t>
      </w:r>
    </w:p>
    <w:tbl>
      <w:tblPr>
        <w:tblStyle w:val="a3"/>
        <w:tblW w:w="10491" w:type="dxa"/>
        <w:tblInd w:w="-176" w:type="dxa"/>
        <w:tblLook w:val="04A0"/>
      </w:tblPr>
      <w:tblGrid>
        <w:gridCol w:w="1101"/>
        <w:gridCol w:w="4003"/>
        <w:gridCol w:w="1559"/>
        <w:gridCol w:w="3828"/>
      </w:tblGrid>
      <w:tr w:rsidR="00CB1E99" w:rsidTr="00CB1E9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99" w:rsidRDefault="00CB1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99" w:rsidRDefault="00CB1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размещения заказа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99" w:rsidRDefault="00CB1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Предложение поставщика о цене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99" w:rsidRDefault="00CB1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запроса котировок</w:t>
            </w:r>
          </w:p>
        </w:tc>
      </w:tr>
      <w:tr w:rsidR="00CB1E99" w:rsidTr="00CB1E9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99" w:rsidRDefault="00CB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99" w:rsidRPr="00CB1E99" w:rsidRDefault="00CB1E99" w:rsidP="00CB1E99">
            <w:pPr>
              <w:jc w:val="left"/>
              <w:rPr>
                <w:rFonts w:ascii="Times New Roman" w:hAnsi="Times New Roman" w:cs="Times New Roman"/>
              </w:rPr>
            </w:pPr>
            <w:r w:rsidRPr="00CB1E99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proofErr w:type="gramStart"/>
            <w:r w:rsidRPr="00CB1E99">
              <w:rPr>
                <w:rFonts w:ascii="Times New Roman" w:hAnsi="Times New Roman" w:cs="Times New Roman"/>
              </w:rPr>
              <w:t>Авгур-Аэростатные</w:t>
            </w:r>
            <w:proofErr w:type="spellEnd"/>
            <w:proofErr w:type="gramEnd"/>
            <w:r w:rsidRPr="00CB1E99">
              <w:rPr>
                <w:rFonts w:ascii="Times New Roman" w:hAnsi="Times New Roman" w:cs="Times New Roman"/>
              </w:rPr>
              <w:t xml:space="preserve"> Системы", ИНН 7716690037, КПП 000000000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99" w:rsidRDefault="00CB1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168800,0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99" w:rsidRDefault="00CB1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1E99" w:rsidTr="00CB1E9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99" w:rsidRDefault="00CB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99" w:rsidRPr="00CB1E99" w:rsidRDefault="00CB1E99" w:rsidP="00CB1E99">
            <w:pPr>
              <w:jc w:val="left"/>
              <w:rPr>
                <w:rFonts w:ascii="Times New Roman" w:hAnsi="Times New Roman" w:cs="Times New Roman"/>
              </w:rPr>
            </w:pPr>
            <w:r w:rsidRPr="00CB1E99">
              <w:rPr>
                <w:rFonts w:ascii="Times New Roman" w:hAnsi="Times New Roman" w:cs="Times New Roman"/>
              </w:rPr>
              <w:t>Индивидуальный предприниматель Степанов Николай Александрович, ИНН 434520714249, КПП 000000000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99" w:rsidRDefault="00CB1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159000,0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E99" w:rsidRDefault="00CB1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Лучшее предложение о цене контракта после победителя</w:t>
            </w:r>
          </w:p>
        </w:tc>
      </w:tr>
      <w:tr w:rsidR="00CB1E99" w:rsidTr="00CB1E9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99" w:rsidRDefault="00CB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99" w:rsidRPr="00CB1E99" w:rsidRDefault="00CB1E99" w:rsidP="00CB1E99">
            <w:pPr>
              <w:jc w:val="left"/>
              <w:rPr>
                <w:rFonts w:ascii="Times New Roman" w:hAnsi="Times New Roman" w:cs="Times New Roman"/>
              </w:rPr>
            </w:pPr>
            <w:r w:rsidRPr="00CB1E99">
              <w:rPr>
                <w:rFonts w:ascii="Times New Roman" w:hAnsi="Times New Roman" w:cs="Times New Roman"/>
              </w:rPr>
              <w:t>Общество с ограниченной ответственностью Рекламное агентство "МАТТИ", ИНН 0275055773, КПП 000000000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99" w:rsidRDefault="00CB1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148000,0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99" w:rsidRDefault="00CB1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</w:tbl>
    <w:p w:rsidR="00466C81" w:rsidRDefault="00466C81" w:rsidP="00CB1E99"/>
    <w:sectPr w:rsidR="00466C81" w:rsidSect="00B00D36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0D36"/>
    <w:rsid w:val="00084DA2"/>
    <w:rsid w:val="000877F0"/>
    <w:rsid w:val="000A541D"/>
    <w:rsid w:val="00111003"/>
    <w:rsid w:val="00141BD5"/>
    <w:rsid w:val="002348D6"/>
    <w:rsid w:val="002D7C27"/>
    <w:rsid w:val="002E2054"/>
    <w:rsid w:val="00397714"/>
    <w:rsid w:val="003C7D4F"/>
    <w:rsid w:val="00466C81"/>
    <w:rsid w:val="0047048A"/>
    <w:rsid w:val="004E4981"/>
    <w:rsid w:val="005441C1"/>
    <w:rsid w:val="005849DD"/>
    <w:rsid w:val="005E603E"/>
    <w:rsid w:val="0065294E"/>
    <w:rsid w:val="006B4F65"/>
    <w:rsid w:val="006D1F61"/>
    <w:rsid w:val="006D5558"/>
    <w:rsid w:val="007573BB"/>
    <w:rsid w:val="008E41DD"/>
    <w:rsid w:val="00902492"/>
    <w:rsid w:val="009D336A"/>
    <w:rsid w:val="00AC1082"/>
    <w:rsid w:val="00B00D36"/>
    <w:rsid w:val="00B1511E"/>
    <w:rsid w:val="00BD75AC"/>
    <w:rsid w:val="00BE57DD"/>
    <w:rsid w:val="00C34B8E"/>
    <w:rsid w:val="00C91024"/>
    <w:rsid w:val="00CB1E99"/>
    <w:rsid w:val="00D021A3"/>
    <w:rsid w:val="00D04F1B"/>
    <w:rsid w:val="00D93206"/>
    <w:rsid w:val="00E44F80"/>
    <w:rsid w:val="00E870F1"/>
    <w:rsid w:val="00ED2E41"/>
    <w:rsid w:val="00F40A9C"/>
    <w:rsid w:val="00FB5B83"/>
    <w:rsid w:val="00FE0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D36"/>
    <w:pPr>
      <w:jc w:val="both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user</dc:creator>
  <cp:keywords/>
  <dc:description/>
  <cp:lastModifiedBy> user</cp:lastModifiedBy>
  <cp:revision>1</cp:revision>
  <dcterms:created xsi:type="dcterms:W3CDTF">2012-01-13T06:08:00Z</dcterms:created>
  <dcterms:modified xsi:type="dcterms:W3CDTF">2012-01-13T06:25:00Z</dcterms:modified>
</cp:coreProperties>
</file>