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BC01" w14:textId="77777777" w:rsidR="008903A6" w:rsidRPr="000D0391" w:rsidRDefault="008903A6" w:rsidP="000D0391">
      <w:pPr>
        <w:tabs>
          <w:tab w:val="left" w:pos="2415"/>
        </w:tabs>
        <w:spacing w:after="0" w:line="240" w:lineRule="auto"/>
        <w:jc w:val="center"/>
        <w:rPr>
          <w:rFonts w:ascii="Times New Roman" w:hAnsi="Times New Roman" w:cs="Times New Roman"/>
          <w:b/>
          <w:sz w:val="28"/>
          <w:szCs w:val="28"/>
        </w:rPr>
      </w:pPr>
      <w:r w:rsidRPr="000D0391">
        <w:rPr>
          <w:rFonts w:ascii="Times New Roman" w:hAnsi="Times New Roman" w:cs="Times New Roman"/>
          <w:noProof/>
          <w:sz w:val="28"/>
          <w:szCs w:val="28"/>
          <w:lang w:eastAsia="ru-RU"/>
        </w:rPr>
        <w:drawing>
          <wp:inline distT="0" distB="0" distL="0" distR="0" wp14:anchorId="7EB8DFD9" wp14:editId="15708F01">
            <wp:extent cx="541020" cy="693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372C4F46" w14:textId="77777777" w:rsidR="008903A6" w:rsidRPr="000D0391" w:rsidRDefault="008903A6" w:rsidP="000D0391">
      <w:pPr>
        <w:tabs>
          <w:tab w:val="left" w:pos="2415"/>
        </w:tabs>
        <w:spacing w:after="0" w:line="240" w:lineRule="auto"/>
        <w:jc w:val="center"/>
        <w:rPr>
          <w:rFonts w:ascii="Times New Roman" w:hAnsi="Times New Roman" w:cs="Times New Roman"/>
          <w:b/>
          <w:sz w:val="28"/>
          <w:szCs w:val="28"/>
        </w:rPr>
      </w:pPr>
      <w:r w:rsidRPr="000D0391">
        <w:rPr>
          <w:rFonts w:ascii="Times New Roman" w:hAnsi="Times New Roman" w:cs="Times New Roman"/>
          <w:b/>
          <w:sz w:val="28"/>
          <w:szCs w:val="28"/>
        </w:rPr>
        <w:t>РОССИЙСКАЯ ФЕДЕРАЦИЯ</w:t>
      </w:r>
    </w:p>
    <w:p w14:paraId="39EA1343" w14:textId="77777777" w:rsidR="008903A6" w:rsidRPr="000D0391" w:rsidRDefault="008903A6" w:rsidP="000D0391">
      <w:pPr>
        <w:tabs>
          <w:tab w:val="left" w:pos="2415"/>
        </w:tabs>
        <w:spacing w:after="0" w:line="240" w:lineRule="auto"/>
        <w:jc w:val="center"/>
        <w:rPr>
          <w:rFonts w:ascii="Times New Roman" w:hAnsi="Times New Roman" w:cs="Times New Roman"/>
          <w:b/>
          <w:sz w:val="28"/>
          <w:szCs w:val="28"/>
        </w:rPr>
      </w:pPr>
      <w:r w:rsidRPr="000D0391">
        <w:rPr>
          <w:rFonts w:ascii="Times New Roman" w:hAnsi="Times New Roman" w:cs="Times New Roman"/>
          <w:b/>
          <w:sz w:val="28"/>
          <w:szCs w:val="28"/>
        </w:rPr>
        <w:t>ХАНТЫ-МАНСИЙСКИЙ АВТОНОМНЫЙ ОКРУГ – ЮГРА</w:t>
      </w:r>
    </w:p>
    <w:p w14:paraId="63F1BB38" w14:textId="77777777" w:rsidR="008903A6" w:rsidRPr="000D0391" w:rsidRDefault="008903A6" w:rsidP="000D0391">
      <w:pPr>
        <w:tabs>
          <w:tab w:val="left" w:pos="2415"/>
        </w:tabs>
        <w:spacing w:after="0" w:line="240" w:lineRule="auto"/>
        <w:jc w:val="center"/>
        <w:rPr>
          <w:rFonts w:ascii="Times New Roman" w:hAnsi="Times New Roman" w:cs="Times New Roman"/>
          <w:b/>
          <w:sz w:val="28"/>
          <w:szCs w:val="28"/>
        </w:rPr>
      </w:pPr>
      <w:r w:rsidRPr="000D0391">
        <w:rPr>
          <w:rFonts w:ascii="Times New Roman" w:hAnsi="Times New Roman" w:cs="Times New Roman"/>
          <w:b/>
          <w:sz w:val="28"/>
          <w:szCs w:val="28"/>
        </w:rPr>
        <w:t>ХАНТЫ-МАНСИЙСКИЙ РАЙОН</w:t>
      </w:r>
    </w:p>
    <w:p w14:paraId="4BA830EE" w14:textId="77777777" w:rsidR="008903A6" w:rsidRPr="000D0391" w:rsidRDefault="008903A6" w:rsidP="000D0391">
      <w:pPr>
        <w:tabs>
          <w:tab w:val="left" w:pos="2415"/>
        </w:tabs>
        <w:spacing w:after="0" w:line="240" w:lineRule="auto"/>
        <w:jc w:val="center"/>
        <w:rPr>
          <w:rFonts w:ascii="Times New Roman" w:hAnsi="Times New Roman" w:cs="Times New Roman"/>
          <w:b/>
          <w:sz w:val="28"/>
          <w:szCs w:val="28"/>
        </w:rPr>
      </w:pPr>
      <w:r w:rsidRPr="000D0391">
        <w:rPr>
          <w:rFonts w:ascii="Times New Roman" w:hAnsi="Times New Roman" w:cs="Times New Roman"/>
          <w:b/>
          <w:sz w:val="28"/>
          <w:szCs w:val="28"/>
        </w:rPr>
        <w:t>СЕЛЬСКОЕ ПОСЕЛЕНИЕ</w:t>
      </w:r>
      <w:r w:rsidR="00307213" w:rsidRPr="000D0391">
        <w:rPr>
          <w:rFonts w:ascii="Times New Roman" w:hAnsi="Times New Roman" w:cs="Times New Roman"/>
          <w:b/>
          <w:sz w:val="28"/>
          <w:szCs w:val="28"/>
        </w:rPr>
        <w:t xml:space="preserve"> </w:t>
      </w:r>
      <w:r w:rsidRPr="000D0391">
        <w:rPr>
          <w:rFonts w:ascii="Times New Roman" w:hAnsi="Times New Roman" w:cs="Times New Roman"/>
          <w:b/>
          <w:sz w:val="28"/>
          <w:szCs w:val="28"/>
        </w:rPr>
        <w:t>ШАПША</w:t>
      </w:r>
    </w:p>
    <w:p w14:paraId="0E69EF48" w14:textId="77777777" w:rsidR="008903A6" w:rsidRPr="000D0391" w:rsidRDefault="008903A6" w:rsidP="000D0391">
      <w:pPr>
        <w:tabs>
          <w:tab w:val="left" w:pos="2415"/>
        </w:tabs>
        <w:spacing w:after="0" w:line="240" w:lineRule="auto"/>
        <w:rPr>
          <w:rFonts w:ascii="Times New Roman" w:hAnsi="Times New Roman" w:cs="Times New Roman"/>
          <w:sz w:val="28"/>
          <w:szCs w:val="28"/>
        </w:rPr>
      </w:pPr>
    </w:p>
    <w:p w14:paraId="110D6850" w14:textId="77777777" w:rsidR="008903A6" w:rsidRPr="000D0391" w:rsidRDefault="008903A6" w:rsidP="000D0391">
      <w:pPr>
        <w:tabs>
          <w:tab w:val="left" w:pos="2415"/>
        </w:tabs>
        <w:spacing w:after="0" w:line="240" w:lineRule="auto"/>
        <w:jc w:val="center"/>
        <w:rPr>
          <w:rFonts w:ascii="Times New Roman" w:hAnsi="Times New Roman" w:cs="Times New Roman"/>
          <w:b/>
          <w:sz w:val="28"/>
          <w:szCs w:val="28"/>
        </w:rPr>
      </w:pPr>
      <w:r w:rsidRPr="000D0391">
        <w:rPr>
          <w:rFonts w:ascii="Times New Roman" w:hAnsi="Times New Roman" w:cs="Times New Roman"/>
          <w:b/>
          <w:sz w:val="28"/>
          <w:szCs w:val="28"/>
        </w:rPr>
        <w:t>СОВЕТ ДЕПУТАТОВ</w:t>
      </w:r>
    </w:p>
    <w:p w14:paraId="4A677FA8" w14:textId="77777777" w:rsidR="008903A6" w:rsidRPr="000D0391" w:rsidRDefault="008903A6" w:rsidP="000D0391">
      <w:pPr>
        <w:tabs>
          <w:tab w:val="left" w:pos="2415"/>
        </w:tabs>
        <w:spacing w:after="0" w:line="240" w:lineRule="auto"/>
        <w:jc w:val="center"/>
        <w:rPr>
          <w:rFonts w:ascii="Times New Roman" w:hAnsi="Times New Roman" w:cs="Times New Roman"/>
          <w:b/>
          <w:sz w:val="28"/>
          <w:szCs w:val="28"/>
        </w:rPr>
      </w:pPr>
    </w:p>
    <w:p w14:paraId="7F992B84" w14:textId="77777777" w:rsidR="008903A6" w:rsidRPr="000D0391" w:rsidRDefault="008903A6" w:rsidP="000D0391">
      <w:pPr>
        <w:tabs>
          <w:tab w:val="left" w:pos="2415"/>
        </w:tabs>
        <w:spacing w:after="0" w:line="240" w:lineRule="auto"/>
        <w:jc w:val="center"/>
        <w:rPr>
          <w:rFonts w:ascii="Times New Roman" w:hAnsi="Times New Roman" w:cs="Times New Roman"/>
          <w:b/>
          <w:sz w:val="28"/>
          <w:szCs w:val="28"/>
        </w:rPr>
      </w:pPr>
      <w:r w:rsidRPr="000D0391">
        <w:rPr>
          <w:rFonts w:ascii="Times New Roman" w:hAnsi="Times New Roman" w:cs="Times New Roman"/>
          <w:b/>
          <w:sz w:val="28"/>
          <w:szCs w:val="28"/>
        </w:rPr>
        <w:t>РЕШЕНИЕ</w:t>
      </w:r>
    </w:p>
    <w:p w14:paraId="32275ED7" w14:textId="77777777" w:rsidR="005165DB" w:rsidRPr="000D0391" w:rsidRDefault="005165DB" w:rsidP="000D0391">
      <w:pPr>
        <w:tabs>
          <w:tab w:val="left" w:pos="2415"/>
        </w:tabs>
        <w:spacing w:after="0" w:line="240" w:lineRule="auto"/>
        <w:jc w:val="center"/>
        <w:rPr>
          <w:rFonts w:ascii="Times New Roman" w:hAnsi="Times New Roman" w:cs="Times New Roman"/>
          <w:b/>
          <w:sz w:val="28"/>
          <w:szCs w:val="28"/>
        </w:rPr>
      </w:pPr>
    </w:p>
    <w:p w14:paraId="2B6E298F" w14:textId="65CD8855" w:rsidR="008903A6" w:rsidRPr="000D0391" w:rsidRDefault="008903A6" w:rsidP="000D0391">
      <w:pPr>
        <w:tabs>
          <w:tab w:val="left" w:pos="2415"/>
        </w:tabs>
        <w:spacing w:after="0" w:line="240" w:lineRule="auto"/>
        <w:rPr>
          <w:rFonts w:ascii="Times New Roman" w:hAnsi="Times New Roman" w:cs="Times New Roman"/>
          <w:sz w:val="28"/>
          <w:szCs w:val="28"/>
        </w:rPr>
      </w:pPr>
      <w:r w:rsidRPr="000D0391">
        <w:rPr>
          <w:rFonts w:ascii="Times New Roman" w:hAnsi="Times New Roman" w:cs="Times New Roman"/>
          <w:sz w:val="28"/>
          <w:szCs w:val="28"/>
        </w:rPr>
        <w:t xml:space="preserve">от </w:t>
      </w:r>
      <w:r w:rsidR="005A5D5E" w:rsidRPr="000D0391">
        <w:rPr>
          <w:rFonts w:ascii="Times New Roman" w:hAnsi="Times New Roman" w:cs="Times New Roman"/>
          <w:sz w:val="28"/>
          <w:szCs w:val="28"/>
        </w:rPr>
        <w:t>0</w:t>
      </w:r>
      <w:r w:rsidR="00072B3D">
        <w:rPr>
          <w:rFonts w:ascii="Times New Roman" w:hAnsi="Times New Roman" w:cs="Times New Roman"/>
          <w:sz w:val="28"/>
          <w:szCs w:val="28"/>
        </w:rPr>
        <w:t>2</w:t>
      </w:r>
      <w:r w:rsidRPr="000D0391">
        <w:rPr>
          <w:rFonts w:ascii="Times New Roman" w:hAnsi="Times New Roman" w:cs="Times New Roman"/>
          <w:sz w:val="28"/>
          <w:szCs w:val="28"/>
        </w:rPr>
        <w:t>.</w:t>
      </w:r>
      <w:r w:rsidR="005A5D5E" w:rsidRPr="000D0391">
        <w:rPr>
          <w:rFonts w:ascii="Times New Roman" w:hAnsi="Times New Roman" w:cs="Times New Roman"/>
          <w:sz w:val="28"/>
          <w:szCs w:val="28"/>
        </w:rPr>
        <w:t>0</w:t>
      </w:r>
      <w:r w:rsidR="00072B3D">
        <w:rPr>
          <w:rFonts w:ascii="Times New Roman" w:hAnsi="Times New Roman" w:cs="Times New Roman"/>
          <w:sz w:val="28"/>
          <w:szCs w:val="28"/>
        </w:rPr>
        <w:t>2</w:t>
      </w:r>
      <w:r w:rsidRPr="000D0391">
        <w:rPr>
          <w:rFonts w:ascii="Times New Roman" w:hAnsi="Times New Roman" w:cs="Times New Roman"/>
          <w:sz w:val="28"/>
          <w:szCs w:val="28"/>
        </w:rPr>
        <w:t>.20</w:t>
      </w:r>
      <w:r w:rsidR="00307213" w:rsidRPr="000D0391">
        <w:rPr>
          <w:rFonts w:ascii="Times New Roman" w:hAnsi="Times New Roman" w:cs="Times New Roman"/>
          <w:sz w:val="28"/>
          <w:szCs w:val="28"/>
        </w:rPr>
        <w:t>2</w:t>
      </w:r>
      <w:r w:rsidR="00341503" w:rsidRPr="000D0391">
        <w:rPr>
          <w:rFonts w:ascii="Times New Roman" w:hAnsi="Times New Roman" w:cs="Times New Roman"/>
          <w:sz w:val="28"/>
          <w:szCs w:val="28"/>
        </w:rPr>
        <w:t>4</w:t>
      </w:r>
      <w:r w:rsidRPr="000D0391">
        <w:rPr>
          <w:rFonts w:ascii="Times New Roman" w:hAnsi="Times New Roman" w:cs="Times New Roman"/>
          <w:sz w:val="28"/>
          <w:szCs w:val="28"/>
        </w:rPr>
        <w:t xml:space="preserve">                                                                 </w:t>
      </w:r>
      <w:r w:rsidR="00486BD3" w:rsidRPr="000D0391">
        <w:rPr>
          <w:rFonts w:ascii="Times New Roman" w:hAnsi="Times New Roman" w:cs="Times New Roman"/>
          <w:sz w:val="28"/>
          <w:szCs w:val="28"/>
        </w:rPr>
        <w:t xml:space="preserve">  </w:t>
      </w:r>
      <w:r w:rsidRPr="000D0391">
        <w:rPr>
          <w:rFonts w:ascii="Times New Roman" w:hAnsi="Times New Roman" w:cs="Times New Roman"/>
          <w:sz w:val="28"/>
          <w:szCs w:val="28"/>
        </w:rPr>
        <w:t xml:space="preserve">                 </w:t>
      </w:r>
      <w:r w:rsidR="007471AA" w:rsidRPr="000D0391">
        <w:rPr>
          <w:rFonts w:ascii="Times New Roman" w:hAnsi="Times New Roman" w:cs="Times New Roman"/>
          <w:sz w:val="28"/>
          <w:szCs w:val="28"/>
        </w:rPr>
        <w:t xml:space="preserve">  </w:t>
      </w:r>
      <w:r w:rsidR="006516B5" w:rsidRPr="000D0391">
        <w:rPr>
          <w:rFonts w:ascii="Times New Roman" w:hAnsi="Times New Roman" w:cs="Times New Roman"/>
          <w:sz w:val="28"/>
          <w:szCs w:val="28"/>
        </w:rPr>
        <w:t xml:space="preserve">       </w:t>
      </w:r>
      <w:r w:rsidRPr="000D0391">
        <w:rPr>
          <w:rFonts w:ascii="Times New Roman" w:hAnsi="Times New Roman" w:cs="Times New Roman"/>
          <w:sz w:val="28"/>
          <w:szCs w:val="28"/>
        </w:rPr>
        <w:t xml:space="preserve">  № </w:t>
      </w:r>
      <w:r w:rsidR="00072B3D">
        <w:rPr>
          <w:rFonts w:ascii="Times New Roman" w:hAnsi="Times New Roman" w:cs="Times New Roman"/>
          <w:sz w:val="28"/>
          <w:szCs w:val="28"/>
        </w:rPr>
        <w:t>28</w:t>
      </w:r>
      <w:r w:rsidRPr="000D0391">
        <w:rPr>
          <w:rFonts w:ascii="Times New Roman" w:hAnsi="Times New Roman" w:cs="Times New Roman"/>
          <w:sz w:val="28"/>
          <w:szCs w:val="28"/>
        </w:rPr>
        <w:t xml:space="preserve">  </w:t>
      </w:r>
    </w:p>
    <w:p w14:paraId="3C3D296B" w14:textId="77777777" w:rsidR="008903A6" w:rsidRPr="000D0391" w:rsidRDefault="008903A6" w:rsidP="000D0391">
      <w:pPr>
        <w:spacing w:after="0" w:line="240" w:lineRule="auto"/>
        <w:rPr>
          <w:rFonts w:ascii="Times New Roman" w:hAnsi="Times New Roman" w:cs="Times New Roman"/>
          <w:i/>
          <w:sz w:val="28"/>
          <w:szCs w:val="28"/>
        </w:rPr>
      </w:pPr>
      <w:r w:rsidRPr="000D0391">
        <w:rPr>
          <w:rFonts w:ascii="Times New Roman" w:hAnsi="Times New Roman" w:cs="Times New Roman"/>
          <w:i/>
          <w:sz w:val="28"/>
          <w:szCs w:val="28"/>
        </w:rPr>
        <w:t>д. Шапша</w:t>
      </w:r>
    </w:p>
    <w:p w14:paraId="116AB8E1" w14:textId="77777777" w:rsidR="00FA6CE6" w:rsidRPr="000D0391" w:rsidRDefault="00FA6CE6" w:rsidP="000D0391">
      <w:pPr>
        <w:shd w:val="clear" w:color="auto" w:fill="FFFFFF"/>
        <w:spacing w:after="0" w:line="240" w:lineRule="auto"/>
        <w:jc w:val="both"/>
        <w:rPr>
          <w:rFonts w:ascii="Times New Roman" w:eastAsia="Times New Roman" w:hAnsi="Times New Roman" w:cs="Times New Roman"/>
          <w:b/>
          <w:bCs/>
          <w:sz w:val="28"/>
          <w:szCs w:val="28"/>
          <w:lang w:eastAsia="ru-RU"/>
        </w:rPr>
      </w:pPr>
    </w:p>
    <w:p w14:paraId="03C9845C" w14:textId="4E588440" w:rsidR="000D0391" w:rsidRPr="000D0391" w:rsidRDefault="00B9344E" w:rsidP="000D0391">
      <w:pPr>
        <w:pStyle w:val="headertext"/>
        <w:spacing w:before="0" w:beforeAutospacing="0" w:after="0" w:afterAutospacing="0"/>
        <w:ind w:right="3968"/>
        <w:jc w:val="both"/>
        <w:rPr>
          <w:bCs/>
          <w:sz w:val="28"/>
          <w:szCs w:val="28"/>
        </w:rPr>
      </w:pPr>
      <w:r w:rsidRPr="000D0391">
        <w:rPr>
          <w:bCs/>
          <w:sz w:val="28"/>
          <w:szCs w:val="28"/>
        </w:rPr>
        <w:t xml:space="preserve">Об утверждении </w:t>
      </w:r>
      <w:r w:rsidR="000D0391" w:rsidRPr="000D0391">
        <w:rPr>
          <w:bCs/>
          <w:sz w:val="28"/>
          <w:szCs w:val="28"/>
        </w:rPr>
        <w:t>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Шапша</w:t>
      </w:r>
    </w:p>
    <w:p w14:paraId="163EB2B2" w14:textId="77777777" w:rsidR="000D0391" w:rsidRPr="000D0391" w:rsidRDefault="000D0391" w:rsidP="000D0391">
      <w:pPr>
        <w:pStyle w:val="headertext"/>
        <w:spacing w:before="0" w:beforeAutospacing="0" w:after="0" w:afterAutospacing="0"/>
        <w:ind w:right="3968"/>
        <w:jc w:val="both"/>
        <w:rPr>
          <w:bCs/>
          <w:sz w:val="28"/>
          <w:szCs w:val="28"/>
        </w:rPr>
      </w:pPr>
    </w:p>
    <w:p w14:paraId="7E5A07F7" w14:textId="77777777" w:rsidR="000D0391" w:rsidRPr="000D0391" w:rsidRDefault="000D0391" w:rsidP="000D0391">
      <w:pPr>
        <w:pStyle w:val="headertext"/>
        <w:spacing w:before="0" w:beforeAutospacing="0" w:after="0" w:afterAutospacing="0"/>
        <w:ind w:right="3968"/>
        <w:jc w:val="both"/>
        <w:rPr>
          <w:bCs/>
          <w:sz w:val="28"/>
          <w:szCs w:val="28"/>
        </w:rPr>
      </w:pPr>
    </w:p>
    <w:p w14:paraId="2F454A02" w14:textId="0FCAB06F" w:rsidR="008244F7" w:rsidRPr="000D0391" w:rsidRDefault="008244F7" w:rsidP="000D0391">
      <w:pPr>
        <w:pStyle w:val="ConsPlusNormal"/>
        <w:ind w:firstLine="709"/>
        <w:jc w:val="both"/>
        <w:rPr>
          <w:rFonts w:eastAsia="Times New Roman"/>
          <w:bCs/>
          <w:lang w:eastAsia="ru-RU"/>
        </w:rPr>
      </w:pPr>
      <w:proofErr w:type="gramStart"/>
      <w:r w:rsidRPr="000D0391">
        <w:rPr>
          <w:rFonts w:eastAsia="Times New Roman"/>
          <w:bCs/>
          <w:lang w:eastAsia="ru-RU"/>
        </w:rPr>
        <w:t xml:space="preserve">В </w:t>
      </w:r>
      <w:r w:rsidR="00307213" w:rsidRPr="000D0391">
        <w:rPr>
          <w:rFonts w:eastAsia="Times New Roman"/>
          <w:bCs/>
          <w:lang w:eastAsia="ru-RU"/>
        </w:rPr>
        <w:t xml:space="preserve">соответствии </w:t>
      </w:r>
      <w:r w:rsidR="004609AC" w:rsidRPr="004609AC">
        <w:t xml:space="preserve">с Федеральным законом от 15.12.2001 </w:t>
      </w:r>
      <w:r w:rsidR="004609AC">
        <w:t>№</w:t>
      </w:r>
      <w:r w:rsidR="004609AC" w:rsidRPr="004609AC">
        <w:t xml:space="preserve"> 166-ФЗ </w:t>
      </w:r>
      <w:r w:rsidR="004609AC">
        <w:t>«</w:t>
      </w:r>
      <w:r w:rsidR="004609AC" w:rsidRPr="004609AC">
        <w:t>О государственном пенсионном обеспечении в Российской Федерации</w:t>
      </w:r>
      <w:r w:rsidR="004609AC">
        <w:t>»</w:t>
      </w:r>
      <w:r w:rsidR="004609AC" w:rsidRPr="004609AC">
        <w:t xml:space="preserve">, Федеральным законом от 02.03.2007 </w:t>
      </w:r>
      <w:r w:rsidR="004609AC">
        <w:t>№</w:t>
      </w:r>
      <w:r w:rsidR="004609AC" w:rsidRPr="004609AC">
        <w:t xml:space="preserve"> 25-ФЗ </w:t>
      </w:r>
      <w:r w:rsidR="004609AC">
        <w:t>«</w:t>
      </w:r>
      <w:r w:rsidR="004609AC" w:rsidRPr="004609AC">
        <w:t>О муниципальной службе в Российской Федерации</w:t>
      </w:r>
      <w:r w:rsidR="004609AC">
        <w:t>»</w:t>
      </w:r>
      <w:r w:rsidR="004609AC" w:rsidRPr="004609AC">
        <w:t xml:space="preserve">, Законом Ханты-Мансийского автономного округа </w:t>
      </w:r>
      <w:r w:rsidR="004609AC">
        <w:t>–</w:t>
      </w:r>
      <w:r w:rsidR="004609AC" w:rsidRPr="004609AC">
        <w:t xml:space="preserve"> Югры от 31.12.2004 </w:t>
      </w:r>
      <w:r w:rsidR="004609AC">
        <w:t>№</w:t>
      </w:r>
      <w:r w:rsidR="004609AC" w:rsidRPr="004609AC">
        <w:t xml:space="preserve"> 97-оз </w:t>
      </w:r>
      <w:r w:rsidR="004609AC">
        <w:t>«</w:t>
      </w:r>
      <w:r w:rsidR="004609AC" w:rsidRPr="004609AC">
        <w:t xml:space="preserve">О государственной гражданской службе Ханты-Мансийского автономного округа </w:t>
      </w:r>
      <w:r w:rsidR="004609AC">
        <w:t>–</w:t>
      </w:r>
      <w:r w:rsidR="004609AC" w:rsidRPr="004609AC">
        <w:t xml:space="preserve"> Югры</w:t>
      </w:r>
      <w:r w:rsidR="004609AC">
        <w:t>»</w:t>
      </w:r>
      <w:r w:rsidR="004609AC" w:rsidRPr="004609AC">
        <w:t>, руководствуясь Устав</w:t>
      </w:r>
      <w:r w:rsidR="004609AC">
        <w:t>ом</w:t>
      </w:r>
      <w:r w:rsidR="004609AC" w:rsidRPr="004609AC">
        <w:t xml:space="preserve"> </w:t>
      </w:r>
      <w:r w:rsidR="004609AC">
        <w:t>сельского поселения Шапша</w:t>
      </w:r>
      <w:r w:rsidR="004609AC" w:rsidRPr="004609AC">
        <w:t xml:space="preserve">, </w:t>
      </w:r>
      <w:r w:rsidR="005A5D5E" w:rsidRPr="000D0391">
        <w:rPr>
          <w:rFonts w:eastAsia="Times New Roman"/>
          <w:bCs/>
          <w:lang w:eastAsia="ru-RU"/>
        </w:rPr>
        <w:t>С</w:t>
      </w:r>
      <w:r w:rsidRPr="000D0391">
        <w:rPr>
          <w:rFonts w:eastAsia="Times New Roman"/>
          <w:bCs/>
          <w:lang w:eastAsia="ru-RU"/>
        </w:rPr>
        <w:t>овет</w:t>
      </w:r>
      <w:r w:rsidR="00C64F93" w:rsidRPr="000D0391">
        <w:rPr>
          <w:rFonts w:eastAsia="Times New Roman"/>
          <w:bCs/>
          <w:lang w:eastAsia="ru-RU"/>
        </w:rPr>
        <w:t xml:space="preserve"> </w:t>
      </w:r>
      <w:r w:rsidRPr="000D0391">
        <w:rPr>
          <w:rFonts w:eastAsia="Times New Roman"/>
          <w:bCs/>
          <w:lang w:eastAsia="ru-RU"/>
        </w:rPr>
        <w:t>депутатов сельского поселения Шапша</w:t>
      </w:r>
      <w:proofErr w:type="gramEnd"/>
    </w:p>
    <w:p w14:paraId="5C7CC105" w14:textId="77777777" w:rsidR="008244F7" w:rsidRPr="000D0391" w:rsidRDefault="008244F7" w:rsidP="000D0391">
      <w:pPr>
        <w:pStyle w:val="ConsPlusNormal"/>
        <w:jc w:val="center"/>
        <w:rPr>
          <w:b/>
        </w:rPr>
      </w:pPr>
      <w:r w:rsidRPr="000D0391">
        <w:rPr>
          <w:b/>
        </w:rPr>
        <w:t>РЕШИЛ:</w:t>
      </w:r>
    </w:p>
    <w:p w14:paraId="3905CA70" w14:textId="77777777" w:rsidR="008244F7" w:rsidRPr="000D0391" w:rsidRDefault="008244F7" w:rsidP="000D0391">
      <w:pPr>
        <w:pStyle w:val="FORMATTEXT0"/>
        <w:ind w:firstLine="568"/>
        <w:jc w:val="both"/>
        <w:rPr>
          <w:rFonts w:eastAsia="Times New Roman"/>
          <w:bCs/>
          <w:sz w:val="28"/>
          <w:szCs w:val="28"/>
        </w:rPr>
      </w:pPr>
      <w:r w:rsidRPr="000D0391">
        <w:rPr>
          <w:rFonts w:eastAsia="Times New Roman"/>
          <w:bCs/>
          <w:sz w:val="28"/>
          <w:szCs w:val="28"/>
        </w:rPr>
        <w:t xml:space="preserve"> </w:t>
      </w:r>
    </w:p>
    <w:p w14:paraId="2E33FA90" w14:textId="5122E30F" w:rsidR="002C131A" w:rsidRPr="000D0391" w:rsidRDefault="00C6628A" w:rsidP="000D0391">
      <w:pPr>
        <w:suppressAutoHyphens/>
        <w:spacing w:after="0" w:line="240" w:lineRule="auto"/>
        <w:ind w:firstLine="709"/>
        <w:jc w:val="both"/>
        <w:rPr>
          <w:rFonts w:ascii="Times New Roman" w:eastAsia="Times New Roman" w:hAnsi="Times New Roman" w:cs="Times New Roman"/>
          <w:bCs/>
          <w:sz w:val="28"/>
          <w:szCs w:val="28"/>
          <w:lang w:eastAsia="ru-RU"/>
        </w:rPr>
      </w:pPr>
      <w:r w:rsidRPr="000D0391">
        <w:rPr>
          <w:rFonts w:ascii="Times New Roman" w:eastAsia="Times New Roman" w:hAnsi="Times New Roman" w:cs="Times New Roman"/>
          <w:bCs/>
          <w:sz w:val="28"/>
          <w:szCs w:val="28"/>
          <w:lang w:eastAsia="ru-RU"/>
        </w:rPr>
        <w:t xml:space="preserve">1. </w:t>
      </w:r>
      <w:r w:rsidR="00F86BCE" w:rsidRPr="000D0391">
        <w:rPr>
          <w:rFonts w:ascii="Times New Roman" w:eastAsia="Times New Roman" w:hAnsi="Times New Roman" w:cs="Times New Roman"/>
          <w:bCs/>
          <w:sz w:val="28"/>
          <w:szCs w:val="28"/>
          <w:lang w:eastAsia="ru-RU"/>
        </w:rPr>
        <w:t>У</w:t>
      </w:r>
      <w:r w:rsidRPr="000D0391">
        <w:rPr>
          <w:rFonts w:ascii="Times New Roman" w:eastAsia="Times New Roman" w:hAnsi="Times New Roman" w:cs="Times New Roman"/>
          <w:bCs/>
          <w:sz w:val="28"/>
          <w:szCs w:val="28"/>
          <w:lang w:eastAsia="ru-RU"/>
        </w:rPr>
        <w:t>тверди</w:t>
      </w:r>
      <w:r w:rsidR="00055712" w:rsidRPr="000D0391">
        <w:rPr>
          <w:rFonts w:ascii="Times New Roman" w:eastAsia="Times New Roman" w:hAnsi="Times New Roman" w:cs="Times New Roman"/>
          <w:bCs/>
          <w:sz w:val="28"/>
          <w:szCs w:val="28"/>
          <w:lang w:eastAsia="ru-RU"/>
        </w:rPr>
        <w:t xml:space="preserve">ть </w:t>
      </w:r>
      <w:r w:rsidR="004609AC" w:rsidRPr="004609AC">
        <w:rPr>
          <w:rFonts w:ascii="Times New Roman" w:eastAsia="Times New Roman" w:hAnsi="Times New Roman" w:cs="Times New Roman"/>
          <w:bCs/>
          <w:sz w:val="28"/>
          <w:szCs w:val="28"/>
          <w:lang w:eastAsia="ru-RU"/>
        </w:rPr>
        <w:t>Поряд</w:t>
      </w:r>
      <w:r w:rsidR="004609AC">
        <w:rPr>
          <w:rFonts w:ascii="Times New Roman" w:eastAsia="Times New Roman" w:hAnsi="Times New Roman" w:cs="Times New Roman"/>
          <w:bCs/>
          <w:sz w:val="28"/>
          <w:szCs w:val="28"/>
          <w:lang w:eastAsia="ru-RU"/>
        </w:rPr>
        <w:t xml:space="preserve">ок </w:t>
      </w:r>
      <w:r w:rsidR="004609AC" w:rsidRPr="004609AC">
        <w:rPr>
          <w:rFonts w:ascii="Times New Roman" w:eastAsia="Times New Roman" w:hAnsi="Times New Roman" w:cs="Times New Roman"/>
          <w:bCs/>
          <w:sz w:val="28"/>
          <w:szCs w:val="28"/>
          <w:lang w:eastAsia="ru-RU"/>
        </w:rPr>
        <w:t>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сельского поселения Шапша</w:t>
      </w:r>
      <w:r w:rsidRPr="000D0391">
        <w:rPr>
          <w:rFonts w:ascii="Times New Roman" w:eastAsia="Times New Roman" w:hAnsi="Times New Roman" w:cs="Times New Roman"/>
          <w:bCs/>
          <w:sz w:val="28"/>
          <w:szCs w:val="28"/>
          <w:lang w:eastAsia="ru-RU"/>
        </w:rPr>
        <w:t xml:space="preserve"> </w:t>
      </w:r>
      <w:r w:rsidR="004609AC">
        <w:rPr>
          <w:rFonts w:ascii="Times New Roman" w:eastAsia="Times New Roman" w:hAnsi="Times New Roman" w:cs="Times New Roman"/>
          <w:bCs/>
          <w:sz w:val="28"/>
          <w:szCs w:val="28"/>
          <w:lang w:eastAsia="ru-RU"/>
        </w:rPr>
        <w:t>согласно приложению к настоящему решению.</w:t>
      </w:r>
    </w:p>
    <w:p w14:paraId="1B2031EB" w14:textId="47379B32" w:rsidR="00281C31" w:rsidRPr="000D0391" w:rsidRDefault="00281C31" w:rsidP="000D0391">
      <w:pPr>
        <w:pStyle w:val="FORMATTEXT0"/>
        <w:ind w:firstLine="709"/>
        <w:jc w:val="both"/>
        <w:rPr>
          <w:rFonts w:eastAsia="Times New Roman"/>
          <w:bCs/>
          <w:sz w:val="28"/>
          <w:szCs w:val="28"/>
        </w:rPr>
      </w:pPr>
      <w:r w:rsidRPr="000D0391">
        <w:rPr>
          <w:rFonts w:eastAsia="Times New Roman"/>
          <w:bCs/>
          <w:sz w:val="28"/>
          <w:szCs w:val="28"/>
        </w:rPr>
        <w:t xml:space="preserve">2. Финансирование расходов на выплату пенсии за выслугу лет </w:t>
      </w:r>
      <w:r w:rsidR="004609AC" w:rsidRPr="004609AC">
        <w:rPr>
          <w:rFonts w:eastAsia="Times New Roman"/>
          <w:bCs/>
          <w:sz w:val="28"/>
          <w:szCs w:val="28"/>
        </w:rPr>
        <w:t>лицам, замещавшим муниципальные должности на постоянной основе и должности муниципальной</w:t>
      </w:r>
      <w:r w:rsidR="00EC42DD" w:rsidRPr="000D0391">
        <w:rPr>
          <w:bCs/>
          <w:sz w:val="28"/>
          <w:szCs w:val="28"/>
        </w:rPr>
        <w:t xml:space="preserve"> </w:t>
      </w:r>
      <w:r w:rsidRPr="000D0391">
        <w:rPr>
          <w:rFonts w:eastAsia="Times New Roman"/>
          <w:bCs/>
          <w:sz w:val="28"/>
          <w:szCs w:val="28"/>
        </w:rPr>
        <w:t>в органах местного самоуправления сельского поселения Шапша, производить за счет средств бюджета сельского поселения Шапша.</w:t>
      </w:r>
    </w:p>
    <w:p w14:paraId="3D27C26A" w14:textId="77777777" w:rsidR="00281C31" w:rsidRPr="000D0391" w:rsidRDefault="00281C31" w:rsidP="000D0391">
      <w:pPr>
        <w:pStyle w:val="FORMATTEXT0"/>
        <w:ind w:firstLine="709"/>
        <w:jc w:val="both"/>
        <w:rPr>
          <w:rFonts w:eastAsia="Times New Roman"/>
          <w:bCs/>
          <w:sz w:val="28"/>
          <w:szCs w:val="28"/>
        </w:rPr>
      </w:pPr>
      <w:r w:rsidRPr="000D0391">
        <w:rPr>
          <w:rFonts w:eastAsia="Times New Roman"/>
          <w:bCs/>
          <w:sz w:val="28"/>
          <w:szCs w:val="28"/>
        </w:rPr>
        <w:lastRenderedPageBreak/>
        <w:t>3. Признать утратившими силу следующие решения Совета депутатов сельского поселения Шапша:</w:t>
      </w:r>
    </w:p>
    <w:p w14:paraId="395A1F45" w14:textId="44B1525E" w:rsidR="00281C31" w:rsidRPr="000D0391" w:rsidRDefault="00281C31" w:rsidP="000D0391">
      <w:pPr>
        <w:pStyle w:val="FORMATTEXT0"/>
        <w:ind w:firstLine="568"/>
        <w:jc w:val="both"/>
        <w:rPr>
          <w:bCs/>
          <w:sz w:val="28"/>
          <w:szCs w:val="28"/>
        </w:rPr>
      </w:pPr>
      <w:r w:rsidRPr="000D0391">
        <w:rPr>
          <w:bCs/>
          <w:sz w:val="28"/>
          <w:szCs w:val="28"/>
        </w:rPr>
        <w:t xml:space="preserve"> от 16.04.2014 № 44 </w:t>
      </w:r>
      <w:r w:rsidR="000D0391" w:rsidRPr="000D0391">
        <w:rPr>
          <w:bCs/>
          <w:sz w:val="28"/>
          <w:szCs w:val="28"/>
        </w:rPr>
        <w:t>«</w:t>
      </w:r>
      <w:r w:rsidRPr="000D0391">
        <w:rPr>
          <w:bCs/>
          <w:sz w:val="28"/>
          <w:szCs w:val="28"/>
        </w:rPr>
        <w:t>Об утверждении Положения о порядке назначения, выплаты и перерасчета пенсии за выслугу лет муниципальным служащим, замещавшим должности муниципальной службы в органах местного самоуправления сельского поселения Шапша</w:t>
      </w:r>
      <w:r w:rsidR="000D0391" w:rsidRPr="000D0391">
        <w:rPr>
          <w:bCs/>
          <w:sz w:val="28"/>
          <w:szCs w:val="28"/>
        </w:rPr>
        <w:t>»</w:t>
      </w:r>
      <w:r w:rsidR="000D0391">
        <w:rPr>
          <w:bCs/>
          <w:sz w:val="28"/>
          <w:szCs w:val="28"/>
        </w:rPr>
        <w:t>»</w:t>
      </w:r>
      <w:r w:rsidRPr="000D0391">
        <w:rPr>
          <w:bCs/>
          <w:sz w:val="28"/>
          <w:szCs w:val="28"/>
        </w:rPr>
        <w:t>;</w:t>
      </w:r>
    </w:p>
    <w:p w14:paraId="516E6DD6" w14:textId="5245FA1C" w:rsidR="00281C31" w:rsidRPr="000D0391" w:rsidRDefault="00281C31" w:rsidP="000D0391">
      <w:pPr>
        <w:pStyle w:val="FORMATTEXT0"/>
        <w:ind w:firstLine="568"/>
        <w:jc w:val="both"/>
        <w:rPr>
          <w:rFonts w:eastAsia="Times New Roman"/>
          <w:bCs/>
          <w:sz w:val="28"/>
          <w:szCs w:val="28"/>
        </w:rPr>
      </w:pPr>
      <w:r w:rsidRPr="000D0391">
        <w:rPr>
          <w:bCs/>
          <w:sz w:val="28"/>
          <w:szCs w:val="28"/>
        </w:rPr>
        <w:t xml:space="preserve">от 02.09.2015 № 138 </w:t>
      </w:r>
      <w:r w:rsidR="000D0391" w:rsidRPr="000D0391">
        <w:rPr>
          <w:bCs/>
          <w:sz w:val="28"/>
          <w:szCs w:val="28"/>
        </w:rPr>
        <w:t>«</w:t>
      </w:r>
      <w:r w:rsidRPr="000D0391">
        <w:rPr>
          <w:bCs/>
          <w:sz w:val="28"/>
          <w:szCs w:val="28"/>
        </w:rPr>
        <w:t xml:space="preserve">О внесении изменений в решение Совета депутатов сельского поселения Шапша от 16.04.2014 № 44 </w:t>
      </w:r>
      <w:r w:rsidR="000D0391" w:rsidRPr="000D0391">
        <w:rPr>
          <w:bCs/>
          <w:sz w:val="28"/>
          <w:szCs w:val="28"/>
        </w:rPr>
        <w:t>«</w:t>
      </w:r>
      <w:r w:rsidRPr="000D0391">
        <w:rPr>
          <w:bCs/>
          <w:sz w:val="28"/>
          <w:szCs w:val="28"/>
        </w:rPr>
        <w:t>Об утверждении Положения о порядке назначения, выплаты и перерасчета пенсии за выслугу лет муниципальным служащим, замещавшим должности муниципальной службы в органах местного самоуправления сельского поселения Шапша</w:t>
      </w:r>
      <w:r w:rsidR="000D0391" w:rsidRPr="000D0391">
        <w:rPr>
          <w:bCs/>
          <w:sz w:val="28"/>
          <w:szCs w:val="28"/>
        </w:rPr>
        <w:t>»</w:t>
      </w:r>
      <w:r w:rsidR="000D0391">
        <w:rPr>
          <w:bCs/>
          <w:sz w:val="28"/>
          <w:szCs w:val="28"/>
        </w:rPr>
        <w:t>»</w:t>
      </w:r>
      <w:r w:rsidRPr="000D0391">
        <w:rPr>
          <w:bCs/>
          <w:sz w:val="28"/>
          <w:szCs w:val="28"/>
        </w:rPr>
        <w:t>;</w:t>
      </w:r>
    </w:p>
    <w:p w14:paraId="1478876E" w14:textId="3E824560" w:rsidR="00281C31" w:rsidRPr="000D0391" w:rsidRDefault="00281C31" w:rsidP="000D0391">
      <w:pPr>
        <w:suppressAutoHyphens/>
        <w:spacing w:after="0" w:line="240" w:lineRule="auto"/>
        <w:ind w:firstLine="709"/>
        <w:jc w:val="both"/>
        <w:rPr>
          <w:rFonts w:ascii="Times New Roman" w:eastAsiaTheme="minorEastAsia" w:hAnsi="Times New Roman" w:cs="Times New Roman"/>
          <w:bCs/>
          <w:sz w:val="28"/>
          <w:szCs w:val="28"/>
          <w:lang w:eastAsia="ru-RU"/>
        </w:rPr>
      </w:pPr>
      <w:r w:rsidRPr="000D0391">
        <w:rPr>
          <w:rFonts w:ascii="Times New Roman" w:eastAsiaTheme="minorEastAsia" w:hAnsi="Times New Roman" w:cs="Times New Roman"/>
          <w:bCs/>
          <w:sz w:val="28"/>
          <w:szCs w:val="28"/>
          <w:lang w:eastAsia="ru-RU"/>
        </w:rPr>
        <w:t xml:space="preserve">от 25.12.2015 № 169 </w:t>
      </w:r>
      <w:r w:rsidR="000D0391" w:rsidRPr="000D0391">
        <w:rPr>
          <w:rFonts w:ascii="Times New Roman" w:eastAsiaTheme="minorEastAsia" w:hAnsi="Times New Roman" w:cs="Times New Roman"/>
          <w:bCs/>
          <w:sz w:val="28"/>
          <w:szCs w:val="28"/>
          <w:lang w:eastAsia="ru-RU"/>
        </w:rPr>
        <w:t>«</w:t>
      </w:r>
      <w:r w:rsidRPr="000D0391">
        <w:rPr>
          <w:rFonts w:ascii="Times New Roman" w:eastAsiaTheme="minorEastAsia" w:hAnsi="Times New Roman" w:cs="Times New Roman"/>
          <w:bCs/>
          <w:sz w:val="28"/>
          <w:szCs w:val="28"/>
          <w:lang w:eastAsia="ru-RU"/>
        </w:rPr>
        <w:t xml:space="preserve">О внесении изменений в решение Совета депутатов сельского поселения Шапша от 16.04.2014 № 44 </w:t>
      </w:r>
      <w:r w:rsidR="000D0391" w:rsidRPr="000D0391">
        <w:rPr>
          <w:rFonts w:ascii="Times New Roman" w:eastAsiaTheme="minorEastAsia" w:hAnsi="Times New Roman" w:cs="Times New Roman"/>
          <w:bCs/>
          <w:sz w:val="28"/>
          <w:szCs w:val="28"/>
          <w:lang w:eastAsia="ru-RU"/>
        </w:rPr>
        <w:t>«</w:t>
      </w:r>
      <w:r w:rsidRPr="000D0391">
        <w:rPr>
          <w:rFonts w:ascii="Times New Roman" w:eastAsiaTheme="minorEastAsia" w:hAnsi="Times New Roman" w:cs="Times New Roman"/>
          <w:bCs/>
          <w:sz w:val="28"/>
          <w:szCs w:val="28"/>
          <w:lang w:eastAsia="ru-RU"/>
        </w:rPr>
        <w:t>Об утверждении Положения о порядке назначения, выплаты и перерасчета пенсии за выслугу лет муниципальным служащим, замещавшим должности муниципальной службы в органах местного самоуправления сельского поселения Шапша</w:t>
      </w:r>
      <w:r w:rsidR="000D0391" w:rsidRPr="000D0391">
        <w:rPr>
          <w:rFonts w:ascii="Times New Roman" w:eastAsiaTheme="minorEastAsia" w:hAnsi="Times New Roman" w:cs="Times New Roman"/>
          <w:bCs/>
          <w:sz w:val="28"/>
          <w:szCs w:val="28"/>
          <w:lang w:eastAsia="ru-RU"/>
        </w:rPr>
        <w:t>»</w:t>
      </w:r>
      <w:r w:rsidR="000D0391">
        <w:rPr>
          <w:rFonts w:ascii="Times New Roman" w:eastAsiaTheme="minorEastAsia" w:hAnsi="Times New Roman" w:cs="Times New Roman"/>
          <w:bCs/>
          <w:sz w:val="28"/>
          <w:szCs w:val="28"/>
          <w:lang w:eastAsia="ru-RU"/>
        </w:rPr>
        <w:t>»</w:t>
      </w:r>
      <w:r w:rsidRPr="000D0391">
        <w:rPr>
          <w:rFonts w:ascii="Times New Roman" w:eastAsiaTheme="minorEastAsia" w:hAnsi="Times New Roman" w:cs="Times New Roman"/>
          <w:bCs/>
          <w:sz w:val="28"/>
          <w:szCs w:val="28"/>
          <w:lang w:eastAsia="ru-RU"/>
        </w:rPr>
        <w:t>;</w:t>
      </w:r>
    </w:p>
    <w:p w14:paraId="6EF054E2" w14:textId="2685A820" w:rsidR="00281C31" w:rsidRPr="000D0391" w:rsidRDefault="00281C31" w:rsidP="000D0391">
      <w:pPr>
        <w:suppressAutoHyphens/>
        <w:spacing w:after="0" w:line="240" w:lineRule="auto"/>
        <w:ind w:firstLine="709"/>
        <w:jc w:val="both"/>
        <w:rPr>
          <w:rFonts w:ascii="Times New Roman" w:eastAsiaTheme="minorEastAsia" w:hAnsi="Times New Roman" w:cs="Times New Roman"/>
          <w:bCs/>
          <w:sz w:val="28"/>
          <w:szCs w:val="28"/>
          <w:lang w:eastAsia="ru-RU"/>
        </w:rPr>
      </w:pPr>
      <w:r w:rsidRPr="000D0391">
        <w:rPr>
          <w:rFonts w:ascii="Times New Roman" w:eastAsiaTheme="minorEastAsia" w:hAnsi="Times New Roman" w:cs="Times New Roman"/>
          <w:bCs/>
          <w:sz w:val="28"/>
          <w:szCs w:val="28"/>
          <w:lang w:eastAsia="ru-RU"/>
        </w:rPr>
        <w:t xml:space="preserve">от 04.08.2021 № 184 </w:t>
      </w:r>
      <w:r w:rsidR="000D0391" w:rsidRPr="000D0391">
        <w:rPr>
          <w:rFonts w:ascii="Times New Roman" w:eastAsiaTheme="minorEastAsia" w:hAnsi="Times New Roman" w:cs="Times New Roman"/>
          <w:bCs/>
          <w:sz w:val="28"/>
          <w:szCs w:val="28"/>
          <w:lang w:eastAsia="ru-RU"/>
        </w:rPr>
        <w:t>«</w:t>
      </w:r>
      <w:r w:rsidRPr="000D0391">
        <w:rPr>
          <w:rFonts w:ascii="Times New Roman" w:eastAsiaTheme="minorEastAsia" w:hAnsi="Times New Roman" w:cs="Times New Roman"/>
          <w:bCs/>
          <w:sz w:val="28"/>
          <w:szCs w:val="28"/>
          <w:lang w:eastAsia="ru-RU"/>
        </w:rPr>
        <w:t xml:space="preserve">О внесении изменений в решение Совета депутатов сельского поселения Шапша от 16.04.2014 № 44 </w:t>
      </w:r>
      <w:r w:rsidR="000D0391" w:rsidRPr="000D0391">
        <w:rPr>
          <w:rFonts w:ascii="Times New Roman" w:eastAsiaTheme="minorEastAsia" w:hAnsi="Times New Roman" w:cs="Times New Roman"/>
          <w:bCs/>
          <w:sz w:val="28"/>
          <w:szCs w:val="28"/>
          <w:lang w:eastAsia="ru-RU"/>
        </w:rPr>
        <w:t>«</w:t>
      </w:r>
      <w:r w:rsidRPr="000D0391">
        <w:rPr>
          <w:rFonts w:ascii="Times New Roman" w:eastAsiaTheme="minorEastAsia" w:hAnsi="Times New Roman" w:cs="Times New Roman"/>
          <w:bCs/>
          <w:sz w:val="28"/>
          <w:szCs w:val="28"/>
          <w:lang w:eastAsia="ru-RU"/>
        </w:rPr>
        <w:t>Об утверждении Положения о порядке назначения, выплаты и перерасчета пенсии за выслугу лет муниципальным служащим, замещавшим должности муниципальной службы в органах местного самоуправления сельского поселения Шапша</w:t>
      </w:r>
      <w:r w:rsidR="000D0391">
        <w:rPr>
          <w:rFonts w:ascii="Times New Roman" w:eastAsiaTheme="minorEastAsia" w:hAnsi="Times New Roman" w:cs="Times New Roman"/>
          <w:bCs/>
          <w:sz w:val="28"/>
          <w:szCs w:val="28"/>
          <w:lang w:eastAsia="ru-RU"/>
        </w:rPr>
        <w:t>»»</w:t>
      </w:r>
      <w:r w:rsidRPr="000D0391">
        <w:rPr>
          <w:rFonts w:ascii="Times New Roman" w:eastAsiaTheme="minorEastAsia" w:hAnsi="Times New Roman" w:cs="Times New Roman"/>
          <w:bCs/>
          <w:sz w:val="28"/>
          <w:szCs w:val="28"/>
          <w:lang w:eastAsia="ru-RU"/>
        </w:rPr>
        <w:t>;</w:t>
      </w:r>
    </w:p>
    <w:p w14:paraId="14F55EB6" w14:textId="71B9A99C" w:rsidR="00055712" w:rsidRDefault="00281C31" w:rsidP="000D0391">
      <w:pPr>
        <w:suppressAutoHyphens/>
        <w:spacing w:after="0" w:line="240" w:lineRule="auto"/>
        <w:ind w:firstLine="709"/>
        <w:jc w:val="both"/>
        <w:rPr>
          <w:rFonts w:ascii="Times New Roman" w:eastAsiaTheme="minorEastAsia" w:hAnsi="Times New Roman" w:cs="Times New Roman"/>
          <w:bCs/>
          <w:sz w:val="28"/>
          <w:szCs w:val="28"/>
          <w:lang w:eastAsia="ru-RU"/>
        </w:rPr>
      </w:pPr>
      <w:r w:rsidRPr="000D0391">
        <w:rPr>
          <w:rFonts w:ascii="Times New Roman" w:eastAsiaTheme="minorEastAsia" w:hAnsi="Times New Roman" w:cs="Times New Roman"/>
          <w:bCs/>
          <w:sz w:val="28"/>
          <w:szCs w:val="28"/>
          <w:lang w:eastAsia="ru-RU"/>
        </w:rPr>
        <w:t xml:space="preserve">от 26.12.2022 № 275 </w:t>
      </w:r>
      <w:r w:rsidR="000D0391" w:rsidRPr="000D0391">
        <w:rPr>
          <w:rFonts w:ascii="Times New Roman" w:eastAsiaTheme="minorEastAsia" w:hAnsi="Times New Roman" w:cs="Times New Roman"/>
          <w:bCs/>
          <w:sz w:val="28"/>
          <w:szCs w:val="28"/>
          <w:lang w:eastAsia="ru-RU"/>
        </w:rPr>
        <w:t>«</w:t>
      </w:r>
      <w:r w:rsidRPr="000D0391">
        <w:rPr>
          <w:rFonts w:ascii="Times New Roman" w:eastAsiaTheme="minorEastAsia" w:hAnsi="Times New Roman" w:cs="Times New Roman"/>
          <w:bCs/>
          <w:sz w:val="28"/>
          <w:szCs w:val="28"/>
          <w:lang w:eastAsia="ru-RU"/>
        </w:rPr>
        <w:t xml:space="preserve">О внесении изменений в решение Совета депутатов сельского поселения Шапша от 16.04.2014 № 44 </w:t>
      </w:r>
      <w:r w:rsidR="000D0391" w:rsidRPr="000D0391">
        <w:rPr>
          <w:rFonts w:ascii="Times New Roman" w:eastAsiaTheme="minorEastAsia" w:hAnsi="Times New Roman" w:cs="Times New Roman"/>
          <w:bCs/>
          <w:sz w:val="28"/>
          <w:szCs w:val="28"/>
          <w:lang w:eastAsia="ru-RU"/>
        </w:rPr>
        <w:t>«</w:t>
      </w:r>
      <w:r w:rsidRPr="000D0391">
        <w:rPr>
          <w:rFonts w:ascii="Times New Roman" w:eastAsiaTheme="minorEastAsia" w:hAnsi="Times New Roman" w:cs="Times New Roman"/>
          <w:bCs/>
          <w:sz w:val="28"/>
          <w:szCs w:val="28"/>
          <w:lang w:eastAsia="ru-RU"/>
        </w:rPr>
        <w:t>Об утверждении Положения о порядке назначения, выплаты и перерасчета пенсии за выслугу лет муниципальным служащим, замещавшим должности муниципальной службы в органах местного самоуправления сельского поселения Шапша</w:t>
      </w:r>
      <w:r w:rsidR="000D0391" w:rsidRPr="000D0391">
        <w:rPr>
          <w:rFonts w:ascii="Times New Roman" w:eastAsiaTheme="minorEastAsia" w:hAnsi="Times New Roman" w:cs="Times New Roman"/>
          <w:bCs/>
          <w:sz w:val="28"/>
          <w:szCs w:val="28"/>
          <w:lang w:eastAsia="ru-RU"/>
        </w:rPr>
        <w:t>»</w:t>
      </w:r>
      <w:r w:rsidR="000D0391">
        <w:rPr>
          <w:rFonts w:ascii="Times New Roman" w:eastAsiaTheme="minorEastAsia" w:hAnsi="Times New Roman" w:cs="Times New Roman"/>
          <w:bCs/>
          <w:sz w:val="28"/>
          <w:szCs w:val="28"/>
          <w:lang w:eastAsia="ru-RU"/>
        </w:rPr>
        <w:t>»</w:t>
      </w:r>
      <w:r w:rsidRPr="000D0391">
        <w:rPr>
          <w:rFonts w:ascii="Times New Roman" w:eastAsiaTheme="minorEastAsia" w:hAnsi="Times New Roman" w:cs="Times New Roman"/>
          <w:bCs/>
          <w:sz w:val="28"/>
          <w:szCs w:val="28"/>
          <w:lang w:eastAsia="ru-RU"/>
        </w:rPr>
        <w:t>.</w:t>
      </w:r>
    </w:p>
    <w:p w14:paraId="6E454C30" w14:textId="3EE86FCC" w:rsidR="004609AC" w:rsidRPr="00CA6AF5" w:rsidRDefault="005234D8" w:rsidP="004609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bCs/>
          <w:sz w:val="28"/>
          <w:szCs w:val="28"/>
          <w:lang w:eastAsia="ru-RU"/>
        </w:rPr>
        <w:t xml:space="preserve">4. </w:t>
      </w:r>
      <w:proofErr w:type="gramStart"/>
      <w:r w:rsidR="004609AC">
        <w:rPr>
          <w:rFonts w:ascii="Times New Roman" w:eastAsia="Times New Roman" w:hAnsi="Times New Roman" w:cs="Times New Roman"/>
          <w:sz w:val="28"/>
          <w:szCs w:val="28"/>
          <w:lang w:eastAsia="ru-RU"/>
        </w:rPr>
        <w:t>Установить, что м</w:t>
      </w:r>
      <w:r w:rsidR="004609AC" w:rsidRPr="00CA6AF5">
        <w:rPr>
          <w:rFonts w:ascii="Times New Roman" w:eastAsia="Times New Roman" w:hAnsi="Times New Roman" w:cs="Times New Roman"/>
          <w:sz w:val="28"/>
          <w:szCs w:val="28"/>
          <w:lang w:eastAsia="ru-RU"/>
        </w:rPr>
        <w:t xml:space="preserve">инимальный размер пенсии за выслугу лет, установленный </w:t>
      </w:r>
      <w:r w:rsidR="004609AC">
        <w:rPr>
          <w:rFonts w:ascii="Times New Roman" w:eastAsia="Times New Roman" w:hAnsi="Times New Roman" w:cs="Times New Roman"/>
          <w:sz w:val="28"/>
          <w:szCs w:val="28"/>
          <w:lang w:eastAsia="ru-RU"/>
        </w:rPr>
        <w:t xml:space="preserve">в соответствии с </w:t>
      </w:r>
      <w:r w:rsidR="00EA7C22">
        <w:rPr>
          <w:rFonts w:ascii="Times New Roman" w:eastAsia="Times New Roman" w:hAnsi="Times New Roman" w:cs="Times New Roman"/>
          <w:sz w:val="28"/>
          <w:szCs w:val="28"/>
          <w:lang w:eastAsia="ru-RU"/>
        </w:rPr>
        <w:t>пунктом</w:t>
      </w:r>
      <w:r w:rsidR="004609AC">
        <w:rPr>
          <w:rFonts w:ascii="Times New Roman" w:eastAsia="Times New Roman" w:hAnsi="Times New Roman" w:cs="Times New Roman"/>
          <w:sz w:val="28"/>
          <w:szCs w:val="28"/>
          <w:lang w:eastAsia="ru-RU"/>
        </w:rPr>
        <w:t xml:space="preserve"> 4 раздела 3 приложения к Решению согласно </w:t>
      </w:r>
      <w:r w:rsidR="00066621" w:rsidRPr="00066621">
        <w:rPr>
          <w:rFonts w:ascii="Times New Roman" w:eastAsia="Times New Roman" w:hAnsi="Times New Roman" w:cs="Times New Roman"/>
          <w:sz w:val="28"/>
          <w:szCs w:val="28"/>
          <w:lang w:eastAsia="ru-RU"/>
        </w:rPr>
        <w:t>Закон</w:t>
      </w:r>
      <w:r w:rsidR="00066621">
        <w:rPr>
          <w:rFonts w:ascii="Times New Roman" w:eastAsia="Times New Roman" w:hAnsi="Times New Roman" w:cs="Times New Roman"/>
          <w:sz w:val="28"/>
          <w:szCs w:val="28"/>
          <w:lang w:eastAsia="ru-RU"/>
        </w:rPr>
        <w:t>у</w:t>
      </w:r>
      <w:r w:rsidR="00066621" w:rsidRPr="00066621">
        <w:rPr>
          <w:rFonts w:ascii="Times New Roman" w:eastAsia="Times New Roman" w:hAnsi="Times New Roman" w:cs="Times New Roman"/>
          <w:sz w:val="28"/>
          <w:szCs w:val="28"/>
          <w:lang w:eastAsia="ru-RU"/>
        </w:rPr>
        <w:t xml:space="preserve"> Ханты-Мансийского автономного округа – Югры от 31.12.2004 № 97-оз «О государственной гражданской службе Ханты-Мансийского автономного округа – Югры»</w:t>
      </w:r>
      <w:r w:rsidR="00066621">
        <w:rPr>
          <w:rFonts w:ascii="Times New Roman" w:eastAsia="Times New Roman" w:hAnsi="Times New Roman" w:cs="Times New Roman"/>
          <w:sz w:val="28"/>
          <w:szCs w:val="28"/>
          <w:lang w:eastAsia="ru-RU"/>
        </w:rPr>
        <w:t xml:space="preserve"> (далее – </w:t>
      </w:r>
      <w:r w:rsidR="004609AC" w:rsidRPr="00066621">
        <w:rPr>
          <w:rFonts w:ascii="Times New Roman" w:eastAsia="Times New Roman" w:hAnsi="Times New Roman" w:cs="Times New Roman"/>
          <w:sz w:val="28"/>
          <w:szCs w:val="28"/>
          <w:lang w:eastAsia="ru-RU"/>
        </w:rPr>
        <w:t>З</w:t>
      </w:r>
      <w:r w:rsidR="00066621" w:rsidRPr="00066621">
        <w:rPr>
          <w:rFonts w:ascii="Times New Roman" w:eastAsia="Times New Roman" w:hAnsi="Times New Roman" w:cs="Times New Roman"/>
          <w:sz w:val="28"/>
          <w:szCs w:val="28"/>
          <w:lang w:eastAsia="ru-RU"/>
        </w:rPr>
        <w:t>акон</w:t>
      </w:r>
      <w:r w:rsidR="004609AC" w:rsidRPr="00066621">
        <w:rPr>
          <w:rFonts w:ascii="Times New Roman" w:eastAsia="Times New Roman" w:hAnsi="Times New Roman" w:cs="Times New Roman"/>
          <w:sz w:val="28"/>
          <w:szCs w:val="28"/>
          <w:lang w:eastAsia="ru-RU"/>
        </w:rPr>
        <w:t xml:space="preserve"> № 97-оз</w:t>
      </w:r>
      <w:r w:rsidR="00066621">
        <w:rPr>
          <w:rFonts w:ascii="Times New Roman" w:eastAsia="Times New Roman" w:hAnsi="Times New Roman" w:cs="Times New Roman"/>
          <w:sz w:val="28"/>
          <w:szCs w:val="28"/>
          <w:lang w:eastAsia="ru-RU"/>
        </w:rPr>
        <w:t>)</w:t>
      </w:r>
      <w:r w:rsidR="004609AC">
        <w:rPr>
          <w:rFonts w:ascii="Times New Roman" w:eastAsia="Times New Roman" w:hAnsi="Times New Roman" w:cs="Times New Roman"/>
          <w:sz w:val="28"/>
          <w:szCs w:val="28"/>
          <w:lang w:eastAsia="ru-RU"/>
        </w:rPr>
        <w:t xml:space="preserve"> с учетом изменений, внесенных в него Законом Ханты-Мансийского автономного округа – Югры от 20.04.2023 № 30-оз «О внесении изменений в отдельные законы Ханты-Мансийского</w:t>
      </w:r>
      <w:proofErr w:type="gramEnd"/>
      <w:r w:rsidR="004609AC">
        <w:rPr>
          <w:rFonts w:ascii="Times New Roman" w:eastAsia="Times New Roman" w:hAnsi="Times New Roman" w:cs="Times New Roman"/>
          <w:sz w:val="28"/>
          <w:szCs w:val="28"/>
          <w:lang w:eastAsia="ru-RU"/>
        </w:rPr>
        <w:t xml:space="preserve"> автономного округа – Югры» (далее – Закон № 30-оз)</w:t>
      </w:r>
      <w:r w:rsidR="004609AC" w:rsidRPr="00CA6AF5">
        <w:rPr>
          <w:rFonts w:ascii="Times New Roman" w:eastAsia="Times New Roman" w:hAnsi="Times New Roman" w:cs="Times New Roman"/>
          <w:sz w:val="28"/>
          <w:szCs w:val="28"/>
          <w:lang w:eastAsia="ru-RU"/>
        </w:rPr>
        <w:t>, применяется к лицам, замещавшим</w:t>
      </w:r>
      <w:r w:rsidR="004609AC">
        <w:rPr>
          <w:rFonts w:ascii="Times New Roman" w:eastAsia="Times New Roman" w:hAnsi="Times New Roman" w:cs="Times New Roman"/>
          <w:sz w:val="28"/>
          <w:szCs w:val="28"/>
          <w:lang w:eastAsia="ru-RU"/>
        </w:rPr>
        <w:t xml:space="preserve"> муниципальные должности на постоянной основе и </w:t>
      </w:r>
      <w:r w:rsidR="004609AC" w:rsidRPr="00CA6AF5">
        <w:rPr>
          <w:rFonts w:ascii="Times New Roman" w:eastAsia="Times New Roman" w:hAnsi="Times New Roman" w:cs="Times New Roman"/>
          <w:sz w:val="28"/>
          <w:szCs w:val="28"/>
          <w:lang w:eastAsia="ru-RU"/>
        </w:rPr>
        <w:t xml:space="preserve">должности муниципальной службы в </w:t>
      </w:r>
      <w:r w:rsidR="004609AC">
        <w:rPr>
          <w:rFonts w:ascii="Times New Roman" w:eastAsia="Times New Roman" w:hAnsi="Times New Roman" w:cs="Times New Roman"/>
          <w:sz w:val="28"/>
          <w:szCs w:val="28"/>
          <w:lang w:eastAsia="ru-RU"/>
        </w:rPr>
        <w:t xml:space="preserve">органах местного самоуправления </w:t>
      </w:r>
      <w:r w:rsidR="00066621">
        <w:rPr>
          <w:rFonts w:ascii="Times New Roman" w:eastAsia="Times New Roman" w:hAnsi="Times New Roman" w:cs="Times New Roman"/>
          <w:sz w:val="28"/>
          <w:szCs w:val="28"/>
          <w:lang w:eastAsia="ru-RU"/>
        </w:rPr>
        <w:t>сельского поселения Шапша</w:t>
      </w:r>
      <w:r w:rsidR="004609AC" w:rsidRPr="00CA6AF5">
        <w:rPr>
          <w:rFonts w:ascii="Times New Roman" w:eastAsia="Times New Roman" w:hAnsi="Times New Roman" w:cs="Times New Roman"/>
          <w:sz w:val="28"/>
          <w:szCs w:val="28"/>
          <w:lang w:eastAsia="ru-RU"/>
        </w:rPr>
        <w:t xml:space="preserve">, которым пенсия за выслугу лет назначена до 01.01.2023, за исключением лиц, указанных </w:t>
      </w:r>
      <w:r w:rsidR="004609AC" w:rsidRPr="00CA6AF5">
        <w:rPr>
          <w:rFonts w:ascii="Times New Roman" w:eastAsia="Times New Roman" w:hAnsi="Times New Roman" w:cs="Times New Roman"/>
          <w:color w:val="000000" w:themeColor="text1"/>
          <w:sz w:val="28"/>
          <w:szCs w:val="28"/>
          <w:lang w:eastAsia="ru-RU"/>
        </w:rPr>
        <w:t xml:space="preserve">в </w:t>
      </w:r>
      <w:r w:rsidR="004609AC" w:rsidRPr="004609AC">
        <w:rPr>
          <w:rFonts w:ascii="Times New Roman" w:eastAsia="Times New Roman" w:hAnsi="Times New Roman" w:cs="Times New Roman"/>
          <w:sz w:val="28"/>
          <w:szCs w:val="28"/>
          <w:lang w:eastAsia="ru-RU"/>
        </w:rPr>
        <w:t>абзаце втором</w:t>
      </w:r>
      <w:r w:rsidR="004609AC" w:rsidRPr="00CA6AF5">
        <w:rPr>
          <w:rFonts w:ascii="Times New Roman" w:eastAsia="Times New Roman" w:hAnsi="Times New Roman" w:cs="Times New Roman"/>
          <w:sz w:val="28"/>
          <w:szCs w:val="28"/>
          <w:lang w:eastAsia="ru-RU"/>
        </w:rPr>
        <w:t xml:space="preserve"> настоящего пункта.</w:t>
      </w:r>
    </w:p>
    <w:p w14:paraId="7388B7AF" w14:textId="4D074EC7" w:rsidR="004609AC" w:rsidRPr="00CA6AF5" w:rsidRDefault="004609AC" w:rsidP="004609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1"/>
      <w:bookmarkEnd w:id="0"/>
      <w:r>
        <w:rPr>
          <w:rFonts w:ascii="Times New Roman" w:eastAsia="Times New Roman" w:hAnsi="Times New Roman" w:cs="Times New Roman"/>
          <w:sz w:val="28"/>
          <w:szCs w:val="28"/>
          <w:lang w:eastAsia="ru-RU"/>
        </w:rPr>
        <w:lastRenderedPageBreak/>
        <w:t>Л</w:t>
      </w:r>
      <w:r w:rsidRPr="00CA6AF5">
        <w:rPr>
          <w:rFonts w:ascii="Times New Roman" w:eastAsia="Times New Roman" w:hAnsi="Times New Roman" w:cs="Times New Roman"/>
          <w:sz w:val="28"/>
          <w:szCs w:val="28"/>
          <w:lang w:eastAsia="ru-RU"/>
        </w:rPr>
        <w:t xml:space="preserve">ицам, замещавшим муниципальные должности на постоянной основе и должности муниципальной службы в органах местного самоуправления </w:t>
      </w:r>
      <w:r w:rsidR="00066621">
        <w:rPr>
          <w:rFonts w:ascii="Times New Roman" w:eastAsia="Times New Roman" w:hAnsi="Times New Roman" w:cs="Times New Roman"/>
          <w:sz w:val="28"/>
          <w:szCs w:val="28"/>
          <w:lang w:eastAsia="ru-RU"/>
        </w:rPr>
        <w:t>сельского поселения Шапша</w:t>
      </w:r>
      <w:r w:rsidRPr="00CA6AF5">
        <w:rPr>
          <w:rFonts w:ascii="Times New Roman" w:eastAsia="Times New Roman" w:hAnsi="Times New Roman" w:cs="Times New Roman"/>
          <w:sz w:val="28"/>
          <w:szCs w:val="28"/>
          <w:lang w:eastAsia="ru-RU"/>
        </w:rPr>
        <w:t>, состоящим в трудовых отношениях по состоянию на 01.01.2023, назначенная пенсия за выслугу лет выплачивается в размере, установленном до вступления в силу настоящего решения.</w:t>
      </w:r>
    </w:p>
    <w:p w14:paraId="5EFBA44A" w14:textId="4B015662" w:rsidR="004609AC" w:rsidRPr="00CA6AF5" w:rsidRDefault="004609AC" w:rsidP="004609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6AF5">
        <w:rPr>
          <w:rFonts w:ascii="Times New Roman" w:eastAsia="Times New Roman" w:hAnsi="Times New Roman" w:cs="Times New Roman"/>
          <w:sz w:val="28"/>
          <w:szCs w:val="28"/>
          <w:lang w:eastAsia="ru-RU"/>
        </w:rPr>
        <w:t xml:space="preserve">После прекращения трудовых отношений пенсия за выслугу лет вышеуказанным лицам выплачивается на основании заявления в размере, установленном </w:t>
      </w:r>
      <w:r w:rsidR="00EA7C22">
        <w:rPr>
          <w:rFonts w:ascii="Times New Roman" w:eastAsia="Times New Roman" w:hAnsi="Times New Roman" w:cs="Times New Roman"/>
          <w:sz w:val="28"/>
          <w:szCs w:val="28"/>
          <w:lang w:eastAsia="ru-RU"/>
        </w:rPr>
        <w:t>пунктом</w:t>
      </w:r>
      <w:r w:rsidRPr="00777A8A">
        <w:rPr>
          <w:rFonts w:ascii="Times New Roman" w:eastAsia="Times New Roman" w:hAnsi="Times New Roman" w:cs="Times New Roman"/>
          <w:sz w:val="28"/>
          <w:szCs w:val="28"/>
          <w:lang w:eastAsia="ru-RU"/>
        </w:rPr>
        <w:t xml:space="preserve"> 4 </w:t>
      </w:r>
      <w:r w:rsidR="00066621">
        <w:rPr>
          <w:rFonts w:ascii="Times New Roman" w:eastAsia="Times New Roman" w:hAnsi="Times New Roman" w:cs="Times New Roman"/>
          <w:sz w:val="28"/>
          <w:szCs w:val="28"/>
          <w:lang w:eastAsia="ru-RU"/>
        </w:rPr>
        <w:t>раздела</w:t>
      </w:r>
      <w:r w:rsidRPr="00777A8A">
        <w:rPr>
          <w:rFonts w:ascii="Times New Roman" w:eastAsia="Times New Roman" w:hAnsi="Times New Roman" w:cs="Times New Roman"/>
          <w:sz w:val="28"/>
          <w:szCs w:val="28"/>
          <w:lang w:eastAsia="ru-RU"/>
        </w:rPr>
        <w:t xml:space="preserve"> 3 приложения к </w:t>
      </w:r>
      <w:r>
        <w:rPr>
          <w:rFonts w:ascii="Times New Roman" w:eastAsia="Times New Roman" w:hAnsi="Times New Roman" w:cs="Times New Roman"/>
          <w:sz w:val="28"/>
          <w:szCs w:val="28"/>
          <w:lang w:eastAsia="ru-RU"/>
        </w:rPr>
        <w:t>Р</w:t>
      </w:r>
      <w:r w:rsidRPr="00777A8A">
        <w:rPr>
          <w:rFonts w:ascii="Times New Roman" w:eastAsia="Times New Roman" w:hAnsi="Times New Roman" w:cs="Times New Roman"/>
          <w:sz w:val="28"/>
          <w:szCs w:val="28"/>
          <w:lang w:eastAsia="ru-RU"/>
        </w:rPr>
        <w:t>ешению</w:t>
      </w:r>
      <w:r w:rsidRPr="000B17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Закону № 97-оз с учетом изменений, внесенных в него Законом № 30-оз.</w:t>
      </w:r>
    </w:p>
    <w:p w14:paraId="243F224B" w14:textId="3CE5480C" w:rsidR="00281C31" w:rsidRPr="000D0391" w:rsidRDefault="004609AC" w:rsidP="000D0391">
      <w:pPr>
        <w:pStyle w:val="FORMATTEXT0"/>
        <w:ind w:firstLine="709"/>
        <w:jc w:val="both"/>
        <w:rPr>
          <w:rFonts w:eastAsia="Times New Roman"/>
          <w:bCs/>
          <w:sz w:val="28"/>
          <w:szCs w:val="28"/>
        </w:rPr>
      </w:pPr>
      <w:r>
        <w:rPr>
          <w:rFonts w:eastAsia="Times New Roman"/>
          <w:bCs/>
          <w:sz w:val="28"/>
          <w:szCs w:val="28"/>
        </w:rPr>
        <w:t>5</w:t>
      </w:r>
      <w:r w:rsidR="00281C31" w:rsidRPr="000D0391">
        <w:rPr>
          <w:rFonts w:eastAsia="Times New Roman"/>
          <w:bCs/>
          <w:sz w:val="28"/>
          <w:szCs w:val="28"/>
        </w:rPr>
        <w:t>. Администрации сельского поселения Шапша:</w:t>
      </w:r>
    </w:p>
    <w:p w14:paraId="2513573D" w14:textId="6707F0ED" w:rsidR="00281C31" w:rsidRPr="000D0391" w:rsidRDefault="004609AC" w:rsidP="000D0391">
      <w:pPr>
        <w:pStyle w:val="FORMATTEXT0"/>
        <w:ind w:firstLine="709"/>
        <w:jc w:val="both"/>
        <w:rPr>
          <w:rFonts w:eastAsia="Times New Roman"/>
          <w:bCs/>
          <w:sz w:val="28"/>
          <w:szCs w:val="28"/>
        </w:rPr>
      </w:pPr>
      <w:r>
        <w:rPr>
          <w:rFonts w:eastAsia="Times New Roman"/>
          <w:bCs/>
          <w:sz w:val="28"/>
          <w:szCs w:val="28"/>
        </w:rPr>
        <w:t>5</w:t>
      </w:r>
      <w:r w:rsidR="00281C31" w:rsidRPr="000D0391">
        <w:rPr>
          <w:rFonts w:eastAsia="Times New Roman"/>
          <w:bCs/>
          <w:sz w:val="28"/>
          <w:szCs w:val="28"/>
        </w:rPr>
        <w:t xml:space="preserve">.1. Предусматривать при разработке проекта бюджета сельского поселения Шапша на соответствующий год средства на выплату пенсии за выслугу лет лицам, </w:t>
      </w:r>
      <w:r w:rsidR="00EC42DD" w:rsidRPr="000D0391">
        <w:rPr>
          <w:bCs/>
          <w:sz w:val="28"/>
          <w:szCs w:val="28"/>
        </w:rPr>
        <w:t xml:space="preserve">замещавшим должности муниципальной службы и муниципальные должности </w:t>
      </w:r>
      <w:r w:rsidR="006606E4" w:rsidRPr="000D0391">
        <w:rPr>
          <w:rFonts w:eastAsia="Times New Roman"/>
          <w:bCs/>
          <w:sz w:val="28"/>
          <w:szCs w:val="28"/>
        </w:rPr>
        <w:t>в органах местного самоуправления</w:t>
      </w:r>
      <w:r w:rsidR="006606E4" w:rsidRPr="000D0391">
        <w:rPr>
          <w:rFonts w:eastAsia="Times New Roman"/>
          <w:b/>
          <w:sz w:val="28"/>
          <w:szCs w:val="28"/>
        </w:rPr>
        <w:t xml:space="preserve"> </w:t>
      </w:r>
      <w:r w:rsidR="00281C31" w:rsidRPr="000D0391">
        <w:rPr>
          <w:rFonts w:eastAsia="Times New Roman"/>
          <w:bCs/>
          <w:sz w:val="28"/>
          <w:szCs w:val="28"/>
        </w:rPr>
        <w:t>сельского поселения Шапша;</w:t>
      </w:r>
    </w:p>
    <w:p w14:paraId="72067747" w14:textId="7DD62102" w:rsidR="00281C31" w:rsidRPr="000D0391" w:rsidRDefault="004609AC" w:rsidP="000D0391">
      <w:pPr>
        <w:pStyle w:val="FORMATTEXT0"/>
        <w:ind w:firstLine="709"/>
        <w:jc w:val="both"/>
        <w:rPr>
          <w:rFonts w:eastAsia="Times New Roman"/>
          <w:bCs/>
          <w:sz w:val="28"/>
          <w:szCs w:val="28"/>
        </w:rPr>
      </w:pPr>
      <w:r>
        <w:rPr>
          <w:rFonts w:eastAsia="Times New Roman"/>
          <w:bCs/>
          <w:sz w:val="28"/>
          <w:szCs w:val="28"/>
        </w:rPr>
        <w:t>5</w:t>
      </w:r>
      <w:r w:rsidR="00281C31" w:rsidRPr="000D0391">
        <w:rPr>
          <w:rFonts w:eastAsia="Times New Roman"/>
          <w:bCs/>
          <w:sz w:val="28"/>
          <w:szCs w:val="28"/>
        </w:rPr>
        <w:t xml:space="preserve">.2. </w:t>
      </w:r>
      <w:proofErr w:type="gramStart"/>
      <w:r w:rsidR="00281C31" w:rsidRPr="000D0391">
        <w:rPr>
          <w:rFonts w:eastAsia="Times New Roman"/>
          <w:bCs/>
          <w:sz w:val="28"/>
          <w:szCs w:val="28"/>
        </w:rPr>
        <w:t xml:space="preserve">Обеспечить организацию работы по назначению, перерасчету и выплате пенсий за выслугу лет, в соответствии с настоящим решением, осуществлять финансовое обеспечение расходов, связанных с доставкой пенсии за выслугу лет лицам, </w:t>
      </w:r>
      <w:r w:rsidR="00EC42DD" w:rsidRPr="000D0391">
        <w:rPr>
          <w:rFonts w:eastAsia="Times New Roman"/>
          <w:bCs/>
          <w:sz w:val="28"/>
          <w:szCs w:val="28"/>
        </w:rPr>
        <w:t xml:space="preserve">замещавшим должности муниципальной службы и муниципальные должности </w:t>
      </w:r>
      <w:r w:rsidR="00281C31" w:rsidRPr="000D0391">
        <w:rPr>
          <w:rFonts w:eastAsia="Times New Roman"/>
          <w:bCs/>
          <w:sz w:val="28"/>
          <w:szCs w:val="28"/>
        </w:rPr>
        <w:t>сельского поселения Шапша, в пределах утвержденных бюджетных ассигнований и доведенных лимитов бюджетных обязательств на очередной финансовый год и плановый период в установленном порядке.</w:t>
      </w:r>
      <w:proofErr w:type="gramEnd"/>
    </w:p>
    <w:p w14:paraId="7D1AE0DD" w14:textId="280BE05B" w:rsidR="002C131A" w:rsidRPr="000D0391" w:rsidRDefault="004609AC" w:rsidP="000D0391">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C131A" w:rsidRPr="000D0391">
        <w:rPr>
          <w:rFonts w:ascii="Times New Roman" w:eastAsia="Calibri" w:hAnsi="Times New Roman" w:cs="Times New Roman"/>
          <w:sz w:val="28"/>
          <w:szCs w:val="28"/>
        </w:rPr>
        <w:t>. Настоящее решение вступает в силу после его официального опубликования (обнародования)</w:t>
      </w:r>
      <w:bookmarkStart w:id="1" w:name="Par25"/>
      <w:bookmarkEnd w:id="1"/>
      <w:r w:rsidR="00072B3D">
        <w:rPr>
          <w:rFonts w:ascii="Times New Roman" w:eastAsia="Calibri" w:hAnsi="Times New Roman" w:cs="Times New Roman"/>
          <w:sz w:val="28"/>
          <w:szCs w:val="28"/>
        </w:rPr>
        <w:t xml:space="preserve"> и распространяется на правоотношения, возникшие с 01.01.2023 года</w:t>
      </w:r>
      <w:r w:rsidR="002C131A" w:rsidRPr="000D0391">
        <w:rPr>
          <w:rFonts w:ascii="Times New Roman" w:eastAsia="Calibri" w:hAnsi="Times New Roman" w:cs="Times New Roman"/>
          <w:sz w:val="28"/>
          <w:szCs w:val="28"/>
        </w:rPr>
        <w:t>.</w:t>
      </w:r>
    </w:p>
    <w:p w14:paraId="0B318B14" w14:textId="4DC26851" w:rsidR="008244F7" w:rsidRDefault="004609AC" w:rsidP="000D039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244F7" w:rsidRPr="000D0391">
        <w:rPr>
          <w:rFonts w:ascii="Times New Roman" w:hAnsi="Times New Roman" w:cs="Times New Roman"/>
          <w:sz w:val="28"/>
          <w:szCs w:val="28"/>
        </w:rPr>
        <w:t xml:space="preserve">. </w:t>
      </w:r>
      <w:proofErr w:type="gramStart"/>
      <w:r w:rsidR="008244F7" w:rsidRPr="000D0391">
        <w:rPr>
          <w:rFonts w:ascii="Times New Roman" w:hAnsi="Times New Roman" w:cs="Times New Roman"/>
          <w:sz w:val="28"/>
          <w:szCs w:val="28"/>
        </w:rPr>
        <w:t>Контроль за</w:t>
      </w:r>
      <w:proofErr w:type="gramEnd"/>
      <w:r w:rsidR="008244F7" w:rsidRPr="000D0391">
        <w:rPr>
          <w:rFonts w:ascii="Times New Roman" w:hAnsi="Times New Roman" w:cs="Times New Roman"/>
          <w:sz w:val="28"/>
          <w:szCs w:val="28"/>
        </w:rPr>
        <w:t xml:space="preserve"> выполнением</w:t>
      </w:r>
      <w:r w:rsidR="002C131A" w:rsidRPr="000D0391">
        <w:rPr>
          <w:rFonts w:ascii="Times New Roman" w:hAnsi="Times New Roman" w:cs="Times New Roman"/>
          <w:sz w:val="28"/>
          <w:szCs w:val="28"/>
        </w:rPr>
        <w:t xml:space="preserve"> настоящего</w:t>
      </w:r>
      <w:r w:rsidR="008244F7" w:rsidRPr="000D0391">
        <w:rPr>
          <w:rFonts w:ascii="Times New Roman" w:hAnsi="Times New Roman" w:cs="Times New Roman"/>
          <w:sz w:val="28"/>
          <w:szCs w:val="28"/>
        </w:rPr>
        <w:t xml:space="preserve"> решения оставляю за собой.</w:t>
      </w:r>
    </w:p>
    <w:p w14:paraId="3628DC1E" w14:textId="77777777" w:rsidR="004609AC" w:rsidRDefault="004609AC" w:rsidP="000D0391">
      <w:pPr>
        <w:spacing w:line="240" w:lineRule="auto"/>
        <w:ind w:firstLine="709"/>
        <w:jc w:val="both"/>
        <w:rPr>
          <w:rFonts w:ascii="Times New Roman" w:hAnsi="Times New Roman" w:cs="Times New Roman"/>
          <w:sz w:val="28"/>
          <w:szCs w:val="28"/>
        </w:rPr>
      </w:pPr>
    </w:p>
    <w:p w14:paraId="6AAADD32" w14:textId="77777777" w:rsidR="00072B3D" w:rsidRPr="000D0391" w:rsidRDefault="00072B3D" w:rsidP="000D0391">
      <w:pPr>
        <w:spacing w:line="240" w:lineRule="auto"/>
        <w:ind w:firstLine="709"/>
        <w:jc w:val="both"/>
        <w:rPr>
          <w:rFonts w:ascii="Times New Roman" w:hAnsi="Times New Roman" w:cs="Times New Roman"/>
          <w:sz w:val="28"/>
          <w:szCs w:val="28"/>
        </w:rPr>
      </w:pPr>
      <w:bookmarkStart w:id="2" w:name="_GoBack"/>
      <w:bookmarkEnd w:id="2"/>
    </w:p>
    <w:p w14:paraId="06B13D6F" w14:textId="77777777" w:rsidR="00055712" w:rsidRPr="000D0391" w:rsidRDefault="008244F7" w:rsidP="000D0391">
      <w:pPr>
        <w:spacing w:line="240" w:lineRule="auto"/>
        <w:rPr>
          <w:rFonts w:ascii="Times New Roman" w:hAnsi="Times New Roman" w:cs="Times New Roman"/>
          <w:sz w:val="28"/>
          <w:szCs w:val="28"/>
        </w:rPr>
      </w:pPr>
      <w:r w:rsidRPr="000D0391">
        <w:rPr>
          <w:rFonts w:ascii="Times New Roman" w:hAnsi="Times New Roman" w:cs="Times New Roman"/>
          <w:sz w:val="28"/>
          <w:szCs w:val="28"/>
        </w:rPr>
        <w:t>Глава сельского поселения Шапша                                        Л.А.Овчерюкова</w:t>
      </w:r>
    </w:p>
    <w:p w14:paraId="7C8ACE91" w14:textId="77777777" w:rsidR="00EC42DD" w:rsidRPr="000D0391" w:rsidRDefault="00EC42DD" w:rsidP="000D0391">
      <w:pPr>
        <w:pStyle w:val="FORMATTEXT0"/>
        <w:jc w:val="right"/>
        <w:rPr>
          <w:sz w:val="28"/>
          <w:szCs w:val="28"/>
        </w:rPr>
      </w:pPr>
      <w:r w:rsidRPr="000D0391">
        <w:rPr>
          <w:sz w:val="28"/>
          <w:szCs w:val="28"/>
        </w:rPr>
        <w:br w:type="page"/>
      </w:r>
    </w:p>
    <w:p w14:paraId="588E8385" w14:textId="7E32C3B4" w:rsidR="00055712" w:rsidRPr="000D0391" w:rsidRDefault="00055712" w:rsidP="000D0391">
      <w:pPr>
        <w:pStyle w:val="FORMATTEXT0"/>
        <w:jc w:val="right"/>
        <w:rPr>
          <w:sz w:val="28"/>
          <w:szCs w:val="28"/>
        </w:rPr>
      </w:pPr>
      <w:r w:rsidRPr="000D0391">
        <w:rPr>
          <w:sz w:val="28"/>
          <w:szCs w:val="28"/>
        </w:rPr>
        <w:lastRenderedPageBreak/>
        <w:t xml:space="preserve">Приложение </w:t>
      </w:r>
    </w:p>
    <w:p w14:paraId="6E5867FF" w14:textId="77777777" w:rsidR="00055712" w:rsidRPr="000D0391" w:rsidRDefault="00055712" w:rsidP="000D0391">
      <w:pPr>
        <w:pStyle w:val="FORMATTEXT0"/>
        <w:jc w:val="right"/>
        <w:rPr>
          <w:sz w:val="28"/>
          <w:szCs w:val="28"/>
        </w:rPr>
      </w:pPr>
      <w:r w:rsidRPr="000D0391">
        <w:rPr>
          <w:sz w:val="28"/>
          <w:szCs w:val="28"/>
        </w:rPr>
        <w:t xml:space="preserve">к решению Совета депутатов </w:t>
      </w:r>
    </w:p>
    <w:p w14:paraId="509A83F1" w14:textId="77777777" w:rsidR="00055712" w:rsidRPr="000D0391" w:rsidRDefault="00055712" w:rsidP="000D0391">
      <w:pPr>
        <w:pStyle w:val="FORMATTEXT0"/>
        <w:jc w:val="right"/>
        <w:rPr>
          <w:sz w:val="28"/>
          <w:szCs w:val="28"/>
        </w:rPr>
      </w:pPr>
      <w:r w:rsidRPr="000D0391">
        <w:rPr>
          <w:sz w:val="28"/>
          <w:szCs w:val="28"/>
        </w:rPr>
        <w:t xml:space="preserve">сельского поселения Шапша </w:t>
      </w:r>
    </w:p>
    <w:p w14:paraId="52C49A61" w14:textId="0710C2A1" w:rsidR="00055712" w:rsidRPr="000D0391" w:rsidRDefault="00055712" w:rsidP="000D0391">
      <w:pPr>
        <w:pStyle w:val="FORMATTEXT0"/>
        <w:jc w:val="right"/>
        <w:rPr>
          <w:sz w:val="28"/>
          <w:szCs w:val="28"/>
        </w:rPr>
      </w:pPr>
      <w:r w:rsidRPr="000D0391">
        <w:rPr>
          <w:sz w:val="28"/>
          <w:szCs w:val="28"/>
        </w:rPr>
        <w:t xml:space="preserve">от </w:t>
      </w:r>
      <w:r w:rsidR="00341503" w:rsidRPr="000D0391">
        <w:rPr>
          <w:sz w:val="28"/>
          <w:szCs w:val="28"/>
        </w:rPr>
        <w:t>0</w:t>
      </w:r>
      <w:r w:rsidR="00072B3D">
        <w:rPr>
          <w:sz w:val="28"/>
          <w:szCs w:val="28"/>
        </w:rPr>
        <w:t>2</w:t>
      </w:r>
      <w:r w:rsidRPr="000D0391">
        <w:rPr>
          <w:sz w:val="28"/>
          <w:szCs w:val="28"/>
        </w:rPr>
        <w:t>.0</w:t>
      </w:r>
      <w:r w:rsidR="00072B3D">
        <w:rPr>
          <w:sz w:val="28"/>
          <w:szCs w:val="28"/>
        </w:rPr>
        <w:t>2</w:t>
      </w:r>
      <w:r w:rsidR="00341503" w:rsidRPr="000D0391">
        <w:rPr>
          <w:sz w:val="28"/>
          <w:szCs w:val="28"/>
        </w:rPr>
        <w:t>.2024</w:t>
      </w:r>
      <w:r w:rsidRPr="000D0391">
        <w:rPr>
          <w:sz w:val="28"/>
          <w:szCs w:val="28"/>
        </w:rPr>
        <w:t xml:space="preserve"> </w:t>
      </w:r>
      <w:r w:rsidR="009C2B54" w:rsidRPr="000D0391">
        <w:rPr>
          <w:sz w:val="28"/>
          <w:szCs w:val="28"/>
        </w:rPr>
        <w:t xml:space="preserve">№ </w:t>
      </w:r>
      <w:r w:rsidR="00072B3D">
        <w:rPr>
          <w:sz w:val="28"/>
          <w:szCs w:val="28"/>
        </w:rPr>
        <w:t>28</w:t>
      </w:r>
    </w:p>
    <w:p w14:paraId="5B634F4E" w14:textId="77777777" w:rsidR="00055712" w:rsidRPr="000D0391" w:rsidRDefault="00055712" w:rsidP="000D0391">
      <w:pPr>
        <w:pStyle w:val="FORMATTEXT0"/>
        <w:jc w:val="right"/>
        <w:rPr>
          <w:sz w:val="28"/>
          <w:szCs w:val="28"/>
        </w:rPr>
      </w:pPr>
    </w:p>
    <w:p w14:paraId="6E456E0D" w14:textId="77777777" w:rsidR="000D0391" w:rsidRPr="000D0391" w:rsidRDefault="000D0391" w:rsidP="000D0391">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14:paraId="513C91EF" w14:textId="77777777" w:rsidR="00D6191F" w:rsidRDefault="000D0391" w:rsidP="000D0391">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0D0391">
        <w:rPr>
          <w:rFonts w:ascii="Times New Roman" w:eastAsia="Times New Roman" w:hAnsi="Times New Roman" w:cs="Times New Roman"/>
          <w:b/>
          <w:bCs/>
          <w:sz w:val="28"/>
          <w:szCs w:val="28"/>
          <w:lang w:eastAsia="ru-RU"/>
        </w:rPr>
        <w:t>ПОРЯДОК</w:t>
      </w:r>
    </w:p>
    <w:p w14:paraId="789BD750" w14:textId="1BB75D83" w:rsidR="000D0391" w:rsidRPr="000D0391" w:rsidRDefault="000D0391" w:rsidP="000D0391">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0D0391">
        <w:rPr>
          <w:rFonts w:ascii="Times New Roman" w:eastAsia="Times New Roman" w:hAnsi="Times New Roman" w:cs="Times New Roman"/>
          <w:b/>
          <w:bCs/>
          <w:sz w:val="28"/>
          <w:szCs w:val="28"/>
          <w:lang w:eastAsia="ru-RU"/>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w:t>
      </w:r>
      <w:r w:rsidR="00D6191F">
        <w:rPr>
          <w:rFonts w:ascii="Times New Roman" w:eastAsia="Times New Roman" w:hAnsi="Times New Roman" w:cs="Times New Roman"/>
          <w:b/>
          <w:bCs/>
          <w:sz w:val="28"/>
          <w:szCs w:val="28"/>
          <w:lang w:eastAsia="ru-RU"/>
        </w:rPr>
        <w:t xml:space="preserve">В ОРГАНАХ МЕСТНОГО САМОУПРАВЛЕНИЯ СЕЛЬСКОГО ПОСЕЛЕНИЯ ШАПША </w:t>
      </w:r>
      <w:r w:rsidRPr="000D0391">
        <w:rPr>
          <w:rFonts w:ascii="Times New Roman" w:eastAsia="Times New Roman" w:hAnsi="Times New Roman" w:cs="Times New Roman"/>
          <w:b/>
          <w:bCs/>
          <w:sz w:val="28"/>
          <w:szCs w:val="28"/>
          <w:lang w:eastAsia="ru-RU"/>
        </w:rPr>
        <w:t xml:space="preserve"> </w:t>
      </w:r>
    </w:p>
    <w:p w14:paraId="1FD30724" w14:textId="77777777" w:rsidR="000D0391" w:rsidRPr="000D0391" w:rsidRDefault="000D0391"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7DC5C199" w14:textId="18A0152D" w:rsidR="000D0391" w:rsidRDefault="00B351C7"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0D0391" w:rsidRPr="000D0391">
        <w:rPr>
          <w:rFonts w:ascii="Times New Roman" w:eastAsia="Times New Roman" w:hAnsi="Times New Roman" w:cs="Times New Roman"/>
          <w:b/>
          <w:bCs/>
          <w:sz w:val="28"/>
          <w:szCs w:val="28"/>
          <w:lang w:eastAsia="ru-RU"/>
        </w:rPr>
        <w:t xml:space="preserve"> 1. Общие положения </w:t>
      </w:r>
    </w:p>
    <w:p w14:paraId="04C8FD27" w14:textId="77777777" w:rsidR="00B351C7" w:rsidRPr="000D0391" w:rsidRDefault="00B351C7"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6C3CEDB8" w14:textId="07B1F21C"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w:t>
      </w:r>
      <w:proofErr w:type="gramStart"/>
      <w:r w:rsidRPr="000D0391">
        <w:rPr>
          <w:rFonts w:ascii="Times New Roman" w:eastAsia="Times New Roman" w:hAnsi="Times New Roman" w:cs="Times New Roman"/>
          <w:sz w:val="28"/>
          <w:szCs w:val="28"/>
          <w:lang w:eastAsia="ru-RU"/>
        </w:rPr>
        <w:t xml:space="preserve">Настоящий Порядок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w:t>
      </w:r>
      <w:r w:rsidR="00D6191F">
        <w:rPr>
          <w:rFonts w:ascii="Times New Roman" w:eastAsia="Times New Roman" w:hAnsi="Times New Roman" w:cs="Times New Roman"/>
          <w:sz w:val="28"/>
          <w:szCs w:val="28"/>
          <w:lang w:eastAsia="ru-RU"/>
        </w:rPr>
        <w:t xml:space="preserve">в органах местного самоуправления сельского поселения Шапша </w:t>
      </w:r>
      <w:r w:rsidRPr="000D0391">
        <w:rPr>
          <w:rFonts w:ascii="Times New Roman" w:eastAsia="Times New Roman" w:hAnsi="Times New Roman" w:cs="Times New Roman"/>
          <w:sz w:val="28"/>
          <w:szCs w:val="28"/>
          <w:lang w:eastAsia="ru-RU"/>
        </w:rPr>
        <w:t xml:space="preserve"> (далее – Порядок), разработан в соответствии с частью 4 статьи 7 Федерального закона от 15.12.2001 № 166-ФЗ «О государственном пенсионном обеспечении в Российской Федерации», статьей 24 Федерального закона от 02.03.2007 № 25-ФЗ «О муниципальной службе</w:t>
      </w:r>
      <w:proofErr w:type="gramEnd"/>
      <w:r w:rsidRPr="000D0391">
        <w:rPr>
          <w:rFonts w:ascii="Times New Roman" w:eastAsia="Times New Roman" w:hAnsi="Times New Roman" w:cs="Times New Roman"/>
          <w:sz w:val="28"/>
          <w:szCs w:val="28"/>
          <w:lang w:eastAsia="ru-RU"/>
        </w:rPr>
        <w:t xml:space="preserve"> </w:t>
      </w:r>
      <w:proofErr w:type="gramStart"/>
      <w:r w:rsidRPr="000D0391">
        <w:rPr>
          <w:rFonts w:ascii="Times New Roman" w:eastAsia="Times New Roman" w:hAnsi="Times New Roman" w:cs="Times New Roman"/>
          <w:sz w:val="28"/>
          <w:szCs w:val="28"/>
          <w:lang w:eastAsia="ru-RU"/>
        </w:rPr>
        <w:t>в Российской Федерации», Законом Ханты-Мансийского автономного округа - Югры от 31.12.2004 № 97-оз «О государственной гражданской службе Ханты-Мансийского автономного округа – Югры», статьей 17 Закона Ханты-Мансийского автономного округа – Югры от 20.07.2007 № 113-оз «Об отдельных вопросах муниципальной службы в Ханты-Мансийском автономном округе – Югре», статьей 6 Закона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w:t>
      </w:r>
      <w:proofErr w:type="gramEnd"/>
      <w:r w:rsidRPr="000D0391">
        <w:rPr>
          <w:rFonts w:ascii="Times New Roman" w:eastAsia="Times New Roman" w:hAnsi="Times New Roman" w:cs="Times New Roman"/>
          <w:sz w:val="28"/>
          <w:szCs w:val="28"/>
          <w:lang w:eastAsia="ru-RU"/>
        </w:rPr>
        <w:t xml:space="preserve"> должностного лица местного самоуправления </w:t>
      </w:r>
      <w:proofErr w:type="gramStart"/>
      <w:r w:rsidRPr="000D0391">
        <w:rPr>
          <w:rFonts w:ascii="Times New Roman" w:eastAsia="Times New Roman" w:hAnsi="Times New Roman" w:cs="Times New Roman"/>
          <w:sz w:val="28"/>
          <w:szCs w:val="28"/>
          <w:lang w:eastAsia="ru-RU"/>
        </w:rPr>
        <w:t>в</w:t>
      </w:r>
      <w:proofErr w:type="gramEnd"/>
      <w:r w:rsidRPr="000D0391">
        <w:rPr>
          <w:rFonts w:ascii="Times New Roman" w:eastAsia="Times New Roman" w:hAnsi="Times New Roman" w:cs="Times New Roman"/>
          <w:sz w:val="28"/>
          <w:szCs w:val="28"/>
          <w:lang w:eastAsia="ru-RU"/>
        </w:rPr>
        <w:t xml:space="preserve"> </w:t>
      </w:r>
      <w:proofErr w:type="gramStart"/>
      <w:r w:rsidRPr="000D0391">
        <w:rPr>
          <w:rFonts w:ascii="Times New Roman" w:eastAsia="Times New Roman" w:hAnsi="Times New Roman" w:cs="Times New Roman"/>
          <w:sz w:val="28"/>
          <w:szCs w:val="28"/>
          <w:lang w:eastAsia="ru-RU"/>
        </w:rPr>
        <w:t>Ханты-Мансийском</w:t>
      </w:r>
      <w:proofErr w:type="gramEnd"/>
      <w:r w:rsidRPr="000D0391">
        <w:rPr>
          <w:rFonts w:ascii="Times New Roman" w:eastAsia="Times New Roman" w:hAnsi="Times New Roman" w:cs="Times New Roman"/>
          <w:sz w:val="28"/>
          <w:szCs w:val="28"/>
          <w:lang w:eastAsia="ru-RU"/>
        </w:rPr>
        <w:t xml:space="preserve"> автономном округе – Югре» и определяет процедуру назначения, прекращения, перерасчета и выплаты пенсии за выслугу лет лицам, замещавшим муниципальные должности на постоянной основе и должности муниципальной службы </w:t>
      </w:r>
      <w:r w:rsidR="00D6191F">
        <w:rPr>
          <w:rFonts w:ascii="Times New Roman" w:eastAsia="Times New Roman" w:hAnsi="Times New Roman" w:cs="Times New Roman"/>
          <w:sz w:val="28"/>
          <w:szCs w:val="28"/>
          <w:lang w:eastAsia="ru-RU"/>
        </w:rPr>
        <w:t>в органах местного самоуправ</w:t>
      </w:r>
      <w:r w:rsidR="00B351C7">
        <w:rPr>
          <w:rFonts w:ascii="Times New Roman" w:eastAsia="Times New Roman" w:hAnsi="Times New Roman" w:cs="Times New Roman"/>
          <w:sz w:val="28"/>
          <w:szCs w:val="28"/>
          <w:lang w:eastAsia="ru-RU"/>
        </w:rPr>
        <w:t>ления сельского поселения Шапша</w:t>
      </w:r>
      <w:r w:rsidRPr="000D0391">
        <w:rPr>
          <w:rFonts w:ascii="Times New Roman" w:eastAsia="Times New Roman" w:hAnsi="Times New Roman" w:cs="Times New Roman"/>
          <w:sz w:val="28"/>
          <w:szCs w:val="28"/>
          <w:lang w:eastAsia="ru-RU"/>
        </w:rPr>
        <w:t xml:space="preserve">. </w:t>
      </w:r>
    </w:p>
    <w:p w14:paraId="78789C02" w14:textId="792D5816"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Выплата пенсии за выслугу лет, включая услуги доставки, производится за счет средств бюджета </w:t>
      </w:r>
      <w:r w:rsidR="00D6191F">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w:t>
      </w:r>
    </w:p>
    <w:p w14:paraId="01543635" w14:textId="77777777" w:rsidR="000D0391" w:rsidRPr="000D0391" w:rsidRDefault="000D0391"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16B049A0" w14:textId="7C4A9E3F" w:rsidR="000D0391" w:rsidRPr="000D0391" w:rsidRDefault="00B351C7"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0D0391" w:rsidRPr="000D0391">
        <w:rPr>
          <w:rFonts w:ascii="Times New Roman" w:eastAsia="Times New Roman" w:hAnsi="Times New Roman" w:cs="Times New Roman"/>
          <w:b/>
          <w:bCs/>
          <w:sz w:val="28"/>
          <w:szCs w:val="28"/>
          <w:lang w:eastAsia="ru-RU"/>
        </w:rPr>
        <w:t xml:space="preserve"> 2. Право на установление пенсии за выслугу лет </w:t>
      </w:r>
    </w:p>
    <w:p w14:paraId="2E2C1208" w14:textId="77777777" w:rsidR="000D0391" w:rsidRPr="000D0391" w:rsidRDefault="000D0391"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040545B6"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Право на пенсию за выслугу лет имеют: </w:t>
      </w:r>
    </w:p>
    <w:p w14:paraId="59501A24" w14:textId="7298358A"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лица, замещавшие муниципальные должности на постоянной </w:t>
      </w:r>
      <w:r w:rsidRPr="000D0391">
        <w:rPr>
          <w:rFonts w:ascii="Times New Roman" w:eastAsia="Times New Roman" w:hAnsi="Times New Roman" w:cs="Times New Roman"/>
          <w:sz w:val="28"/>
          <w:szCs w:val="28"/>
          <w:lang w:eastAsia="ru-RU"/>
        </w:rPr>
        <w:lastRenderedPageBreak/>
        <w:t xml:space="preserve">основе не менее срока полномочий, предусмотренного для соответствующей муниципальной должности Уставом </w:t>
      </w:r>
      <w:r w:rsidR="006B627F">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 </w:t>
      </w:r>
    </w:p>
    <w:p w14:paraId="6D761D8A" w14:textId="13643FF9" w:rsidR="000D0391" w:rsidRPr="000D0391" w:rsidRDefault="000D0391" w:rsidP="005234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2) лица, замещавшие должность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закону от 15.12.2001 № 166-ФЗ «О государственном пенсионном обеспечении в Российской Федерации», либо при наличии стажа муниципальной службы и иных периодов замещения должностей в соответствии с Указом Президента Российской Федерации от 19 ноября</w:t>
      </w:r>
      <w:proofErr w:type="gramEnd"/>
      <w:r w:rsidRPr="000D0391">
        <w:rPr>
          <w:rFonts w:ascii="Times New Roman" w:eastAsia="Times New Roman" w:hAnsi="Times New Roman" w:cs="Times New Roman"/>
          <w:sz w:val="28"/>
          <w:szCs w:val="28"/>
          <w:lang w:eastAsia="ru-RU"/>
        </w:rPr>
        <w:t xml:space="preserve"> </w:t>
      </w:r>
      <w:proofErr w:type="gramStart"/>
      <w:r w:rsidRPr="000D0391">
        <w:rPr>
          <w:rFonts w:ascii="Times New Roman" w:eastAsia="Times New Roman" w:hAnsi="Times New Roman" w:cs="Times New Roman"/>
          <w:sz w:val="28"/>
          <w:szCs w:val="28"/>
          <w:lang w:eastAsia="ru-RU"/>
        </w:rPr>
        <w:t>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не менее стажа, продолжительность которого определяется согласно</w:t>
      </w:r>
      <w:proofErr w:type="gramEnd"/>
      <w:r w:rsidRPr="000D0391">
        <w:rPr>
          <w:rFonts w:ascii="Times New Roman" w:eastAsia="Times New Roman" w:hAnsi="Times New Roman" w:cs="Times New Roman"/>
          <w:sz w:val="28"/>
          <w:szCs w:val="28"/>
          <w:lang w:eastAsia="ru-RU"/>
        </w:rPr>
        <w:t xml:space="preserve"> </w:t>
      </w:r>
      <w:proofErr w:type="gramStart"/>
      <w:r w:rsidRPr="000D0391">
        <w:rPr>
          <w:rFonts w:ascii="Times New Roman" w:eastAsia="Times New Roman" w:hAnsi="Times New Roman" w:cs="Times New Roman"/>
          <w:sz w:val="28"/>
          <w:szCs w:val="28"/>
          <w:lang w:eastAsia="ru-RU"/>
        </w:rPr>
        <w:t xml:space="preserve">приложению 2 к Федеральному закону от 15.12.2001 № 166-ФЗ «О государственном пенсионном обеспечении в Российской Федерации» (далее по тексту – стаж для назначения пенсии), при условиях замещения должности муниципальной службы </w:t>
      </w:r>
      <w:r w:rsidR="00D6191F">
        <w:rPr>
          <w:rFonts w:ascii="Times New Roman" w:eastAsia="Times New Roman" w:hAnsi="Times New Roman" w:cs="Times New Roman"/>
          <w:sz w:val="28"/>
          <w:szCs w:val="28"/>
          <w:lang w:eastAsia="ru-RU"/>
        </w:rPr>
        <w:t>в органах местного самоуправления сельского поселения Шапша</w:t>
      </w:r>
      <w:r w:rsidRPr="000D0391">
        <w:rPr>
          <w:rFonts w:ascii="Times New Roman" w:eastAsia="Times New Roman" w:hAnsi="Times New Roman" w:cs="Times New Roman"/>
          <w:sz w:val="28"/>
          <w:szCs w:val="28"/>
          <w:lang w:eastAsia="ru-RU"/>
        </w:rPr>
        <w:t xml:space="preserve"> не менее 12 полных месяцев и увольнении с муниципальной службы </w:t>
      </w:r>
      <w:r w:rsidR="00D6191F">
        <w:rPr>
          <w:rFonts w:ascii="Times New Roman" w:eastAsia="Times New Roman" w:hAnsi="Times New Roman" w:cs="Times New Roman"/>
          <w:sz w:val="28"/>
          <w:szCs w:val="28"/>
          <w:lang w:eastAsia="ru-RU"/>
        </w:rPr>
        <w:t>в органах местного самоуправления сельского поселения Шапша</w:t>
      </w:r>
      <w:r w:rsidRPr="000D0391">
        <w:rPr>
          <w:rFonts w:ascii="Times New Roman" w:eastAsia="Times New Roman" w:hAnsi="Times New Roman" w:cs="Times New Roman"/>
          <w:sz w:val="28"/>
          <w:szCs w:val="28"/>
          <w:lang w:eastAsia="ru-RU"/>
        </w:rPr>
        <w:t xml:space="preserve"> по основаниям, предусмотренным пунктами 1 – 3, 7 – 9</w:t>
      </w:r>
      <w:proofErr w:type="gramEnd"/>
      <w:r w:rsidRPr="000D0391">
        <w:rPr>
          <w:rFonts w:ascii="Times New Roman" w:eastAsia="Times New Roman" w:hAnsi="Times New Roman" w:cs="Times New Roman"/>
          <w:sz w:val="28"/>
          <w:szCs w:val="28"/>
          <w:lang w:eastAsia="ru-RU"/>
        </w:rPr>
        <w:t xml:space="preserve"> </w:t>
      </w:r>
      <w:proofErr w:type="gramStart"/>
      <w:r w:rsidRPr="000D0391">
        <w:rPr>
          <w:rFonts w:ascii="Times New Roman" w:eastAsia="Times New Roman" w:hAnsi="Times New Roman" w:cs="Times New Roman"/>
          <w:sz w:val="28"/>
          <w:szCs w:val="28"/>
          <w:lang w:eastAsia="ru-RU"/>
        </w:rPr>
        <w:t xml:space="preserve">части 1 статьи 77, пунктами 1 </w:t>
      </w:r>
      <w:r w:rsidR="00D6191F">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3 части 1 статьи 81, пунктами 2, 5, 7 части 1 статьи 83 Трудового кодекса Российской Федерации и пунктом 1 части 1 статьи 19 Федерального закона от 02.03.2007 № 25-ФЗ «О муниципальной службе в Российской Федерации» (с учетом положений, предусмотренных абзацами вторым и третьим настоящего пункта). </w:t>
      </w:r>
      <w:proofErr w:type="gramEnd"/>
    </w:p>
    <w:p w14:paraId="1C627D9D" w14:textId="090EFECB"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Лица, замещавшие должность муниципальной службы,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части 1 статьи 77, пунктом 3 части 1 статьи 81 Трудового кодекса Российской Федерации</w:t>
      </w:r>
      <w:proofErr w:type="gramEnd"/>
      <w:r w:rsidRPr="000D0391">
        <w:rPr>
          <w:rFonts w:ascii="Times New Roman" w:eastAsia="Times New Roman" w:hAnsi="Times New Roman" w:cs="Times New Roman"/>
          <w:sz w:val="28"/>
          <w:szCs w:val="28"/>
          <w:lang w:eastAsia="ru-RU"/>
        </w:rPr>
        <w:t xml:space="preserve"> </w:t>
      </w:r>
      <w:proofErr w:type="gramStart"/>
      <w:r w:rsidRPr="000D0391">
        <w:rPr>
          <w:rFonts w:ascii="Times New Roman" w:eastAsia="Times New Roman" w:hAnsi="Times New Roman" w:cs="Times New Roman"/>
          <w:sz w:val="28"/>
          <w:szCs w:val="28"/>
          <w:lang w:eastAsia="ru-RU"/>
        </w:rPr>
        <w:t xml:space="preserve">и пунктом 1 части 1 статьи 19 Федерального закона от 02.03.2007 </w:t>
      </w:r>
      <w:r>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25-ФЗ «О муниципальной службе в Российской Федерации», имеют право на пенсию за выслугу лет, если на </w:t>
      </w:r>
      <w:r w:rsidRPr="000D0391">
        <w:rPr>
          <w:rFonts w:ascii="Times New Roman" w:eastAsia="Times New Roman" w:hAnsi="Times New Roman" w:cs="Times New Roman"/>
          <w:sz w:val="28"/>
          <w:szCs w:val="28"/>
          <w:lang w:eastAsia="ru-RU"/>
        </w:rPr>
        <w:lastRenderedPageBreak/>
        <w:t xml:space="preserve">момент освобождения от должности они имели право на страховую пенсию по старости (инвалидности) в соответствии с частью 1 статьи 8 и статьями 9, 30 </w:t>
      </w:r>
      <w:r w:rsidR="00AF5E2F">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33 Федерального закона от 28.12.2013 </w:t>
      </w:r>
      <w:r>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400-ФЗ «О страховых пенсиях</w:t>
      </w:r>
      <w:proofErr w:type="gramEnd"/>
      <w:r w:rsidRPr="000D0391">
        <w:rPr>
          <w:rFonts w:ascii="Times New Roman" w:eastAsia="Times New Roman" w:hAnsi="Times New Roman" w:cs="Times New Roman"/>
          <w:sz w:val="28"/>
          <w:szCs w:val="28"/>
          <w:lang w:eastAsia="ru-RU"/>
        </w:rPr>
        <w:t xml:space="preserve">» (далее - Федеральный закон «О страховых пенсиях») и непосредственно перед увольнением замещали должности муниципальной службы не менее </w:t>
      </w:r>
      <w:proofErr w:type="gramStart"/>
      <w:r w:rsidRPr="000D0391">
        <w:rPr>
          <w:rFonts w:ascii="Times New Roman" w:eastAsia="Times New Roman" w:hAnsi="Times New Roman" w:cs="Times New Roman"/>
          <w:sz w:val="28"/>
          <w:szCs w:val="28"/>
          <w:lang w:eastAsia="ru-RU"/>
        </w:rPr>
        <w:t>12 полных месяцев</w:t>
      </w:r>
      <w:proofErr w:type="gramEnd"/>
      <w:r w:rsidRPr="000D0391">
        <w:rPr>
          <w:rFonts w:ascii="Times New Roman" w:eastAsia="Times New Roman" w:hAnsi="Times New Roman" w:cs="Times New Roman"/>
          <w:sz w:val="28"/>
          <w:szCs w:val="28"/>
          <w:lang w:eastAsia="ru-RU"/>
        </w:rPr>
        <w:t xml:space="preserve">. </w:t>
      </w:r>
    </w:p>
    <w:p w14:paraId="6C2E76FB" w14:textId="5FD9D58A"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Лица, замещавшие должность муниципальной службы,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8 и 9 части 1 статьи 77, пунктами 1, 2 части 1 статьи 81, пунктами 2, 5, 7 части</w:t>
      </w:r>
      <w:proofErr w:type="gramEnd"/>
      <w:r w:rsidRPr="000D0391">
        <w:rPr>
          <w:rFonts w:ascii="Times New Roman" w:eastAsia="Times New Roman" w:hAnsi="Times New Roman" w:cs="Times New Roman"/>
          <w:sz w:val="28"/>
          <w:szCs w:val="28"/>
          <w:lang w:eastAsia="ru-RU"/>
        </w:rPr>
        <w:t xml:space="preserve">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0D0391">
        <w:rPr>
          <w:rFonts w:ascii="Times New Roman" w:eastAsia="Times New Roman" w:hAnsi="Times New Roman" w:cs="Times New Roman"/>
          <w:sz w:val="28"/>
          <w:szCs w:val="28"/>
          <w:lang w:eastAsia="ru-RU"/>
        </w:rPr>
        <w:t>одного полного месяца</w:t>
      </w:r>
      <w:proofErr w:type="gramEnd"/>
      <w:r w:rsidRPr="000D0391">
        <w:rPr>
          <w:rFonts w:ascii="Times New Roman" w:eastAsia="Times New Roman" w:hAnsi="Times New Roman" w:cs="Times New Roman"/>
          <w:sz w:val="28"/>
          <w:szCs w:val="28"/>
          <w:lang w:eastAsia="ru-RU"/>
        </w:rPr>
        <w:t xml:space="preserve">, при этом суммарная продолжительность замещения таких должностей составляет не менее 12 полных месяцев. </w:t>
      </w:r>
    </w:p>
    <w:p w14:paraId="0BDF78B6" w14:textId="4CED4183"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 xml:space="preserve">3) лица, замещавшие должность муниципальной службы, при наличии стажа для назначения пенсии не менее 25 лет и увольнении с муниципальной службы </w:t>
      </w:r>
      <w:r w:rsidR="00D6191F">
        <w:rPr>
          <w:rFonts w:ascii="Times New Roman" w:eastAsia="Times New Roman" w:hAnsi="Times New Roman" w:cs="Times New Roman"/>
          <w:sz w:val="28"/>
          <w:szCs w:val="28"/>
          <w:lang w:eastAsia="ru-RU"/>
        </w:rPr>
        <w:t>в органах местного самоуправления сельского поселения Шапша</w:t>
      </w:r>
      <w:r w:rsidRPr="000D0391">
        <w:rPr>
          <w:rFonts w:ascii="Times New Roman" w:eastAsia="Times New Roman" w:hAnsi="Times New Roman" w:cs="Times New Roman"/>
          <w:sz w:val="28"/>
          <w:szCs w:val="28"/>
          <w:lang w:eastAsia="ru-RU"/>
        </w:rPr>
        <w:t xml:space="preserve">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если непосредственно перед увольнением они замещали должности муниципальной службы не</w:t>
      </w:r>
      <w:proofErr w:type="gramEnd"/>
      <w:r w:rsidRPr="000D0391">
        <w:rPr>
          <w:rFonts w:ascii="Times New Roman" w:eastAsia="Times New Roman" w:hAnsi="Times New Roman" w:cs="Times New Roman"/>
          <w:sz w:val="28"/>
          <w:szCs w:val="28"/>
          <w:lang w:eastAsia="ru-RU"/>
        </w:rPr>
        <w:t xml:space="preserve"> менее 7 лет. </w:t>
      </w:r>
    </w:p>
    <w:p w14:paraId="1726835C"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Стаж муниципальной службы и стаж для назначения пенсии за выслугу лет лицам, замещавшим муниципальные должности на постоянной основе и должности муниципальной службы, исчисляется в соответствии с действующим законодательством. </w:t>
      </w:r>
    </w:p>
    <w:p w14:paraId="7F125374" w14:textId="625278E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w:t>
      </w:r>
      <w:proofErr w:type="gramStart"/>
      <w:r w:rsidRPr="000D0391">
        <w:rPr>
          <w:rFonts w:ascii="Times New Roman" w:eastAsia="Times New Roman" w:hAnsi="Times New Roman" w:cs="Times New Roman"/>
          <w:sz w:val="28"/>
          <w:szCs w:val="28"/>
          <w:lang w:eastAsia="ru-RU"/>
        </w:rPr>
        <w:t xml:space="preserve">Пенсия за выслугу лет является дополнительной к трудовой пенсии по старости (инвалидности), назначенной в соответствии с Федеральным законом от 17.12.2001 </w:t>
      </w:r>
      <w:r>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173-ФЗ «О трудовых пенсиях в Российской Федерации» (далее </w:t>
      </w:r>
      <w:r w:rsidR="00AF5E2F">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Федеральный закон «О трудовых пенсиях в Российской Федерации»),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w:t>
      </w:r>
      <w:proofErr w:type="gramEnd"/>
      <w:r w:rsidRPr="000D0391">
        <w:rPr>
          <w:rFonts w:ascii="Times New Roman" w:eastAsia="Times New Roman" w:hAnsi="Times New Roman" w:cs="Times New Roman"/>
          <w:sz w:val="28"/>
          <w:szCs w:val="28"/>
          <w:lang w:eastAsia="ru-RU"/>
        </w:rPr>
        <w:t xml:space="preserve"> от 19.04.1991 </w:t>
      </w:r>
      <w:r>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1032-1 «О занятости населения в Российской Федерации». </w:t>
      </w:r>
    </w:p>
    <w:p w14:paraId="31A4835B" w14:textId="44F722FE" w:rsidR="000D0391" w:rsidRPr="000D0391" w:rsidRDefault="000D0391" w:rsidP="00D6191F">
      <w:pPr>
        <w:widowControl w:val="0"/>
        <w:autoSpaceDE w:val="0"/>
        <w:autoSpaceDN w:val="0"/>
        <w:adjustRightInd w:val="0"/>
        <w:spacing w:after="0" w:line="240" w:lineRule="auto"/>
        <w:outlineLvl w:val="3"/>
        <w:rPr>
          <w:rFonts w:ascii="Times New Roman" w:eastAsia="Times New Roman" w:hAnsi="Times New Roman" w:cs="Times New Roman"/>
          <w:b/>
          <w:bCs/>
          <w:sz w:val="28"/>
          <w:szCs w:val="28"/>
          <w:lang w:eastAsia="ru-RU"/>
        </w:rPr>
      </w:pPr>
    </w:p>
    <w:p w14:paraId="0A86195B" w14:textId="683DE0C8" w:rsidR="000D0391" w:rsidRDefault="00B351C7"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0D0391" w:rsidRPr="000D0391">
        <w:rPr>
          <w:rFonts w:ascii="Times New Roman" w:eastAsia="Times New Roman" w:hAnsi="Times New Roman" w:cs="Times New Roman"/>
          <w:b/>
          <w:bCs/>
          <w:sz w:val="28"/>
          <w:szCs w:val="28"/>
          <w:lang w:eastAsia="ru-RU"/>
        </w:rPr>
        <w:t xml:space="preserve"> 3. Размеры пенсии за выслугу лет </w:t>
      </w:r>
    </w:p>
    <w:p w14:paraId="58065366" w14:textId="77777777" w:rsidR="00D6191F" w:rsidRPr="000D0391" w:rsidRDefault="00D6191F"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21C1E484" w14:textId="24E031D9"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w:t>
      </w:r>
      <w:proofErr w:type="gramStart"/>
      <w:r w:rsidRPr="000D0391">
        <w:rPr>
          <w:rFonts w:ascii="Times New Roman" w:eastAsia="Times New Roman" w:hAnsi="Times New Roman" w:cs="Times New Roman"/>
          <w:sz w:val="28"/>
          <w:szCs w:val="28"/>
          <w:lang w:eastAsia="ru-RU"/>
        </w:rPr>
        <w:t xml:space="preserve">Лицам, замещавшим муниципальные должности на постоянной основе не менее срока, предусмотренного Уставом </w:t>
      </w:r>
      <w:r w:rsidR="00AF5E2F">
        <w:rPr>
          <w:rFonts w:ascii="Times New Roman" w:eastAsia="Times New Roman" w:hAnsi="Times New Roman" w:cs="Times New Roman"/>
          <w:sz w:val="28"/>
          <w:szCs w:val="28"/>
          <w:lang w:eastAsia="ru-RU"/>
        </w:rPr>
        <w:t xml:space="preserve">сельского поселения </w:t>
      </w:r>
      <w:r w:rsidR="00AF5E2F">
        <w:rPr>
          <w:rFonts w:ascii="Times New Roman" w:eastAsia="Times New Roman" w:hAnsi="Times New Roman" w:cs="Times New Roman"/>
          <w:sz w:val="28"/>
          <w:szCs w:val="28"/>
          <w:lang w:eastAsia="ru-RU"/>
        </w:rPr>
        <w:lastRenderedPageBreak/>
        <w:t>Шапша</w:t>
      </w:r>
      <w:r w:rsidRPr="000D0391">
        <w:rPr>
          <w:rFonts w:ascii="Times New Roman" w:eastAsia="Times New Roman" w:hAnsi="Times New Roman" w:cs="Times New Roman"/>
          <w:sz w:val="28"/>
          <w:szCs w:val="28"/>
          <w:lang w:eastAsia="ru-RU"/>
        </w:rPr>
        <w:t xml:space="preserve"> для замещения этих должностей, лицам, замещавшим должности муниципальной службы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2 к Федеральному закону от 15.12.2001 </w:t>
      </w:r>
      <w:r>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166-ФЗ «О государственном пенсионном обеспечении в Российской Федерации</w:t>
      </w:r>
      <w:proofErr w:type="gramEnd"/>
      <w:r w:rsidRPr="000D0391">
        <w:rPr>
          <w:rFonts w:ascii="Times New Roman" w:eastAsia="Times New Roman" w:hAnsi="Times New Roman" w:cs="Times New Roman"/>
          <w:sz w:val="28"/>
          <w:szCs w:val="28"/>
          <w:lang w:eastAsia="ru-RU"/>
        </w:rPr>
        <w:t xml:space="preserve">», </w:t>
      </w:r>
      <w:proofErr w:type="gramStart"/>
      <w:r w:rsidRPr="000D0391">
        <w:rPr>
          <w:rFonts w:ascii="Times New Roman" w:eastAsia="Times New Roman" w:hAnsi="Times New Roman" w:cs="Times New Roman"/>
          <w:sz w:val="28"/>
          <w:szCs w:val="28"/>
          <w:lang w:eastAsia="ru-RU"/>
        </w:rPr>
        <w:t xml:space="preserve">пенсия за выслугу лет назначается в размере 45 процентов среднемесячного заработка лица, замещавшего муниципальную должность на постоянной основе, лица, замещающего должность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roofErr w:type="gramEnd"/>
    </w:p>
    <w:p w14:paraId="26685C8B" w14:textId="7A790439"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За каждый полный год стажа, сверх указанного </w:t>
      </w:r>
      <w:proofErr w:type="gramStart"/>
      <w:r w:rsidRPr="000D0391">
        <w:rPr>
          <w:rFonts w:ascii="Times New Roman" w:eastAsia="Times New Roman" w:hAnsi="Times New Roman" w:cs="Times New Roman"/>
          <w:sz w:val="28"/>
          <w:szCs w:val="28"/>
          <w:lang w:eastAsia="ru-RU"/>
        </w:rPr>
        <w:t>в</w:t>
      </w:r>
      <w:proofErr w:type="gramEnd"/>
      <w:r w:rsidRPr="000D0391">
        <w:rPr>
          <w:rFonts w:ascii="Times New Roman" w:eastAsia="Times New Roman" w:hAnsi="Times New Roman" w:cs="Times New Roman"/>
          <w:sz w:val="28"/>
          <w:szCs w:val="28"/>
          <w:lang w:eastAsia="ru-RU"/>
        </w:rPr>
        <w:t xml:space="preserve"> </w:t>
      </w:r>
      <w:proofErr w:type="gramStart"/>
      <w:r w:rsidR="00EA7C22">
        <w:rPr>
          <w:rFonts w:ascii="Times New Roman" w:eastAsia="Times New Roman" w:hAnsi="Times New Roman" w:cs="Times New Roman"/>
          <w:sz w:val="28"/>
          <w:szCs w:val="28"/>
          <w:lang w:eastAsia="ru-RU"/>
        </w:rPr>
        <w:t>пункта</w:t>
      </w:r>
      <w:proofErr w:type="gramEnd"/>
      <w:r w:rsidRPr="000D0391">
        <w:rPr>
          <w:rFonts w:ascii="Times New Roman" w:eastAsia="Times New Roman" w:hAnsi="Times New Roman" w:cs="Times New Roman"/>
          <w:sz w:val="28"/>
          <w:szCs w:val="28"/>
          <w:lang w:eastAsia="ru-RU"/>
        </w:rPr>
        <w:t xml:space="preserve"> 1 настояще</w:t>
      </w:r>
      <w:r w:rsidR="00B20A96">
        <w:rPr>
          <w:rFonts w:ascii="Times New Roman" w:eastAsia="Times New Roman" w:hAnsi="Times New Roman" w:cs="Times New Roman"/>
          <w:sz w:val="28"/>
          <w:szCs w:val="28"/>
          <w:lang w:eastAsia="ru-RU"/>
        </w:rPr>
        <w:t>го раздела</w:t>
      </w:r>
      <w:r w:rsidRPr="000D0391">
        <w:rPr>
          <w:rFonts w:ascii="Times New Roman" w:eastAsia="Times New Roman" w:hAnsi="Times New Roman" w:cs="Times New Roman"/>
          <w:sz w:val="28"/>
          <w:szCs w:val="28"/>
          <w:lang w:eastAsia="ru-RU"/>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муниципальную должность на постоянной основе либо должность муниципальной службы. </w:t>
      </w:r>
    </w:p>
    <w:p w14:paraId="6EEE029D" w14:textId="296EDC40"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w:t>
      </w:r>
      <w:proofErr w:type="gramStart"/>
      <w:r w:rsidRPr="000D0391">
        <w:rPr>
          <w:rFonts w:ascii="Times New Roman" w:eastAsia="Times New Roman" w:hAnsi="Times New Roman" w:cs="Times New Roman"/>
          <w:sz w:val="28"/>
          <w:szCs w:val="28"/>
          <w:lang w:eastAsia="ru-RU"/>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w:t>
      </w:r>
      <w:proofErr w:type="gramEnd"/>
      <w:r w:rsidRPr="000D0391">
        <w:rPr>
          <w:rFonts w:ascii="Times New Roman" w:eastAsia="Times New Roman" w:hAnsi="Times New Roman" w:cs="Times New Roman"/>
          <w:sz w:val="28"/>
          <w:szCs w:val="28"/>
          <w:lang w:eastAsia="ru-RU"/>
        </w:rPr>
        <w:t xml:space="preserve"> </w:t>
      </w:r>
      <w:proofErr w:type="gramStart"/>
      <w:r w:rsidRPr="000D0391">
        <w:rPr>
          <w:rFonts w:ascii="Times New Roman" w:eastAsia="Times New Roman" w:hAnsi="Times New Roman" w:cs="Times New Roman"/>
          <w:sz w:val="28"/>
          <w:szCs w:val="28"/>
          <w:lang w:eastAsia="ru-RU"/>
        </w:rPr>
        <w:t xml:space="preserve">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восстановление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roofErr w:type="gramEnd"/>
    </w:p>
    <w:p w14:paraId="244A8965" w14:textId="180ABAC6"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4. Минимальный размер пенсии за выслугу лет устанавливается в размере согласно минимальному размеру, установленному Законом Ханты-Мансийского автономного округа </w:t>
      </w:r>
      <w:r w:rsidR="00AF5E2F">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Югры от 31.12.2004 </w:t>
      </w:r>
      <w:r>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97-оз «О государственной гражданской службе Ханты-Мансийского автономного округа - Югры» (Закон </w:t>
      </w:r>
      <w:r>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97-оз). </w:t>
      </w:r>
    </w:p>
    <w:p w14:paraId="47654186"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5. </w:t>
      </w:r>
      <w:proofErr w:type="gramStart"/>
      <w:r w:rsidRPr="000D0391">
        <w:rPr>
          <w:rFonts w:ascii="Times New Roman" w:eastAsia="Times New Roman" w:hAnsi="Times New Roman" w:cs="Times New Roman"/>
          <w:sz w:val="28"/>
          <w:szCs w:val="28"/>
          <w:lang w:eastAsia="ru-RU"/>
        </w:rPr>
        <w:t xml:space="preserve">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на постоянной основе, должность муниципальной службы, на день прекращения </w:t>
      </w:r>
      <w:r w:rsidRPr="000D0391">
        <w:rPr>
          <w:rFonts w:ascii="Times New Roman" w:eastAsia="Times New Roman" w:hAnsi="Times New Roman" w:cs="Times New Roman"/>
          <w:sz w:val="28"/>
          <w:szCs w:val="28"/>
          <w:lang w:eastAsia="ru-RU"/>
        </w:rPr>
        <w:lastRenderedPageBreak/>
        <w:t xml:space="preserve">полномочий (на день прекращения муниципальной службы) либо на день достижения им возраста, дающего право на страховую пенсию по старости в соответствии с действующим законодательством в сфере пенсионного обеспечения. </w:t>
      </w:r>
      <w:proofErr w:type="gramEnd"/>
    </w:p>
    <w:p w14:paraId="128F86E0" w14:textId="662ED5C3"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6.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w:t>
      </w:r>
      <w:r w:rsidR="00AF5E2F">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округляется до одного рубля. </w:t>
      </w:r>
    </w:p>
    <w:p w14:paraId="27360702"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8D39068" w14:textId="5298E8CC" w:rsidR="000D0391" w:rsidRDefault="00B351C7"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0D0391" w:rsidRPr="000D0391">
        <w:rPr>
          <w:rFonts w:ascii="Times New Roman" w:eastAsia="Times New Roman" w:hAnsi="Times New Roman" w:cs="Times New Roman"/>
          <w:b/>
          <w:bCs/>
          <w:sz w:val="28"/>
          <w:szCs w:val="28"/>
          <w:lang w:eastAsia="ru-RU"/>
        </w:rPr>
        <w:t xml:space="preserve"> 4. Среднемесячный заработок, из которого исчисляется пенсия за выслугу лет </w:t>
      </w:r>
    </w:p>
    <w:p w14:paraId="55C8D256" w14:textId="77777777" w:rsidR="00D6191F" w:rsidRPr="000D0391" w:rsidRDefault="00D6191F"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48240333" w14:textId="7CC1819C"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w:t>
      </w:r>
      <w:proofErr w:type="gramStart"/>
      <w:r w:rsidRPr="000D0391">
        <w:rPr>
          <w:rFonts w:ascii="Times New Roman" w:eastAsia="Times New Roman" w:hAnsi="Times New Roman" w:cs="Times New Roman"/>
          <w:sz w:val="28"/>
          <w:szCs w:val="28"/>
          <w:lang w:eastAsia="ru-RU"/>
        </w:rPr>
        <w:t>Размер пенсии за выслугу лет лица, замещавшего муниципальную должность на постоянной основе, должность муниципальной службы, исчисляется из его среднемесячной заработной платы по соответствующей муниципальной должности, должности муниципальной службы за последние 12 полных месяцев, предшествовавших дню прекращения полномочий, прекращению муниципальной службы, либо дню достижения возраста, дающего право на страховую пенсию по старости в соответствии с частью 1 статьи 8 и статьями</w:t>
      </w:r>
      <w:proofErr w:type="gramEnd"/>
      <w:r w:rsidRPr="000D0391">
        <w:rPr>
          <w:rFonts w:ascii="Times New Roman" w:eastAsia="Times New Roman" w:hAnsi="Times New Roman" w:cs="Times New Roman"/>
          <w:sz w:val="28"/>
          <w:szCs w:val="28"/>
          <w:lang w:eastAsia="ru-RU"/>
        </w:rPr>
        <w:t xml:space="preserve"> 30 </w:t>
      </w:r>
      <w:r w:rsidR="00AF5E2F">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33 Федерального закона «О страховых пенсиях» (давшего право на трудовую пенсию в соответствии с Федеральным законом «О трудовых пенсиях в Российской Федерации»). </w:t>
      </w:r>
    </w:p>
    <w:p w14:paraId="289B972B"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Размер среднемесячного заработка, </w:t>
      </w:r>
      <w:proofErr w:type="gramStart"/>
      <w:r w:rsidRPr="000D0391">
        <w:rPr>
          <w:rFonts w:ascii="Times New Roman" w:eastAsia="Times New Roman" w:hAnsi="Times New Roman" w:cs="Times New Roman"/>
          <w:sz w:val="28"/>
          <w:szCs w:val="28"/>
          <w:lang w:eastAsia="ru-RU"/>
        </w:rPr>
        <w:t>исходя из которого исчисляется</w:t>
      </w:r>
      <w:proofErr w:type="gramEnd"/>
      <w:r w:rsidRPr="000D0391">
        <w:rPr>
          <w:rFonts w:ascii="Times New Roman" w:eastAsia="Times New Roman" w:hAnsi="Times New Roman" w:cs="Times New Roman"/>
          <w:sz w:val="28"/>
          <w:szCs w:val="28"/>
          <w:lang w:eastAsia="ru-RU"/>
        </w:rPr>
        <w:t xml:space="preserve"> пенсия за выслугу лет, не может превышать 1,8 ежемесячного денежного вознаграждения для лиц, замещавших муниципальные должности на постоянной основе и 2,8 должностного оклада для лиц, замещавших должности муниципальной службы. </w:t>
      </w:r>
    </w:p>
    <w:p w14:paraId="740305B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Размер среднемесячного заработка увеличивается на районный коэффициент и процентную надбавку за работу в районах Крайнего Севера и приравненных к ним местностях, установленные соответствующими нормативными правовыми актами Российской Федерации и автономного округа. </w:t>
      </w:r>
    </w:p>
    <w:p w14:paraId="52D6F4AC" w14:textId="1760704F"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В целях исполнения </w:t>
      </w:r>
      <w:r w:rsidR="00EA7C22">
        <w:rPr>
          <w:rFonts w:ascii="Times New Roman" w:eastAsia="Times New Roman" w:hAnsi="Times New Roman" w:cs="Times New Roman"/>
          <w:sz w:val="28"/>
          <w:szCs w:val="28"/>
          <w:lang w:eastAsia="ru-RU"/>
        </w:rPr>
        <w:t>пунктов</w:t>
      </w:r>
      <w:r w:rsidRPr="000D0391">
        <w:rPr>
          <w:rFonts w:ascii="Times New Roman" w:eastAsia="Times New Roman" w:hAnsi="Times New Roman" w:cs="Times New Roman"/>
          <w:sz w:val="28"/>
          <w:szCs w:val="28"/>
          <w:lang w:eastAsia="ru-RU"/>
        </w:rPr>
        <w:t xml:space="preserve"> 1 и 2 настояще</w:t>
      </w:r>
      <w:r w:rsidR="00B20A96">
        <w:rPr>
          <w:rFonts w:ascii="Times New Roman" w:eastAsia="Times New Roman" w:hAnsi="Times New Roman" w:cs="Times New Roman"/>
          <w:sz w:val="28"/>
          <w:szCs w:val="28"/>
          <w:lang w:eastAsia="ru-RU"/>
        </w:rPr>
        <w:t>го</w:t>
      </w:r>
      <w:r w:rsidRPr="000D0391">
        <w:rPr>
          <w:rFonts w:ascii="Times New Roman" w:eastAsia="Times New Roman" w:hAnsi="Times New Roman" w:cs="Times New Roman"/>
          <w:sz w:val="28"/>
          <w:szCs w:val="28"/>
          <w:lang w:eastAsia="ru-RU"/>
        </w:rPr>
        <w:t xml:space="preserve"> </w:t>
      </w:r>
      <w:r w:rsidR="00B20A96">
        <w:rPr>
          <w:rFonts w:ascii="Times New Roman" w:eastAsia="Times New Roman" w:hAnsi="Times New Roman" w:cs="Times New Roman"/>
          <w:sz w:val="28"/>
          <w:szCs w:val="28"/>
          <w:lang w:eastAsia="ru-RU"/>
        </w:rPr>
        <w:t>раздела</w:t>
      </w:r>
      <w:r w:rsidRPr="000D0391">
        <w:rPr>
          <w:rFonts w:ascii="Times New Roman" w:eastAsia="Times New Roman" w:hAnsi="Times New Roman" w:cs="Times New Roman"/>
          <w:sz w:val="28"/>
          <w:szCs w:val="28"/>
          <w:lang w:eastAsia="ru-RU"/>
        </w:rPr>
        <w:t xml:space="preserve"> месячное денежное содержание состоит </w:t>
      </w:r>
      <w:proofErr w:type="gramStart"/>
      <w:r w:rsidRPr="000D0391">
        <w:rPr>
          <w:rFonts w:ascii="Times New Roman" w:eastAsia="Times New Roman" w:hAnsi="Times New Roman" w:cs="Times New Roman"/>
          <w:sz w:val="28"/>
          <w:szCs w:val="28"/>
          <w:lang w:eastAsia="ru-RU"/>
        </w:rPr>
        <w:t>из</w:t>
      </w:r>
      <w:proofErr w:type="gramEnd"/>
      <w:r w:rsidRPr="000D0391">
        <w:rPr>
          <w:rFonts w:ascii="Times New Roman" w:eastAsia="Times New Roman" w:hAnsi="Times New Roman" w:cs="Times New Roman"/>
          <w:sz w:val="28"/>
          <w:szCs w:val="28"/>
          <w:lang w:eastAsia="ru-RU"/>
        </w:rPr>
        <w:t xml:space="preserve">: </w:t>
      </w:r>
    </w:p>
    <w:p w14:paraId="1B755DD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3.1. Для лиц, замещавших муниципальные должности на постоянной основе: </w:t>
      </w:r>
    </w:p>
    <w:p w14:paraId="009DB9C1"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ежемесячного денежного вознаграждения; </w:t>
      </w:r>
    </w:p>
    <w:p w14:paraId="3DEBE0E1"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ежемесячного денежного поощрения; </w:t>
      </w:r>
    </w:p>
    <w:p w14:paraId="1D1EE152"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ежемесячной процентной надбавки за работу со сведениями, составляющими государственную тайну; </w:t>
      </w:r>
    </w:p>
    <w:p w14:paraId="44B6D3F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4) районного коэффициента за работу в районах Крайнего Севера и приравненных к ним местностях; </w:t>
      </w:r>
    </w:p>
    <w:p w14:paraId="34EE8804"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5) ежемесячной процентной надбавки за работу в районах Крайнего Севера и приравненных к ним местностях; </w:t>
      </w:r>
    </w:p>
    <w:p w14:paraId="3DE4E0C3"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 xml:space="preserve">6) премии, в том числе за выполнение особо важных и сложных заданий; </w:t>
      </w:r>
    </w:p>
    <w:p w14:paraId="108F747B"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7) единовременной выплаты при предоставлении ежегодного оплачиваемого отпуска и материальной помощи, выплачиваемых за счет средств фонда оплаты труда. </w:t>
      </w:r>
    </w:p>
    <w:p w14:paraId="6A744BC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3.2. Для лиц, замещавших должности муниципальной службы: </w:t>
      </w:r>
    </w:p>
    <w:p w14:paraId="0A8BFADF"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должностного оклада; </w:t>
      </w:r>
    </w:p>
    <w:p w14:paraId="3723EDDE"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ежемесячной надбавки к должностному окладу за классный чин; </w:t>
      </w:r>
    </w:p>
    <w:p w14:paraId="7869219B"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ежемесячной надбавки к должностному окладу за особые условия муниципальной службы; </w:t>
      </w:r>
    </w:p>
    <w:p w14:paraId="743B2DD8"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4) ежемесячной надбавки к должностному окладу за выслугу лет; </w:t>
      </w:r>
    </w:p>
    <w:p w14:paraId="1D5A9F19"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5) ежемесячной надбавки к должностному окладу за работу со сведениями, составляющими государственную тайну; </w:t>
      </w:r>
    </w:p>
    <w:p w14:paraId="38963DA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6) денежного поощрения; </w:t>
      </w:r>
    </w:p>
    <w:p w14:paraId="76C7F2A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7) районного коэффициента за работу в районах Крайнего Севера и приравненных к ним местностях; </w:t>
      </w:r>
    </w:p>
    <w:p w14:paraId="6FB4D95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8) ежемесячной процентной надбавки за работу в районах Крайнего Севера и приравненных к ним местностях; </w:t>
      </w:r>
    </w:p>
    <w:p w14:paraId="0802D55F"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9) премии, в том числе за выполнение особо важных и сложных заданий; </w:t>
      </w:r>
    </w:p>
    <w:p w14:paraId="6FC04D3D"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 </w:t>
      </w:r>
    </w:p>
    <w:p w14:paraId="47A227CC" w14:textId="3152F32E" w:rsidR="000D0391" w:rsidRPr="000D0391" w:rsidRDefault="00EA7C22"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Кроме выплат, указанных в пункте</w:t>
      </w:r>
      <w:r w:rsidR="000D0391" w:rsidRPr="000D0391">
        <w:rPr>
          <w:rFonts w:ascii="Times New Roman" w:eastAsia="Times New Roman" w:hAnsi="Times New Roman" w:cs="Times New Roman"/>
          <w:sz w:val="28"/>
          <w:szCs w:val="28"/>
          <w:lang w:eastAsia="ru-RU"/>
        </w:rPr>
        <w:t xml:space="preserve"> 3 настояще</w:t>
      </w:r>
      <w:r w:rsidR="00B20A96">
        <w:rPr>
          <w:rFonts w:ascii="Times New Roman" w:eastAsia="Times New Roman" w:hAnsi="Times New Roman" w:cs="Times New Roman"/>
          <w:sz w:val="28"/>
          <w:szCs w:val="28"/>
          <w:lang w:eastAsia="ru-RU"/>
        </w:rPr>
        <w:t>го</w:t>
      </w:r>
      <w:r w:rsidR="000D0391" w:rsidRPr="000D0391">
        <w:rPr>
          <w:rFonts w:ascii="Times New Roman" w:eastAsia="Times New Roman" w:hAnsi="Times New Roman" w:cs="Times New Roman"/>
          <w:sz w:val="28"/>
          <w:szCs w:val="28"/>
          <w:lang w:eastAsia="ru-RU"/>
        </w:rPr>
        <w:t xml:space="preserve"> </w:t>
      </w:r>
      <w:r w:rsidR="00B20A96">
        <w:rPr>
          <w:rFonts w:ascii="Times New Roman" w:eastAsia="Times New Roman" w:hAnsi="Times New Roman" w:cs="Times New Roman"/>
          <w:sz w:val="28"/>
          <w:szCs w:val="28"/>
          <w:lang w:eastAsia="ru-RU"/>
        </w:rPr>
        <w:t>раздела</w:t>
      </w:r>
      <w:r w:rsidR="000D0391" w:rsidRPr="000D0391">
        <w:rPr>
          <w:rFonts w:ascii="Times New Roman" w:eastAsia="Times New Roman" w:hAnsi="Times New Roman" w:cs="Times New Roman"/>
          <w:sz w:val="28"/>
          <w:szCs w:val="28"/>
          <w:lang w:eastAsia="ru-RU"/>
        </w:rPr>
        <w:t xml:space="preserve">, для определения среднемесячного заработка учитываются также другие выплаты, предусмотренные соответствующими нормативными правовыми актами Российской Федерации и Ханты-Мансийского автономного округа </w:t>
      </w:r>
      <w:r w:rsidR="00D6191F">
        <w:rPr>
          <w:rFonts w:ascii="Times New Roman" w:eastAsia="Times New Roman" w:hAnsi="Times New Roman" w:cs="Times New Roman"/>
          <w:sz w:val="28"/>
          <w:szCs w:val="28"/>
          <w:lang w:eastAsia="ru-RU"/>
        </w:rPr>
        <w:t>–</w:t>
      </w:r>
      <w:r w:rsidR="000D0391" w:rsidRPr="000D0391">
        <w:rPr>
          <w:rFonts w:ascii="Times New Roman" w:eastAsia="Times New Roman" w:hAnsi="Times New Roman" w:cs="Times New Roman"/>
          <w:sz w:val="28"/>
          <w:szCs w:val="28"/>
          <w:lang w:eastAsia="ru-RU"/>
        </w:rPr>
        <w:t xml:space="preserve"> Югры. </w:t>
      </w:r>
    </w:p>
    <w:p w14:paraId="032349CD"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875D476" w14:textId="4520358E" w:rsidR="000D0391" w:rsidRDefault="00B351C7"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0D0391" w:rsidRPr="000D0391">
        <w:rPr>
          <w:rFonts w:ascii="Times New Roman" w:eastAsia="Times New Roman" w:hAnsi="Times New Roman" w:cs="Times New Roman"/>
          <w:b/>
          <w:bCs/>
          <w:sz w:val="28"/>
          <w:szCs w:val="28"/>
          <w:lang w:eastAsia="ru-RU"/>
        </w:rPr>
        <w:t xml:space="preserve"> 5. Поощрительная выплата при назначении пенсии за выслугу лет </w:t>
      </w:r>
    </w:p>
    <w:p w14:paraId="2E90316C" w14:textId="77777777" w:rsidR="00D6191F" w:rsidRPr="000D0391" w:rsidRDefault="00D6191F"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0B6498EC" w14:textId="0F8C47AE"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Лицу, замещавшему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(за 15 лет стажа муниципальной службы, </w:t>
      </w:r>
      <w:r w:rsidR="00B351C7">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два размера месячного денежного содержания; за каждые </w:t>
      </w:r>
      <w:proofErr w:type="gramStart"/>
      <w:r w:rsidRPr="000D0391">
        <w:rPr>
          <w:rFonts w:ascii="Times New Roman" w:eastAsia="Times New Roman" w:hAnsi="Times New Roman" w:cs="Times New Roman"/>
          <w:sz w:val="28"/>
          <w:szCs w:val="28"/>
          <w:lang w:eastAsia="ru-RU"/>
        </w:rPr>
        <w:t>полные три года свыше</w:t>
      </w:r>
      <w:proofErr w:type="gramEnd"/>
      <w:r w:rsidRPr="000D0391">
        <w:rPr>
          <w:rFonts w:ascii="Times New Roman" w:eastAsia="Times New Roman" w:hAnsi="Times New Roman" w:cs="Times New Roman"/>
          <w:sz w:val="28"/>
          <w:szCs w:val="28"/>
          <w:lang w:eastAsia="ru-RU"/>
        </w:rPr>
        <w:t xml:space="preserve"> указанного стажа - один размер месячного денежного содержания, но в целом не более четырех размеров месячного денежного содержания). </w:t>
      </w:r>
    </w:p>
    <w:p w14:paraId="2F372F19" w14:textId="2052E2A8"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w:t>
      </w:r>
      <w:proofErr w:type="gramStart"/>
      <w:r w:rsidRPr="000D0391">
        <w:rPr>
          <w:rFonts w:ascii="Times New Roman" w:eastAsia="Times New Roman" w:hAnsi="Times New Roman" w:cs="Times New Roman"/>
          <w:sz w:val="28"/>
          <w:szCs w:val="28"/>
          <w:lang w:eastAsia="ru-RU"/>
        </w:rPr>
        <w:t xml:space="preserve">Лицу, замещавшему муниципальную должность на постоянной основе, в связи с назначением пенсии за выслугу лет производится единовременная поощрительная выплата из расчета месячного денежного содержания на день прекращения полномочий данного лица (за срок </w:t>
      </w:r>
      <w:r w:rsidRPr="000D0391">
        <w:rPr>
          <w:rFonts w:ascii="Times New Roman" w:eastAsia="Times New Roman" w:hAnsi="Times New Roman" w:cs="Times New Roman"/>
          <w:sz w:val="28"/>
          <w:szCs w:val="28"/>
          <w:lang w:eastAsia="ru-RU"/>
        </w:rPr>
        <w:lastRenderedPageBreak/>
        <w:t xml:space="preserve">полномочий, установленный Уставом </w:t>
      </w:r>
      <w:r w:rsidR="00AF5E2F">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для лиц, замещающих муниципальные должности на постоянной основе, </w:t>
      </w:r>
      <w:r w:rsidR="00B351C7">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два размера месячного денежного содержания;</w:t>
      </w:r>
      <w:proofErr w:type="gramEnd"/>
      <w:r w:rsidRPr="000D0391">
        <w:rPr>
          <w:rFonts w:ascii="Times New Roman" w:eastAsia="Times New Roman" w:hAnsi="Times New Roman" w:cs="Times New Roman"/>
          <w:sz w:val="28"/>
          <w:szCs w:val="28"/>
          <w:lang w:eastAsia="ru-RU"/>
        </w:rPr>
        <w:t xml:space="preserve"> за каждые </w:t>
      </w:r>
      <w:proofErr w:type="gramStart"/>
      <w:r w:rsidRPr="000D0391">
        <w:rPr>
          <w:rFonts w:ascii="Times New Roman" w:eastAsia="Times New Roman" w:hAnsi="Times New Roman" w:cs="Times New Roman"/>
          <w:sz w:val="28"/>
          <w:szCs w:val="28"/>
          <w:lang w:eastAsia="ru-RU"/>
        </w:rPr>
        <w:t>полные три года свыше</w:t>
      </w:r>
      <w:proofErr w:type="gramEnd"/>
      <w:r w:rsidRPr="000D0391">
        <w:rPr>
          <w:rFonts w:ascii="Times New Roman" w:eastAsia="Times New Roman" w:hAnsi="Times New Roman" w:cs="Times New Roman"/>
          <w:sz w:val="28"/>
          <w:szCs w:val="28"/>
          <w:lang w:eastAsia="ru-RU"/>
        </w:rPr>
        <w:t xml:space="preserve"> срока полномочий на муниципальной должности или должности муниципальной службы (на государственной службе или должности государственной службы) </w:t>
      </w:r>
      <w:r w:rsidR="00B351C7">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один размер месячного денежного содержания, но в целом не более четырех размеров месячного денежного содержания). </w:t>
      </w:r>
    </w:p>
    <w:p w14:paraId="5EA03BD1" w14:textId="22B9730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w:t>
      </w:r>
      <w:proofErr w:type="gramStart"/>
      <w:r w:rsidRPr="000D0391">
        <w:rPr>
          <w:rFonts w:ascii="Times New Roman" w:eastAsia="Times New Roman" w:hAnsi="Times New Roman" w:cs="Times New Roman"/>
          <w:sz w:val="28"/>
          <w:szCs w:val="28"/>
          <w:lang w:eastAsia="ru-RU"/>
        </w:rPr>
        <w:t xml:space="preserve">Поощрительная выплата в связи с назначением пенсии за выслугу лет производится в срок не позднее 30 рабочих дней со дня принятия администрацией </w:t>
      </w:r>
      <w:r w:rsidR="00AF5E2F">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распоряжения о выплате пенсии за выслугу лет на основании правового акта, принятого по последнему месту прохождения муниципальной службы или исполнения полномочий (соответственно) лицами, указанными в </w:t>
      </w:r>
      <w:r w:rsidR="00EA7C22">
        <w:rPr>
          <w:rFonts w:ascii="Times New Roman" w:eastAsia="Times New Roman" w:hAnsi="Times New Roman" w:cs="Times New Roman"/>
          <w:sz w:val="28"/>
          <w:szCs w:val="28"/>
          <w:lang w:eastAsia="ru-RU"/>
        </w:rPr>
        <w:t>пунктах</w:t>
      </w:r>
      <w:r w:rsidRPr="000D0391">
        <w:rPr>
          <w:rFonts w:ascii="Times New Roman" w:eastAsia="Times New Roman" w:hAnsi="Times New Roman" w:cs="Times New Roman"/>
          <w:sz w:val="28"/>
          <w:szCs w:val="28"/>
          <w:lang w:eastAsia="ru-RU"/>
        </w:rPr>
        <w:t xml:space="preserve"> 1 и 2 настояще</w:t>
      </w:r>
      <w:r w:rsidR="00B351C7">
        <w:rPr>
          <w:rFonts w:ascii="Times New Roman" w:eastAsia="Times New Roman" w:hAnsi="Times New Roman" w:cs="Times New Roman"/>
          <w:sz w:val="28"/>
          <w:szCs w:val="28"/>
          <w:lang w:eastAsia="ru-RU"/>
        </w:rPr>
        <w:t>го раздела</w:t>
      </w:r>
      <w:r w:rsidRPr="000D0391">
        <w:rPr>
          <w:rFonts w:ascii="Times New Roman" w:eastAsia="Times New Roman" w:hAnsi="Times New Roman" w:cs="Times New Roman"/>
          <w:sz w:val="28"/>
          <w:szCs w:val="28"/>
          <w:lang w:eastAsia="ru-RU"/>
        </w:rPr>
        <w:t xml:space="preserve">. </w:t>
      </w:r>
      <w:proofErr w:type="gramEnd"/>
    </w:p>
    <w:p w14:paraId="2922EC2B" w14:textId="77777777" w:rsidR="000D0391" w:rsidRPr="000D0391" w:rsidRDefault="000D0391"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3BCAF661" w14:textId="2F1AC070" w:rsidR="000D0391" w:rsidRDefault="00B351C7"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0D0391" w:rsidRPr="000D0391">
        <w:rPr>
          <w:rFonts w:ascii="Times New Roman" w:eastAsia="Times New Roman" w:hAnsi="Times New Roman" w:cs="Times New Roman"/>
          <w:b/>
          <w:bCs/>
          <w:sz w:val="28"/>
          <w:szCs w:val="28"/>
          <w:lang w:eastAsia="ru-RU"/>
        </w:rPr>
        <w:t xml:space="preserve">. Порядок обращения, назначения и выплаты пенсии за выслугу лет </w:t>
      </w:r>
    </w:p>
    <w:p w14:paraId="52FFAEFC" w14:textId="77777777" w:rsidR="00D6191F" w:rsidRPr="000D0391" w:rsidRDefault="00D6191F"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745AA906"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Назначение пенсии за выслугу лет производится по письменному заявлению лица, замещавшего муниципальную должность на постоянной основе, должность муниципальной службы, о назначении пенсии за выслугу лет с приложением заверенных в установленном порядке копий (или копии с оригиналами) следующих документов: </w:t>
      </w:r>
    </w:p>
    <w:p w14:paraId="55133773"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паспорта; </w:t>
      </w:r>
    </w:p>
    <w:p w14:paraId="5D4322BF"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трудовой книжки и (или) сведений о трудовой деятельности; </w:t>
      </w:r>
    </w:p>
    <w:p w14:paraId="7398EFC5"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военного билета (при наличии); </w:t>
      </w:r>
    </w:p>
    <w:p w14:paraId="45D5CFD5" w14:textId="3F67159F" w:rsidR="000D0391" w:rsidRPr="000D0391" w:rsidRDefault="00D6191F"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0391" w:rsidRPr="000D0391">
        <w:rPr>
          <w:rFonts w:ascii="Times New Roman" w:eastAsia="Times New Roman" w:hAnsi="Times New Roman" w:cs="Times New Roman"/>
          <w:sz w:val="28"/>
          <w:szCs w:val="28"/>
          <w:lang w:eastAsia="ru-RU"/>
        </w:rPr>
        <w:t xml:space="preserve">) справок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 (или) окружного бюджетов; </w:t>
      </w:r>
    </w:p>
    <w:p w14:paraId="3692E8DC" w14:textId="755EC995" w:rsidR="000D0391" w:rsidRPr="000D0391" w:rsidRDefault="00D6191F"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D0391" w:rsidRPr="000D0391">
        <w:rPr>
          <w:rFonts w:ascii="Times New Roman" w:eastAsia="Times New Roman" w:hAnsi="Times New Roman" w:cs="Times New Roman"/>
          <w:sz w:val="28"/>
          <w:szCs w:val="28"/>
          <w:lang w:eastAsia="ru-RU"/>
        </w:rPr>
        <w:t xml:space="preserve">) данные кредитной организации, в которой открыт лицевой счет лица, обратившегося с заявлением о назначении пенсии за выслугу лет; </w:t>
      </w:r>
    </w:p>
    <w:p w14:paraId="3CFC0887" w14:textId="4BE1FE86" w:rsidR="000D0391" w:rsidRPr="000D0391" w:rsidRDefault="00D6191F"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D0391" w:rsidRPr="000D0391">
        <w:rPr>
          <w:rFonts w:ascii="Times New Roman" w:eastAsia="Times New Roman" w:hAnsi="Times New Roman" w:cs="Times New Roman"/>
          <w:sz w:val="28"/>
          <w:szCs w:val="28"/>
          <w:lang w:eastAsia="ru-RU"/>
        </w:rPr>
        <w:t xml:space="preserve">) документов, подтверждающих периоды, включаемые в стаж муниципальной службы для назначения пенсии за выслугу лет (при наличии). </w:t>
      </w:r>
    </w:p>
    <w:p w14:paraId="646305C5" w14:textId="18154C10"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 xml:space="preserve">Заявление оформляется на имя председателя комиссии по назначению пенсии за выслугу лет лицам, замещавшим муниципальные должности и должности муниципальной службы </w:t>
      </w:r>
      <w:r w:rsidR="00AF5E2F">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(далее </w:t>
      </w:r>
      <w:r w:rsidR="00B04078">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Комиссия), по форме согласно приложению 1 к настоящему Порядку и подается </w:t>
      </w:r>
      <w:r w:rsidR="00B04078">
        <w:rPr>
          <w:rFonts w:ascii="Times New Roman" w:eastAsia="Times New Roman" w:hAnsi="Times New Roman" w:cs="Times New Roman"/>
          <w:sz w:val="28"/>
          <w:szCs w:val="28"/>
          <w:lang w:eastAsia="ru-RU"/>
        </w:rPr>
        <w:t>специалисту</w:t>
      </w:r>
      <w:r w:rsidRPr="000D0391">
        <w:rPr>
          <w:rFonts w:ascii="Times New Roman" w:eastAsia="Times New Roman" w:hAnsi="Times New Roman" w:cs="Times New Roman"/>
          <w:sz w:val="28"/>
          <w:szCs w:val="28"/>
          <w:lang w:eastAsia="ru-RU"/>
        </w:rPr>
        <w:t xml:space="preserve"> </w:t>
      </w:r>
      <w:r w:rsidR="00B04078" w:rsidRPr="00B04078">
        <w:rPr>
          <w:rFonts w:ascii="Times New Roman" w:eastAsia="Times New Roman" w:hAnsi="Times New Roman" w:cs="Times New Roman"/>
          <w:sz w:val="28"/>
          <w:szCs w:val="28"/>
          <w:lang w:eastAsia="ru-RU"/>
        </w:rPr>
        <w:t>организационно-техническ</w:t>
      </w:r>
      <w:r w:rsidR="00B04078">
        <w:rPr>
          <w:rFonts w:ascii="Times New Roman" w:eastAsia="Times New Roman" w:hAnsi="Times New Roman" w:cs="Times New Roman"/>
          <w:sz w:val="28"/>
          <w:szCs w:val="28"/>
          <w:lang w:eastAsia="ru-RU"/>
        </w:rPr>
        <w:t>ого</w:t>
      </w:r>
      <w:r w:rsidR="00B04078" w:rsidRPr="00B04078">
        <w:rPr>
          <w:rFonts w:ascii="Times New Roman" w:eastAsia="Times New Roman" w:hAnsi="Times New Roman" w:cs="Times New Roman"/>
          <w:sz w:val="28"/>
          <w:szCs w:val="28"/>
          <w:lang w:eastAsia="ru-RU"/>
        </w:rPr>
        <w:t xml:space="preserve"> блок</w:t>
      </w:r>
      <w:r w:rsidR="00B04078">
        <w:rPr>
          <w:rFonts w:ascii="Times New Roman" w:eastAsia="Times New Roman" w:hAnsi="Times New Roman" w:cs="Times New Roman"/>
          <w:sz w:val="28"/>
          <w:szCs w:val="28"/>
          <w:lang w:eastAsia="ru-RU"/>
        </w:rPr>
        <w:t>а</w:t>
      </w:r>
      <w:r w:rsidRPr="000D0391">
        <w:rPr>
          <w:rFonts w:ascii="Times New Roman" w:eastAsia="Times New Roman" w:hAnsi="Times New Roman" w:cs="Times New Roman"/>
          <w:sz w:val="28"/>
          <w:szCs w:val="28"/>
          <w:lang w:eastAsia="ru-RU"/>
        </w:rPr>
        <w:t xml:space="preserve"> органа местного самоуправления </w:t>
      </w:r>
      <w:r w:rsidR="00AF5E2F">
        <w:rPr>
          <w:rFonts w:ascii="Times New Roman" w:eastAsia="Times New Roman" w:hAnsi="Times New Roman" w:cs="Times New Roman"/>
          <w:sz w:val="28"/>
          <w:szCs w:val="28"/>
          <w:lang w:eastAsia="ru-RU"/>
        </w:rPr>
        <w:t>сельского поселения Шапша</w:t>
      </w:r>
      <w:r w:rsidR="00B04078">
        <w:rPr>
          <w:rFonts w:ascii="Times New Roman" w:eastAsia="Times New Roman" w:hAnsi="Times New Roman" w:cs="Times New Roman"/>
          <w:sz w:val="28"/>
          <w:szCs w:val="28"/>
          <w:lang w:eastAsia="ru-RU"/>
        </w:rPr>
        <w:t xml:space="preserve">, </w:t>
      </w:r>
      <w:r w:rsidR="0075139B" w:rsidRPr="0075139B">
        <w:rPr>
          <w:rFonts w:ascii="Times New Roman" w:eastAsia="Times New Roman" w:hAnsi="Times New Roman" w:cs="Times New Roman"/>
          <w:sz w:val="28"/>
          <w:szCs w:val="28"/>
          <w:lang w:eastAsia="ru-RU"/>
        </w:rPr>
        <w:t>в должностные обязанности которого, входят вопросы муниципальной службы и кадро</w:t>
      </w:r>
      <w:r w:rsidR="0075139B">
        <w:rPr>
          <w:rFonts w:ascii="Times New Roman" w:eastAsia="Times New Roman" w:hAnsi="Times New Roman" w:cs="Times New Roman"/>
          <w:sz w:val="28"/>
          <w:szCs w:val="28"/>
          <w:lang w:eastAsia="ru-RU"/>
        </w:rPr>
        <w:t xml:space="preserve">вого делопроизводства </w:t>
      </w:r>
      <w:r w:rsidR="0075139B" w:rsidRPr="0075139B">
        <w:rPr>
          <w:rFonts w:ascii="Times New Roman" w:eastAsia="Times New Roman" w:hAnsi="Times New Roman" w:cs="Times New Roman"/>
          <w:sz w:val="28"/>
          <w:szCs w:val="28"/>
          <w:lang w:eastAsia="ru-RU"/>
        </w:rPr>
        <w:t xml:space="preserve">администрации сельского поселения </w:t>
      </w:r>
      <w:r w:rsidR="0075139B">
        <w:rPr>
          <w:rFonts w:ascii="Times New Roman" w:eastAsia="Times New Roman" w:hAnsi="Times New Roman" w:cs="Times New Roman"/>
          <w:sz w:val="28"/>
          <w:szCs w:val="28"/>
          <w:lang w:eastAsia="ru-RU"/>
        </w:rPr>
        <w:t>Шапша</w:t>
      </w:r>
      <w:r w:rsidR="0075139B" w:rsidRPr="0075139B">
        <w:rPr>
          <w:rFonts w:ascii="Times New Roman" w:eastAsia="Times New Roman" w:hAnsi="Times New Roman" w:cs="Times New Roman"/>
          <w:sz w:val="28"/>
          <w:szCs w:val="28"/>
          <w:lang w:eastAsia="ru-RU"/>
        </w:rPr>
        <w:t xml:space="preserve"> (далее</w:t>
      </w:r>
      <w:proofErr w:type="gramEnd"/>
      <w:r w:rsidR="0075139B">
        <w:rPr>
          <w:rFonts w:ascii="Times New Roman" w:eastAsia="Times New Roman" w:hAnsi="Times New Roman" w:cs="Times New Roman"/>
          <w:sz w:val="28"/>
          <w:szCs w:val="28"/>
          <w:lang w:eastAsia="ru-RU"/>
        </w:rPr>
        <w:t xml:space="preserve"> – </w:t>
      </w:r>
      <w:r w:rsidR="0075139B" w:rsidRPr="0075139B">
        <w:rPr>
          <w:rFonts w:ascii="Times New Roman" w:eastAsia="Times New Roman" w:hAnsi="Times New Roman" w:cs="Times New Roman"/>
          <w:sz w:val="28"/>
          <w:szCs w:val="28"/>
          <w:lang w:eastAsia="ru-RU"/>
        </w:rPr>
        <w:t>специалист Кадровой службы)</w:t>
      </w:r>
      <w:r w:rsidR="0075139B">
        <w:rPr>
          <w:rFonts w:ascii="Times New Roman" w:eastAsia="Times New Roman" w:hAnsi="Times New Roman" w:cs="Times New Roman"/>
          <w:sz w:val="28"/>
          <w:szCs w:val="28"/>
          <w:lang w:eastAsia="ru-RU"/>
        </w:rPr>
        <w:t>.</w:t>
      </w:r>
    </w:p>
    <w:p w14:paraId="6F54E60C"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 xml:space="preserve">Лица, замещавшие муниципальную должность на постоянной основе, должность муниципальной службы, могут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w:t>
      </w:r>
    </w:p>
    <w:p w14:paraId="270A58C4" w14:textId="117BE576" w:rsidR="000D0391" w:rsidRPr="000D0391" w:rsidRDefault="00B20A96"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w:t>
      </w:r>
      <w:r w:rsidR="000D0391" w:rsidRPr="00B20A96">
        <w:rPr>
          <w:rFonts w:ascii="Times New Roman" w:eastAsia="Times New Roman" w:hAnsi="Times New Roman" w:cs="Times New Roman"/>
          <w:sz w:val="28"/>
          <w:szCs w:val="28"/>
          <w:lang w:eastAsia="ru-RU"/>
        </w:rPr>
        <w:t>Кадров</w:t>
      </w:r>
      <w:r>
        <w:rPr>
          <w:rFonts w:ascii="Times New Roman" w:eastAsia="Times New Roman" w:hAnsi="Times New Roman" w:cs="Times New Roman"/>
          <w:sz w:val="28"/>
          <w:szCs w:val="28"/>
          <w:lang w:eastAsia="ru-RU"/>
        </w:rPr>
        <w:t>ой</w:t>
      </w:r>
      <w:r w:rsidR="000D0391" w:rsidRPr="00B20A96">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ы</w:t>
      </w:r>
      <w:r w:rsidR="000D0391" w:rsidRPr="00B20A96">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запрашивает справку органа Фонда пенсионного и социального страхования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Указанный документ лица, замещавшие муниципальные должности, должности муниципальной службы, могут представить самостоятельно.</w:t>
      </w:r>
      <w:r w:rsidR="000D0391" w:rsidRPr="000D0391">
        <w:rPr>
          <w:rFonts w:ascii="Times New Roman" w:eastAsia="Times New Roman" w:hAnsi="Times New Roman" w:cs="Times New Roman"/>
          <w:sz w:val="28"/>
          <w:szCs w:val="28"/>
          <w:lang w:eastAsia="ru-RU"/>
        </w:rPr>
        <w:t xml:space="preserve"> </w:t>
      </w:r>
    </w:p>
    <w:p w14:paraId="28704D9C"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Пенсия за выслугу лет устанавливается и выплачивается со дня подачи заявления, но не ранее следующего дня после прекращения полномочий лица, замещавшего муниципальную должность на постоянной основе, прекращения муниципальной службы лица, замещавшего должность муниципальной службы, и назначения страховой пенсии по старости (инвалидности). </w:t>
      </w:r>
    </w:p>
    <w:p w14:paraId="775E1DEE"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За неполный месяц пенсия выплачивается пропорционально календарным дням. </w:t>
      </w:r>
    </w:p>
    <w:p w14:paraId="70AF1F81"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Пенсия за выслугу лет (за исключением пенсии за выслугу лет лицам, замещавшим муниципальные должности на постоянной основе, должности муниципальной службы, установленной к страховой пенсии по инвалидности) назначается бессрочно. </w:t>
      </w:r>
    </w:p>
    <w:p w14:paraId="0958955F"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Пенсия за выслугу лет лицам, замещавшим муниципальные должности на постоянной основе,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 </w:t>
      </w:r>
    </w:p>
    <w:p w14:paraId="26671A95" w14:textId="6FE18F86"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w:t>
      </w:r>
      <w:proofErr w:type="gramStart"/>
      <w:r w:rsidRPr="000D0391">
        <w:rPr>
          <w:rFonts w:ascii="Times New Roman" w:eastAsia="Times New Roman" w:hAnsi="Times New Roman" w:cs="Times New Roman"/>
          <w:sz w:val="28"/>
          <w:szCs w:val="28"/>
          <w:lang w:eastAsia="ru-RU"/>
        </w:rPr>
        <w:t xml:space="preserve">Лицу, замещавшему должность муниципальной службы,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Ханты-Мансийского автономного округа </w:t>
      </w:r>
      <w:r w:rsidR="00D6191F">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w:t>
      </w:r>
      <w:proofErr w:type="gramEnd"/>
      <w:r w:rsidRPr="000D0391">
        <w:rPr>
          <w:rFonts w:ascii="Times New Roman" w:eastAsia="Times New Roman" w:hAnsi="Times New Roman" w:cs="Times New Roman"/>
          <w:sz w:val="28"/>
          <w:szCs w:val="28"/>
          <w:lang w:eastAsia="ru-RU"/>
        </w:rPr>
        <w:t xml:space="preserve">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 </w:t>
      </w:r>
    </w:p>
    <w:p w14:paraId="5C737B07" w14:textId="20AC5091"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4. </w:t>
      </w:r>
      <w:proofErr w:type="gramStart"/>
      <w:r w:rsidR="0075139B">
        <w:rPr>
          <w:rFonts w:ascii="Times New Roman" w:eastAsia="Times New Roman" w:hAnsi="Times New Roman" w:cs="Times New Roman"/>
          <w:sz w:val="28"/>
          <w:szCs w:val="28"/>
          <w:lang w:eastAsia="ru-RU"/>
        </w:rPr>
        <w:t>С</w:t>
      </w:r>
      <w:r w:rsidR="0075139B" w:rsidRPr="0075139B">
        <w:rPr>
          <w:rFonts w:ascii="Times New Roman" w:eastAsia="Times New Roman" w:hAnsi="Times New Roman" w:cs="Times New Roman"/>
          <w:sz w:val="28"/>
          <w:szCs w:val="28"/>
          <w:lang w:eastAsia="ru-RU"/>
        </w:rPr>
        <w:t xml:space="preserve">пециалист Кадровой службы </w:t>
      </w:r>
      <w:r w:rsidRPr="000D0391">
        <w:rPr>
          <w:rFonts w:ascii="Times New Roman" w:eastAsia="Times New Roman" w:hAnsi="Times New Roman" w:cs="Times New Roman"/>
          <w:sz w:val="28"/>
          <w:szCs w:val="28"/>
          <w:lang w:eastAsia="ru-RU"/>
        </w:rPr>
        <w:t xml:space="preserve">регистрирует заявление о назначении пенсии за выслугу лет в день его подачи (получения по почте), при этом проверяет правильность его оформления и соответствие изложенных в нем сведений документу, удостоверяющему личность, иным представленным </w:t>
      </w:r>
      <w:r w:rsidRPr="000D0391">
        <w:rPr>
          <w:rFonts w:ascii="Times New Roman" w:eastAsia="Times New Roman" w:hAnsi="Times New Roman" w:cs="Times New Roman"/>
          <w:sz w:val="28"/>
          <w:szCs w:val="28"/>
          <w:lang w:eastAsia="ru-RU"/>
        </w:rPr>
        <w:lastRenderedPageBreak/>
        <w:t>документам, сличает подлинники документов с их копиями, удостоверяет их, фиксирует выявленные расхождения, выдает расписку-уведомление, в которой указывается дата приема заявления, перечень недостающих документов и сроки</w:t>
      </w:r>
      <w:proofErr w:type="gramEnd"/>
      <w:r w:rsidRPr="000D0391">
        <w:rPr>
          <w:rFonts w:ascii="Times New Roman" w:eastAsia="Times New Roman" w:hAnsi="Times New Roman" w:cs="Times New Roman"/>
          <w:sz w:val="28"/>
          <w:szCs w:val="28"/>
          <w:lang w:eastAsia="ru-RU"/>
        </w:rPr>
        <w:t xml:space="preserve"> их представления. </w:t>
      </w:r>
    </w:p>
    <w:p w14:paraId="55439E86" w14:textId="6A1D4A7E" w:rsidR="000D0391" w:rsidRPr="000D0391" w:rsidRDefault="0075139B"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5139B">
        <w:rPr>
          <w:rFonts w:ascii="Times New Roman" w:eastAsia="Times New Roman" w:hAnsi="Times New Roman" w:cs="Times New Roman"/>
          <w:sz w:val="28"/>
          <w:szCs w:val="28"/>
          <w:lang w:eastAsia="ru-RU"/>
        </w:rPr>
        <w:t xml:space="preserve">пециалист Кадровой службы </w:t>
      </w:r>
      <w:r w:rsidR="000D0391" w:rsidRPr="000D0391">
        <w:rPr>
          <w:rFonts w:ascii="Times New Roman" w:eastAsia="Times New Roman" w:hAnsi="Times New Roman" w:cs="Times New Roman"/>
          <w:sz w:val="28"/>
          <w:szCs w:val="28"/>
          <w:lang w:eastAsia="ru-RU"/>
        </w:rPr>
        <w:t xml:space="preserve">в 14-дневный срок со дня регистрации заявления, при условии представления всех необходимых документов: </w:t>
      </w:r>
    </w:p>
    <w:p w14:paraId="1757EF41" w14:textId="0C000649"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оформляет справку о периодах муниципальной службы (работы) согласно приложению 2 к настоящему Порядку; </w:t>
      </w:r>
    </w:p>
    <w:p w14:paraId="7CEDEA64" w14:textId="72325984"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организует оформление справки о размере среднемесячного заработка согласно приложениям 3, 4 к настоящему Порядку; </w:t>
      </w:r>
    </w:p>
    <w:p w14:paraId="48BAD139" w14:textId="36210428"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оформляет представление о назначении пенсии за выслугу лет (далее </w:t>
      </w:r>
      <w:r w:rsidR="00AF5E2F">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Представление) согласно приложению 5 к настоящему Порядку. </w:t>
      </w:r>
    </w:p>
    <w:p w14:paraId="41F94628" w14:textId="5621D2C3"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Представление подписывается </w:t>
      </w:r>
      <w:r w:rsidR="0075139B">
        <w:rPr>
          <w:rFonts w:ascii="Times New Roman" w:eastAsia="Times New Roman" w:hAnsi="Times New Roman" w:cs="Times New Roman"/>
          <w:sz w:val="28"/>
          <w:szCs w:val="28"/>
          <w:lang w:eastAsia="ru-RU"/>
        </w:rPr>
        <w:t>главой</w:t>
      </w:r>
      <w:r w:rsidRPr="000D0391">
        <w:rPr>
          <w:rFonts w:ascii="Times New Roman" w:eastAsia="Times New Roman" w:hAnsi="Times New Roman" w:cs="Times New Roman"/>
          <w:sz w:val="28"/>
          <w:szCs w:val="28"/>
          <w:lang w:eastAsia="ru-RU"/>
        </w:rPr>
        <w:t xml:space="preserve"> </w:t>
      </w:r>
      <w:r w:rsidR="00AF5E2F">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w:t>
      </w:r>
    </w:p>
    <w:p w14:paraId="13054D31" w14:textId="7741D7A1"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случае представления неполного пакета документов 14-дневный срок, указанный в абзаце втором настояще</w:t>
      </w:r>
      <w:r w:rsidR="00EA7C22">
        <w:rPr>
          <w:rFonts w:ascii="Times New Roman" w:eastAsia="Times New Roman" w:hAnsi="Times New Roman" w:cs="Times New Roman"/>
          <w:sz w:val="28"/>
          <w:szCs w:val="28"/>
          <w:lang w:eastAsia="ru-RU"/>
        </w:rPr>
        <w:t>го пункта</w:t>
      </w:r>
      <w:r w:rsidRPr="000D0391">
        <w:rPr>
          <w:rFonts w:ascii="Times New Roman" w:eastAsia="Times New Roman" w:hAnsi="Times New Roman" w:cs="Times New Roman"/>
          <w:sz w:val="28"/>
          <w:szCs w:val="28"/>
          <w:lang w:eastAsia="ru-RU"/>
        </w:rPr>
        <w:t xml:space="preserve">, начинается со дня представления </w:t>
      </w:r>
      <w:proofErr w:type="gramStart"/>
      <w:r w:rsidRPr="000D0391">
        <w:rPr>
          <w:rFonts w:ascii="Times New Roman" w:eastAsia="Times New Roman" w:hAnsi="Times New Roman" w:cs="Times New Roman"/>
          <w:sz w:val="28"/>
          <w:szCs w:val="28"/>
          <w:lang w:eastAsia="ru-RU"/>
        </w:rPr>
        <w:t>необходимых</w:t>
      </w:r>
      <w:proofErr w:type="gramEnd"/>
      <w:r w:rsidRPr="000D0391">
        <w:rPr>
          <w:rFonts w:ascii="Times New Roman" w:eastAsia="Times New Roman" w:hAnsi="Times New Roman" w:cs="Times New Roman"/>
          <w:sz w:val="28"/>
          <w:szCs w:val="28"/>
          <w:lang w:eastAsia="ru-RU"/>
        </w:rPr>
        <w:t xml:space="preserve"> документов. </w:t>
      </w:r>
    </w:p>
    <w:p w14:paraId="74AF55E8" w14:textId="7717560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 xml:space="preserve">При выявлении обстоятельств, свидетельствующих об отсутствии у лица, замещавшего муниципальную должность на постоянной основе, должность муниципальной службы, права на установление пенсии за выслугу лет, </w:t>
      </w:r>
      <w:r w:rsidR="0075139B" w:rsidRPr="0075139B">
        <w:rPr>
          <w:rFonts w:ascii="Times New Roman" w:eastAsia="Times New Roman" w:hAnsi="Times New Roman" w:cs="Times New Roman"/>
          <w:sz w:val="28"/>
          <w:szCs w:val="28"/>
          <w:lang w:eastAsia="ru-RU"/>
        </w:rPr>
        <w:t>специалист Кадровой службы</w:t>
      </w:r>
      <w:r w:rsidR="0075139B" w:rsidRPr="000D0391">
        <w:rPr>
          <w:rFonts w:ascii="Times New Roman" w:eastAsia="Times New Roman" w:hAnsi="Times New Roman" w:cs="Times New Roman"/>
          <w:sz w:val="28"/>
          <w:szCs w:val="28"/>
          <w:lang w:eastAsia="ru-RU"/>
        </w:rPr>
        <w:t xml:space="preserve"> </w:t>
      </w:r>
      <w:r w:rsidRPr="000D0391">
        <w:rPr>
          <w:rFonts w:ascii="Times New Roman" w:eastAsia="Times New Roman" w:hAnsi="Times New Roman" w:cs="Times New Roman"/>
          <w:sz w:val="28"/>
          <w:szCs w:val="28"/>
          <w:lang w:eastAsia="ru-RU"/>
        </w:rPr>
        <w:t xml:space="preserve">в срок, установленный для рассмотрения заявления, направляет заявителю письменное уведомление об отказе в назначении пенсии за выслугу лет с изложением причины отказа согласно приложению 6 к настоящему Порядку. </w:t>
      </w:r>
      <w:proofErr w:type="gramEnd"/>
    </w:p>
    <w:p w14:paraId="08D7A798" w14:textId="1272BDBE"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5. </w:t>
      </w:r>
      <w:r w:rsidR="0075139B">
        <w:rPr>
          <w:rFonts w:ascii="Times New Roman" w:eastAsia="Times New Roman" w:hAnsi="Times New Roman" w:cs="Times New Roman"/>
          <w:sz w:val="28"/>
          <w:szCs w:val="28"/>
          <w:lang w:eastAsia="ru-RU"/>
        </w:rPr>
        <w:t>С</w:t>
      </w:r>
      <w:r w:rsidR="0075139B" w:rsidRPr="0075139B">
        <w:rPr>
          <w:rFonts w:ascii="Times New Roman" w:eastAsia="Times New Roman" w:hAnsi="Times New Roman" w:cs="Times New Roman"/>
          <w:sz w:val="28"/>
          <w:szCs w:val="28"/>
          <w:lang w:eastAsia="ru-RU"/>
        </w:rPr>
        <w:t>пециалист Кадровой службы</w:t>
      </w:r>
      <w:r w:rsidR="0075139B" w:rsidRPr="000D0391">
        <w:rPr>
          <w:rFonts w:ascii="Times New Roman" w:eastAsia="Times New Roman" w:hAnsi="Times New Roman" w:cs="Times New Roman"/>
          <w:sz w:val="28"/>
          <w:szCs w:val="28"/>
          <w:lang w:eastAsia="ru-RU"/>
        </w:rPr>
        <w:t xml:space="preserve"> </w:t>
      </w:r>
      <w:r w:rsidRPr="000D0391">
        <w:rPr>
          <w:rFonts w:ascii="Times New Roman" w:eastAsia="Times New Roman" w:hAnsi="Times New Roman" w:cs="Times New Roman"/>
          <w:sz w:val="28"/>
          <w:szCs w:val="28"/>
          <w:lang w:eastAsia="ru-RU"/>
        </w:rPr>
        <w:t xml:space="preserve">направляет Представление в </w:t>
      </w:r>
      <w:r w:rsidR="0075139B">
        <w:rPr>
          <w:rFonts w:ascii="Times New Roman" w:eastAsia="Times New Roman" w:hAnsi="Times New Roman" w:cs="Times New Roman"/>
          <w:sz w:val="28"/>
          <w:szCs w:val="28"/>
          <w:lang w:eastAsia="ru-RU"/>
        </w:rPr>
        <w:t>финансово-экономический блок</w:t>
      </w:r>
      <w:r w:rsidRPr="000D0391">
        <w:rPr>
          <w:rFonts w:ascii="Times New Roman" w:eastAsia="Times New Roman" w:hAnsi="Times New Roman" w:cs="Times New Roman"/>
          <w:sz w:val="28"/>
          <w:szCs w:val="28"/>
          <w:lang w:eastAsia="ru-RU"/>
        </w:rPr>
        <w:t xml:space="preserve"> администрации </w:t>
      </w:r>
      <w:r w:rsidR="008E17D9">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(далее </w:t>
      </w:r>
      <w:r w:rsidR="00D71823">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Уполномоченный орган). </w:t>
      </w:r>
    </w:p>
    <w:p w14:paraId="54452552"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К Представлению прилагаются: </w:t>
      </w:r>
    </w:p>
    <w:p w14:paraId="7BB58FFB"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заявление о назначении пенсии за выслугу лет; </w:t>
      </w:r>
    </w:p>
    <w:p w14:paraId="7F617E2D"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заверенная копия документа, удостоверяющего личность; </w:t>
      </w:r>
    </w:p>
    <w:p w14:paraId="5A327710"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заверенная копия трудовой книжки и (или) сведения о трудовой деятельности; </w:t>
      </w:r>
    </w:p>
    <w:p w14:paraId="5D0E7E3F" w14:textId="785B124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4) справка о периодах муниципальной службы (работы), заверенная подписью и печатью руководителя Кадровой службы по последнему месту службы (работы) заявителя; </w:t>
      </w:r>
    </w:p>
    <w:p w14:paraId="100E2423"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5) другие документы, подтверждающие периоды муниципальной службы (работы), включаемые в стаж для назначения пенсии (при наличии); </w:t>
      </w:r>
    </w:p>
    <w:p w14:paraId="098CFFC0" w14:textId="2C6423A2"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 xml:space="preserve">6) справка о размере среднемесячного заработка за последние 12 полных месяцев, заверенная подписью и печатью руководителя структурного подразделения администрации </w:t>
      </w:r>
      <w:r w:rsidR="0075139B">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осуществляющего бухгалтерский учет, в которых лица, замещавшие муниципальные должности осуществляли свою деятельность до прекращения полномочий, а лица, замещавшие должности муниципальной службы </w:t>
      </w:r>
      <w:r w:rsidR="0075139B">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до увольнения в связи с выходом на пенсию; </w:t>
      </w:r>
      <w:proofErr w:type="gramEnd"/>
    </w:p>
    <w:p w14:paraId="7B0803BF"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 xml:space="preserve">7) справка органа Фонда пенсионного и социального страхования Российской Федерации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w:t>
      </w:r>
    </w:p>
    <w:p w14:paraId="707B78C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8) справка Ханты-Мансийского негосударственного Пенсионного фонда по месту жительства о неполучении дополнительных пенсий, формируемых при участии средств местного и (или) окружного бюджетов; </w:t>
      </w:r>
    </w:p>
    <w:p w14:paraId="4BD56028"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9) данные реквизитов кредитной организации, в которой открыт лицевой счет лица, обратившегося с заявлением о назначении пенсии за выслугу лет; </w:t>
      </w:r>
    </w:p>
    <w:p w14:paraId="53D6ADBB"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10) заверенная копия военного билета (при наличии). </w:t>
      </w:r>
    </w:p>
    <w:p w14:paraId="6DD3B88C" w14:textId="3B859E72"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Прилагаемые к Представлению копии документов (трудовой книжки, военного билета, документа, удостоверяющего личность) заверяются </w:t>
      </w:r>
      <w:r w:rsidR="0075139B">
        <w:rPr>
          <w:rFonts w:ascii="Times New Roman" w:eastAsia="Times New Roman" w:hAnsi="Times New Roman" w:cs="Times New Roman"/>
          <w:sz w:val="28"/>
          <w:szCs w:val="28"/>
          <w:lang w:eastAsia="ru-RU"/>
        </w:rPr>
        <w:t xml:space="preserve">специалистом </w:t>
      </w:r>
      <w:r w:rsidRPr="000D0391">
        <w:rPr>
          <w:rFonts w:ascii="Times New Roman" w:eastAsia="Times New Roman" w:hAnsi="Times New Roman" w:cs="Times New Roman"/>
          <w:sz w:val="28"/>
          <w:szCs w:val="28"/>
          <w:lang w:eastAsia="ru-RU"/>
        </w:rPr>
        <w:t>Кадровой служб</w:t>
      </w:r>
      <w:r w:rsidR="0075139B">
        <w:rPr>
          <w:rFonts w:ascii="Times New Roman" w:eastAsia="Times New Roman" w:hAnsi="Times New Roman" w:cs="Times New Roman"/>
          <w:sz w:val="28"/>
          <w:szCs w:val="28"/>
          <w:lang w:eastAsia="ru-RU"/>
        </w:rPr>
        <w:t>ы</w:t>
      </w:r>
      <w:r w:rsidRPr="000D0391">
        <w:rPr>
          <w:rFonts w:ascii="Times New Roman" w:eastAsia="Times New Roman" w:hAnsi="Times New Roman" w:cs="Times New Roman"/>
          <w:sz w:val="28"/>
          <w:szCs w:val="28"/>
          <w:lang w:eastAsia="ru-RU"/>
        </w:rPr>
        <w:t xml:space="preserve"> после их сверки с оригиналами. </w:t>
      </w:r>
    </w:p>
    <w:p w14:paraId="6E5BB5FD" w14:textId="79F85FF8"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Ответственность за достоверность сведений, указанных в справке о периодах муниципальной службы (работы), несет </w:t>
      </w:r>
      <w:r w:rsidR="0075139B">
        <w:rPr>
          <w:rFonts w:ascii="Times New Roman" w:eastAsia="Times New Roman" w:hAnsi="Times New Roman" w:cs="Times New Roman"/>
          <w:sz w:val="28"/>
          <w:szCs w:val="28"/>
          <w:lang w:eastAsia="ru-RU"/>
        </w:rPr>
        <w:t xml:space="preserve">специалист </w:t>
      </w:r>
      <w:r w:rsidRPr="000D0391">
        <w:rPr>
          <w:rFonts w:ascii="Times New Roman" w:eastAsia="Times New Roman" w:hAnsi="Times New Roman" w:cs="Times New Roman"/>
          <w:sz w:val="28"/>
          <w:szCs w:val="28"/>
          <w:lang w:eastAsia="ru-RU"/>
        </w:rPr>
        <w:t>Кадров</w:t>
      </w:r>
      <w:r w:rsidR="0075139B">
        <w:rPr>
          <w:rFonts w:ascii="Times New Roman" w:eastAsia="Times New Roman" w:hAnsi="Times New Roman" w:cs="Times New Roman"/>
          <w:sz w:val="28"/>
          <w:szCs w:val="28"/>
          <w:lang w:eastAsia="ru-RU"/>
        </w:rPr>
        <w:t>ой</w:t>
      </w:r>
      <w:r w:rsidRPr="000D0391">
        <w:rPr>
          <w:rFonts w:ascii="Times New Roman" w:eastAsia="Times New Roman" w:hAnsi="Times New Roman" w:cs="Times New Roman"/>
          <w:sz w:val="28"/>
          <w:szCs w:val="28"/>
          <w:lang w:eastAsia="ru-RU"/>
        </w:rPr>
        <w:t xml:space="preserve"> служб</w:t>
      </w:r>
      <w:r w:rsidR="0075139B">
        <w:rPr>
          <w:rFonts w:ascii="Times New Roman" w:eastAsia="Times New Roman" w:hAnsi="Times New Roman" w:cs="Times New Roman"/>
          <w:sz w:val="28"/>
          <w:szCs w:val="28"/>
          <w:lang w:eastAsia="ru-RU"/>
        </w:rPr>
        <w:t>ы</w:t>
      </w:r>
      <w:r w:rsidRPr="000D0391">
        <w:rPr>
          <w:rFonts w:ascii="Times New Roman" w:eastAsia="Times New Roman" w:hAnsi="Times New Roman" w:cs="Times New Roman"/>
          <w:sz w:val="28"/>
          <w:szCs w:val="28"/>
          <w:lang w:eastAsia="ru-RU"/>
        </w:rPr>
        <w:t xml:space="preserve">, а в справке о размере среднемесячного заработка за последние 12 календарных месяцев работы с указанием предельного размера месячного денежного содержания </w:t>
      </w:r>
      <w:r w:rsidR="0075139B">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структурное подразделение администрации </w:t>
      </w:r>
      <w:r w:rsidR="00D158F4">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осуществляющее бухгалтерский учет </w:t>
      </w:r>
      <w:r w:rsidR="00D158F4">
        <w:rPr>
          <w:rFonts w:ascii="Times New Roman" w:eastAsia="Times New Roman" w:hAnsi="Times New Roman" w:cs="Times New Roman"/>
          <w:sz w:val="28"/>
          <w:szCs w:val="28"/>
          <w:lang w:eastAsia="ru-RU"/>
        </w:rPr>
        <w:t>и</w:t>
      </w:r>
      <w:r w:rsidRPr="000D0391">
        <w:rPr>
          <w:rFonts w:ascii="Times New Roman" w:eastAsia="Times New Roman" w:hAnsi="Times New Roman" w:cs="Times New Roman"/>
          <w:sz w:val="28"/>
          <w:szCs w:val="28"/>
          <w:lang w:eastAsia="ru-RU"/>
        </w:rPr>
        <w:t xml:space="preserve"> выдавшее такую справку. </w:t>
      </w:r>
    </w:p>
    <w:p w14:paraId="4F6190BD"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6. Уполномоченный орган в 14-дневный срок со дня получения Представления готовит расчет размера пенсии за выслугу лет. </w:t>
      </w:r>
    </w:p>
    <w:p w14:paraId="6CFA76CD"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7. Полный пакет документов о назначении пенсии за выслугу лет рассматривается Комиссией. Комиссия на основе всестороннего, полного и объективного рассмотрения всех представленных документов в срок, не позднее 30 дней </w:t>
      </w:r>
      <w:proofErr w:type="gramStart"/>
      <w:r w:rsidRPr="000D0391">
        <w:rPr>
          <w:rFonts w:ascii="Times New Roman" w:eastAsia="Times New Roman" w:hAnsi="Times New Roman" w:cs="Times New Roman"/>
          <w:sz w:val="28"/>
          <w:szCs w:val="28"/>
          <w:lang w:eastAsia="ru-RU"/>
        </w:rPr>
        <w:t>с даты регистрации</w:t>
      </w:r>
      <w:proofErr w:type="gramEnd"/>
      <w:r w:rsidRPr="000D0391">
        <w:rPr>
          <w:rFonts w:ascii="Times New Roman" w:eastAsia="Times New Roman" w:hAnsi="Times New Roman" w:cs="Times New Roman"/>
          <w:sz w:val="28"/>
          <w:szCs w:val="28"/>
          <w:lang w:eastAsia="ru-RU"/>
        </w:rPr>
        <w:t xml:space="preserve"> заявления об установлении пенсии за выслугу лет, принимает решение о назначении пенсии за выслугу лет. </w:t>
      </w:r>
    </w:p>
    <w:p w14:paraId="5FAC9600" w14:textId="6C9FBEBD"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На основании решения Комиссии о назначении пенсии за выслугу лет </w:t>
      </w:r>
      <w:r w:rsidR="003418E8">
        <w:rPr>
          <w:rFonts w:ascii="Times New Roman" w:eastAsia="Times New Roman" w:hAnsi="Times New Roman" w:cs="Times New Roman"/>
          <w:sz w:val="28"/>
          <w:szCs w:val="28"/>
          <w:lang w:eastAsia="ru-RU"/>
        </w:rPr>
        <w:t xml:space="preserve">специалист </w:t>
      </w:r>
      <w:r w:rsidRPr="000D0391">
        <w:rPr>
          <w:rFonts w:ascii="Times New Roman" w:eastAsia="Times New Roman" w:hAnsi="Times New Roman" w:cs="Times New Roman"/>
          <w:sz w:val="28"/>
          <w:szCs w:val="28"/>
          <w:lang w:eastAsia="ru-RU"/>
        </w:rPr>
        <w:t>Кадров</w:t>
      </w:r>
      <w:r w:rsidR="003418E8">
        <w:rPr>
          <w:rFonts w:ascii="Times New Roman" w:eastAsia="Times New Roman" w:hAnsi="Times New Roman" w:cs="Times New Roman"/>
          <w:sz w:val="28"/>
          <w:szCs w:val="28"/>
          <w:lang w:eastAsia="ru-RU"/>
        </w:rPr>
        <w:t>ой</w:t>
      </w:r>
      <w:r w:rsidRPr="000D0391">
        <w:rPr>
          <w:rFonts w:ascii="Times New Roman" w:eastAsia="Times New Roman" w:hAnsi="Times New Roman" w:cs="Times New Roman"/>
          <w:sz w:val="28"/>
          <w:szCs w:val="28"/>
          <w:lang w:eastAsia="ru-RU"/>
        </w:rPr>
        <w:t xml:space="preserve"> служб</w:t>
      </w:r>
      <w:r w:rsidR="003418E8">
        <w:rPr>
          <w:rFonts w:ascii="Times New Roman" w:eastAsia="Times New Roman" w:hAnsi="Times New Roman" w:cs="Times New Roman"/>
          <w:sz w:val="28"/>
          <w:szCs w:val="28"/>
          <w:lang w:eastAsia="ru-RU"/>
        </w:rPr>
        <w:t>ы</w:t>
      </w:r>
      <w:r w:rsidRPr="000D0391">
        <w:rPr>
          <w:rFonts w:ascii="Times New Roman" w:eastAsia="Times New Roman" w:hAnsi="Times New Roman" w:cs="Times New Roman"/>
          <w:sz w:val="28"/>
          <w:szCs w:val="28"/>
          <w:lang w:eastAsia="ru-RU"/>
        </w:rPr>
        <w:t xml:space="preserve"> готовит проект распоряжения администрации </w:t>
      </w:r>
      <w:r w:rsidR="00D71823">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о выплате пенсии за выслугу лет. </w:t>
      </w:r>
    </w:p>
    <w:p w14:paraId="15B85717" w14:textId="4D672104"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При выявлении обстоятельств, свидетельствующих об отсутствии у лица, замещавшего муниципальную должность на постоянной основе, должность муниципальной службы, права на установление пенсии за выслугу лет, Комиссия принимает решение об отказе в назначении пенсии за выслугу лет и в срок, не превышающий 30 дней с даты регистрации заявления об установлении пенсии за выслугу лет, направляет заявителю письменное уведомление об отказе в назначении</w:t>
      </w:r>
      <w:proofErr w:type="gramEnd"/>
      <w:r w:rsidRPr="000D0391">
        <w:rPr>
          <w:rFonts w:ascii="Times New Roman" w:eastAsia="Times New Roman" w:hAnsi="Times New Roman" w:cs="Times New Roman"/>
          <w:sz w:val="28"/>
          <w:szCs w:val="28"/>
          <w:lang w:eastAsia="ru-RU"/>
        </w:rPr>
        <w:t xml:space="preserve"> пенсии за выслугу лет с изложением причины отказа согласно приложению 6 к настоящему Порядку. </w:t>
      </w:r>
    </w:p>
    <w:p w14:paraId="25A5B3F8" w14:textId="0F70119A"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8. После принятия Комиссией решения о назначении пенсии за выслугу лет и издания распоряжения администрации </w:t>
      </w:r>
      <w:r w:rsidR="00D71823">
        <w:rPr>
          <w:rFonts w:ascii="Times New Roman" w:eastAsia="Times New Roman" w:hAnsi="Times New Roman" w:cs="Times New Roman"/>
          <w:sz w:val="28"/>
          <w:szCs w:val="28"/>
          <w:lang w:eastAsia="ru-RU"/>
        </w:rPr>
        <w:t xml:space="preserve">сельского поселения </w:t>
      </w:r>
      <w:r w:rsidR="00D71823">
        <w:rPr>
          <w:rFonts w:ascii="Times New Roman" w:eastAsia="Times New Roman" w:hAnsi="Times New Roman" w:cs="Times New Roman"/>
          <w:sz w:val="28"/>
          <w:szCs w:val="28"/>
          <w:lang w:eastAsia="ru-RU"/>
        </w:rPr>
        <w:lastRenderedPageBreak/>
        <w:t>Шапша</w:t>
      </w:r>
      <w:r w:rsidRPr="000D0391">
        <w:rPr>
          <w:rFonts w:ascii="Times New Roman" w:eastAsia="Times New Roman" w:hAnsi="Times New Roman" w:cs="Times New Roman"/>
          <w:sz w:val="28"/>
          <w:szCs w:val="28"/>
          <w:lang w:eastAsia="ru-RU"/>
        </w:rPr>
        <w:t xml:space="preserve"> о ее выплате </w:t>
      </w:r>
      <w:r w:rsidR="003418E8">
        <w:rPr>
          <w:rFonts w:ascii="Times New Roman" w:eastAsia="Times New Roman" w:hAnsi="Times New Roman" w:cs="Times New Roman"/>
          <w:sz w:val="28"/>
          <w:szCs w:val="28"/>
          <w:lang w:eastAsia="ru-RU"/>
        </w:rPr>
        <w:t xml:space="preserve">специалист </w:t>
      </w:r>
      <w:r w:rsidRPr="000D0391">
        <w:rPr>
          <w:rFonts w:ascii="Times New Roman" w:eastAsia="Times New Roman" w:hAnsi="Times New Roman" w:cs="Times New Roman"/>
          <w:sz w:val="28"/>
          <w:szCs w:val="28"/>
          <w:lang w:eastAsia="ru-RU"/>
        </w:rPr>
        <w:t>Кадров</w:t>
      </w:r>
      <w:r w:rsidR="003418E8">
        <w:rPr>
          <w:rFonts w:ascii="Times New Roman" w:eastAsia="Times New Roman" w:hAnsi="Times New Roman" w:cs="Times New Roman"/>
          <w:sz w:val="28"/>
          <w:szCs w:val="28"/>
          <w:lang w:eastAsia="ru-RU"/>
        </w:rPr>
        <w:t>ой</w:t>
      </w:r>
      <w:r w:rsidRPr="000D0391">
        <w:rPr>
          <w:rFonts w:ascii="Times New Roman" w:eastAsia="Times New Roman" w:hAnsi="Times New Roman" w:cs="Times New Roman"/>
          <w:sz w:val="28"/>
          <w:szCs w:val="28"/>
          <w:lang w:eastAsia="ru-RU"/>
        </w:rPr>
        <w:t xml:space="preserve"> служб</w:t>
      </w:r>
      <w:r w:rsidR="003418E8">
        <w:rPr>
          <w:rFonts w:ascii="Times New Roman" w:eastAsia="Times New Roman" w:hAnsi="Times New Roman" w:cs="Times New Roman"/>
          <w:sz w:val="28"/>
          <w:szCs w:val="28"/>
          <w:lang w:eastAsia="ru-RU"/>
        </w:rPr>
        <w:t>ы</w:t>
      </w:r>
      <w:r w:rsidRPr="000D0391">
        <w:rPr>
          <w:rFonts w:ascii="Times New Roman" w:eastAsia="Times New Roman" w:hAnsi="Times New Roman" w:cs="Times New Roman"/>
          <w:sz w:val="28"/>
          <w:szCs w:val="28"/>
          <w:lang w:eastAsia="ru-RU"/>
        </w:rPr>
        <w:t xml:space="preserve"> в 5-дневный срок направляет письменное уведомление по месту проживания заявителя, в отношении которого назначена указанная пенсия, согласно приложению 7 к настоящему Порядку. </w:t>
      </w:r>
    </w:p>
    <w:p w14:paraId="60F60756"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9. </w:t>
      </w:r>
      <w:proofErr w:type="gramStart"/>
      <w:r w:rsidRPr="000D0391">
        <w:rPr>
          <w:rFonts w:ascii="Times New Roman" w:eastAsia="Times New Roman" w:hAnsi="Times New Roman" w:cs="Times New Roman"/>
          <w:sz w:val="28"/>
          <w:szCs w:val="28"/>
          <w:lang w:eastAsia="ru-RU"/>
        </w:rPr>
        <w:t xml:space="preserve">Выплата пенсии за выслугу лет производится Уполномоченным органом не позднее 15 числа каждого месяца путем зачисления денежных средств на счет получателя пенсии за выслугу лет, открытый в кредитной организации, либо через организацию почтовой связи, занимающуюся доставкой пенсий за выслугу лет путем вручения сумм таких пенсий на дому или в кассе данной организации. </w:t>
      </w:r>
      <w:proofErr w:type="gramEnd"/>
    </w:p>
    <w:p w14:paraId="59844AB4"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Предельные размеры расходов, связанных с доставкой пенсии за выслугу лет составляют: </w:t>
      </w:r>
    </w:p>
    <w:p w14:paraId="0C34208A"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не более 1,5 процента от общей суммы начисленной пенсии за выслугу лет, подлежащих перечислению и (или) доставке кредитными организациями и иными организациями, за исключением организаций почтовой связи; </w:t>
      </w:r>
    </w:p>
    <w:p w14:paraId="46D1031B"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не более 1,8 процента (с учетом налога на добавленную стоимость) от общей суммы начисленной пенсии за выслугу лет, подлежащей перечислению и (или) доставке организацией почтовой связи. </w:t>
      </w:r>
    </w:p>
    <w:p w14:paraId="5B710CC1"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При выезде лиц, которым назначена пенсия за выслугу лет, на иное постоянное место жительства в пределах Российской Федерации выплата пенсии за выслугу лет сохраняется. При смене места жительства в пределах Российской Федерации лицо, получающее пенсию за выслугу лет, сообщает Уполномоченному органу адрес нового места жительства. </w:t>
      </w:r>
    </w:p>
    <w:p w14:paraId="2EAD3670" w14:textId="52CB06B4"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В случае смерти получателя </w:t>
      </w:r>
      <w:proofErr w:type="gramStart"/>
      <w:r w:rsidRPr="000D0391">
        <w:rPr>
          <w:rFonts w:ascii="Times New Roman" w:eastAsia="Times New Roman" w:hAnsi="Times New Roman" w:cs="Times New Roman"/>
          <w:sz w:val="28"/>
          <w:szCs w:val="28"/>
          <w:lang w:eastAsia="ru-RU"/>
        </w:rPr>
        <w:t>пенсии</w:t>
      </w:r>
      <w:proofErr w:type="gramEnd"/>
      <w:r w:rsidRPr="000D0391">
        <w:rPr>
          <w:rFonts w:ascii="Times New Roman" w:eastAsia="Times New Roman" w:hAnsi="Times New Roman" w:cs="Times New Roman"/>
          <w:sz w:val="28"/>
          <w:szCs w:val="28"/>
          <w:lang w:eastAsia="ru-RU"/>
        </w:rPr>
        <w:t xml:space="preserve"> за выслугу лет недополученные суммы пенсии за выслугу лет выплачиваются наследникам в порядке, установленном Гражданским кодексом Российской Федерации. </w:t>
      </w:r>
    </w:p>
    <w:p w14:paraId="4FCDF5AA" w14:textId="77777777" w:rsidR="000D0391" w:rsidRPr="000D0391" w:rsidRDefault="000D0391"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2B565B7E" w14:textId="28B2C0D5" w:rsidR="000D0391" w:rsidRDefault="00B20A96"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0D0391" w:rsidRPr="000D0391">
        <w:rPr>
          <w:rFonts w:ascii="Times New Roman" w:eastAsia="Times New Roman" w:hAnsi="Times New Roman" w:cs="Times New Roman"/>
          <w:b/>
          <w:bCs/>
          <w:sz w:val="28"/>
          <w:szCs w:val="28"/>
          <w:lang w:eastAsia="ru-RU"/>
        </w:rPr>
        <w:t xml:space="preserve"> 7. Порядок приостановления, прекращения и возобновления выплаты пенсии за выслугу лет </w:t>
      </w:r>
    </w:p>
    <w:p w14:paraId="6BE8FCAD" w14:textId="77777777" w:rsidR="00D6191F" w:rsidRPr="000D0391" w:rsidRDefault="00D6191F"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2B00B75C"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иных трудовых отношений. </w:t>
      </w:r>
    </w:p>
    <w:p w14:paraId="534279E2" w14:textId="159471AF"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Лицо, получающее пенсию за выслугу лет и назначенное на одну из вышеперечисленных должностей, или заключивших трудовой договор обязано в 5-дневный срок в письменном виде уведомить об этом Уполномоченный орган, подав заявление согласно приложению 8 к настоящему Порядку. </w:t>
      </w:r>
    </w:p>
    <w:p w14:paraId="6DF511A6"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Выплата пенсии за выслугу лет приостанавливается Уполномоченным </w:t>
      </w:r>
      <w:r w:rsidRPr="000D0391">
        <w:rPr>
          <w:rFonts w:ascii="Times New Roman" w:eastAsia="Times New Roman" w:hAnsi="Times New Roman" w:cs="Times New Roman"/>
          <w:sz w:val="28"/>
          <w:szCs w:val="28"/>
          <w:lang w:eastAsia="ru-RU"/>
        </w:rPr>
        <w:lastRenderedPageBreak/>
        <w:t xml:space="preserve">органом со дня назначения на одну из указанных выше должностей или со дня заключения трудового договора. </w:t>
      </w:r>
    </w:p>
    <w:p w14:paraId="0995E104" w14:textId="1E3610A3"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При последующем увольнении со службы или освобождении от должностей, указанных в абзаце первом настояще</w:t>
      </w:r>
      <w:r w:rsidR="00EA7C22">
        <w:rPr>
          <w:rFonts w:ascii="Times New Roman" w:eastAsia="Times New Roman" w:hAnsi="Times New Roman" w:cs="Times New Roman"/>
          <w:sz w:val="28"/>
          <w:szCs w:val="28"/>
          <w:lang w:eastAsia="ru-RU"/>
        </w:rPr>
        <w:t>го пункта</w:t>
      </w:r>
      <w:r w:rsidRPr="000D0391">
        <w:rPr>
          <w:rFonts w:ascii="Times New Roman" w:eastAsia="Times New Roman" w:hAnsi="Times New Roman" w:cs="Times New Roman"/>
          <w:sz w:val="28"/>
          <w:szCs w:val="28"/>
          <w:lang w:eastAsia="ru-RU"/>
        </w:rPr>
        <w:t xml:space="preserve">, прекращении трудовых отношений, выплата пенсии за выслугу лет возобновляется Уполномоченным органом в 10-дневный срок со дня, следующего за днем увольнения лица с указанной службы или освобождения от указанных должностей, прекращения трудовых отношений с лицом, обратившимся с заявлением о ее возобновлении. </w:t>
      </w:r>
      <w:proofErr w:type="gramEnd"/>
    </w:p>
    <w:p w14:paraId="4AF07D7C" w14:textId="393DAF18"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Выплата пенсии за выслугу лет приостанавливается и возобновляется Уполномоченным органом на основании распоряжения администрации </w:t>
      </w:r>
      <w:r w:rsidR="00EA5033">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w:t>
      </w:r>
    </w:p>
    <w:p w14:paraId="2795EC4F"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С целью своевременной выплаты (приостановки выплаты) пенсии за выслугу лет Уполномоченный орган до 10-го числа каждого месяца запрашивает в системе межведомственного взаимодействия сведения о трудовой деятельности лиц, указанных в настоящей статье, от Фонда пенсионного и социального страхования Российской Федерации. </w:t>
      </w:r>
    </w:p>
    <w:p w14:paraId="52D4145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 </w:t>
      </w:r>
    </w:p>
    <w:p w14:paraId="3487CC6F" w14:textId="5B2DD429"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связи с назначением выплат, ука</w:t>
      </w:r>
      <w:r w:rsidR="00EA7C22">
        <w:rPr>
          <w:rFonts w:ascii="Times New Roman" w:eastAsia="Times New Roman" w:hAnsi="Times New Roman" w:cs="Times New Roman"/>
          <w:sz w:val="28"/>
          <w:szCs w:val="28"/>
          <w:lang w:eastAsia="ru-RU"/>
        </w:rPr>
        <w:t>занных в абзаце первом настоящего пункта</w:t>
      </w:r>
      <w:r w:rsidRPr="000D0391">
        <w:rPr>
          <w:rFonts w:ascii="Times New Roman" w:eastAsia="Times New Roman" w:hAnsi="Times New Roman" w:cs="Times New Roman"/>
          <w:sz w:val="28"/>
          <w:szCs w:val="28"/>
          <w:lang w:eastAsia="ru-RU"/>
        </w:rPr>
        <w:t xml:space="preserve">, лицо, получающее пенсию за выслугу лет в соответствии с настоящим Порядком, в 7-дневный срок сообщает об этом в Уполномоченный орган согласно приложению 8 к настоящему Порядку. </w:t>
      </w:r>
    </w:p>
    <w:p w14:paraId="58BAA041" w14:textId="79F3DB7B"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Выплата пенсии за выслугу лет прекращается со дня назначения выплат, указанных в абзаце первом настояще</w:t>
      </w:r>
      <w:r w:rsidR="00EA7C22">
        <w:rPr>
          <w:rFonts w:ascii="Times New Roman" w:eastAsia="Times New Roman" w:hAnsi="Times New Roman" w:cs="Times New Roman"/>
          <w:sz w:val="28"/>
          <w:szCs w:val="28"/>
          <w:lang w:eastAsia="ru-RU"/>
        </w:rPr>
        <w:t>го</w:t>
      </w:r>
      <w:r w:rsidRPr="000D0391">
        <w:rPr>
          <w:rFonts w:ascii="Times New Roman" w:eastAsia="Times New Roman" w:hAnsi="Times New Roman" w:cs="Times New Roman"/>
          <w:sz w:val="28"/>
          <w:szCs w:val="28"/>
          <w:lang w:eastAsia="ru-RU"/>
        </w:rPr>
        <w:t xml:space="preserve"> </w:t>
      </w:r>
      <w:r w:rsidR="00EA7C22">
        <w:rPr>
          <w:rFonts w:ascii="Times New Roman" w:eastAsia="Times New Roman" w:hAnsi="Times New Roman" w:cs="Times New Roman"/>
          <w:sz w:val="28"/>
          <w:szCs w:val="28"/>
          <w:lang w:eastAsia="ru-RU"/>
        </w:rPr>
        <w:t>пункта</w:t>
      </w:r>
      <w:r w:rsidRPr="000D0391">
        <w:rPr>
          <w:rFonts w:ascii="Times New Roman" w:eastAsia="Times New Roman" w:hAnsi="Times New Roman" w:cs="Times New Roman"/>
          <w:sz w:val="28"/>
          <w:szCs w:val="28"/>
          <w:lang w:eastAsia="ru-RU"/>
        </w:rPr>
        <w:t xml:space="preserve">. </w:t>
      </w:r>
    </w:p>
    <w:p w14:paraId="0AA2C6F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Выплата пенсии за выслугу лет прекращается в случаях: </w:t>
      </w:r>
    </w:p>
    <w:p w14:paraId="21B7B40B"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перехода с пенсии от Фонда пенсионного и социального страхования Российской Федерации на пенсию от других ведомств (Министерство обороны Российской Федерации, Министерство внутренних дел Российской Федерации и т.д.); </w:t>
      </w:r>
    </w:p>
    <w:p w14:paraId="6441152D"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помещения пенсионера в дом-интернат (пансионат) для престарелых и инвалидов на полное государственное обеспечение; </w:t>
      </w:r>
    </w:p>
    <w:p w14:paraId="2FD6524A"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лишения пенсионера свободы по приговору суда; </w:t>
      </w:r>
    </w:p>
    <w:p w14:paraId="4C1FACC9"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4) смерти получателя пенсии за выслугу лет; </w:t>
      </w:r>
    </w:p>
    <w:p w14:paraId="763474EE"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5) прекращения выплаты страховой пенсии по инвалидности. </w:t>
      </w:r>
    </w:p>
    <w:p w14:paraId="5576CD77" w14:textId="3F3A320C"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Прекращение выплаты пенсии за выслугу лет в случаях, предусмотренных пунктами 1, 2, 3 и 5 настояще</w:t>
      </w:r>
      <w:r w:rsidR="00EA7C22">
        <w:rPr>
          <w:rFonts w:ascii="Times New Roman" w:eastAsia="Times New Roman" w:hAnsi="Times New Roman" w:cs="Times New Roman"/>
          <w:sz w:val="28"/>
          <w:szCs w:val="28"/>
          <w:lang w:eastAsia="ru-RU"/>
        </w:rPr>
        <w:t>го</w:t>
      </w:r>
      <w:r w:rsidRPr="000D0391">
        <w:rPr>
          <w:rFonts w:ascii="Times New Roman" w:eastAsia="Times New Roman" w:hAnsi="Times New Roman" w:cs="Times New Roman"/>
          <w:sz w:val="28"/>
          <w:szCs w:val="28"/>
          <w:lang w:eastAsia="ru-RU"/>
        </w:rPr>
        <w:t xml:space="preserve"> </w:t>
      </w:r>
      <w:r w:rsidR="00EA7C22">
        <w:rPr>
          <w:rFonts w:ascii="Times New Roman" w:eastAsia="Times New Roman" w:hAnsi="Times New Roman" w:cs="Times New Roman"/>
          <w:sz w:val="28"/>
          <w:szCs w:val="28"/>
          <w:lang w:eastAsia="ru-RU"/>
        </w:rPr>
        <w:t>пункта</w:t>
      </w:r>
      <w:r w:rsidRPr="000D0391">
        <w:rPr>
          <w:rFonts w:ascii="Times New Roman" w:eastAsia="Times New Roman" w:hAnsi="Times New Roman" w:cs="Times New Roman"/>
          <w:sz w:val="28"/>
          <w:szCs w:val="28"/>
          <w:lang w:eastAsia="ru-RU"/>
        </w:rPr>
        <w:t xml:space="preserve">, осуществляется </w:t>
      </w:r>
      <w:proofErr w:type="gramStart"/>
      <w:r w:rsidRPr="000D0391">
        <w:rPr>
          <w:rFonts w:ascii="Times New Roman" w:eastAsia="Times New Roman" w:hAnsi="Times New Roman" w:cs="Times New Roman"/>
          <w:sz w:val="28"/>
          <w:szCs w:val="28"/>
          <w:lang w:eastAsia="ru-RU"/>
        </w:rPr>
        <w:t>с даты возникновения</w:t>
      </w:r>
      <w:proofErr w:type="gramEnd"/>
      <w:r w:rsidRPr="000D0391">
        <w:rPr>
          <w:rFonts w:ascii="Times New Roman" w:eastAsia="Times New Roman" w:hAnsi="Times New Roman" w:cs="Times New Roman"/>
          <w:sz w:val="28"/>
          <w:szCs w:val="28"/>
          <w:lang w:eastAsia="ru-RU"/>
        </w:rPr>
        <w:t xml:space="preserve"> перечисленных в них обстоятельств, а в случае, предусмотренном </w:t>
      </w:r>
      <w:r w:rsidR="00EA7C22">
        <w:rPr>
          <w:rFonts w:ascii="Times New Roman" w:eastAsia="Times New Roman" w:hAnsi="Times New Roman" w:cs="Times New Roman"/>
          <w:sz w:val="28"/>
          <w:szCs w:val="28"/>
          <w:lang w:eastAsia="ru-RU"/>
        </w:rPr>
        <w:t>под</w:t>
      </w:r>
      <w:r w:rsidRPr="000D0391">
        <w:rPr>
          <w:rFonts w:ascii="Times New Roman" w:eastAsia="Times New Roman" w:hAnsi="Times New Roman" w:cs="Times New Roman"/>
          <w:sz w:val="28"/>
          <w:szCs w:val="28"/>
          <w:lang w:eastAsia="ru-RU"/>
        </w:rPr>
        <w:t>пунктом 4 настояще</w:t>
      </w:r>
      <w:r w:rsidR="00EA7C22">
        <w:rPr>
          <w:rFonts w:ascii="Times New Roman" w:eastAsia="Times New Roman" w:hAnsi="Times New Roman" w:cs="Times New Roman"/>
          <w:sz w:val="28"/>
          <w:szCs w:val="28"/>
          <w:lang w:eastAsia="ru-RU"/>
        </w:rPr>
        <w:t>го</w:t>
      </w:r>
      <w:r w:rsidRPr="000D0391">
        <w:rPr>
          <w:rFonts w:ascii="Times New Roman" w:eastAsia="Times New Roman" w:hAnsi="Times New Roman" w:cs="Times New Roman"/>
          <w:sz w:val="28"/>
          <w:szCs w:val="28"/>
          <w:lang w:eastAsia="ru-RU"/>
        </w:rPr>
        <w:t xml:space="preserve"> </w:t>
      </w:r>
      <w:r w:rsidR="00EA7C22">
        <w:rPr>
          <w:rFonts w:ascii="Times New Roman" w:eastAsia="Times New Roman" w:hAnsi="Times New Roman" w:cs="Times New Roman"/>
          <w:sz w:val="28"/>
          <w:szCs w:val="28"/>
          <w:lang w:eastAsia="ru-RU"/>
        </w:rPr>
        <w:t>пункта</w:t>
      </w:r>
      <w:r w:rsidRPr="000D0391">
        <w:rPr>
          <w:rFonts w:ascii="Times New Roman" w:eastAsia="Times New Roman" w:hAnsi="Times New Roman" w:cs="Times New Roman"/>
          <w:sz w:val="28"/>
          <w:szCs w:val="28"/>
          <w:lang w:eastAsia="ru-RU"/>
        </w:rPr>
        <w:t xml:space="preserve"> </w:t>
      </w:r>
      <w:r w:rsidR="00EA5033">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с первого числа месяца, следующего за месяцем, в котором наступила смерть. </w:t>
      </w:r>
    </w:p>
    <w:p w14:paraId="49B52393" w14:textId="0766720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4. Сумма необоснованно полученной пенсии за выслугу лет </w:t>
      </w:r>
      <w:r w:rsidRPr="000D0391">
        <w:rPr>
          <w:rFonts w:ascii="Times New Roman" w:eastAsia="Times New Roman" w:hAnsi="Times New Roman" w:cs="Times New Roman"/>
          <w:sz w:val="28"/>
          <w:szCs w:val="28"/>
          <w:lang w:eastAsia="ru-RU"/>
        </w:rPr>
        <w:lastRenderedPageBreak/>
        <w:t xml:space="preserve">вследствие невыполнения условий, указанных в </w:t>
      </w:r>
      <w:r w:rsidR="00EA7C22">
        <w:rPr>
          <w:rFonts w:ascii="Times New Roman" w:eastAsia="Times New Roman" w:hAnsi="Times New Roman" w:cs="Times New Roman"/>
          <w:sz w:val="28"/>
          <w:szCs w:val="28"/>
          <w:lang w:eastAsia="ru-RU"/>
        </w:rPr>
        <w:t>пунктах</w:t>
      </w:r>
      <w:r w:rsidRPr="000D0391">
        <w:rPr>
          <w:rFonts w:ascii="Times New Roman" w:eastAsia="Times New Roman" w:hAnsi="Times New Roman" w:cs="Times New Roman"/>
          <w:sz w:val="28"/>
          <w:szCs w:val="28"/>
          <w:lang w:eastAsia="ru-RU"/>
        </w:rPr>
        <w:t xml:space="preserve"> 1 </w:t>
      </w:r>
      <w:r w:rsidR="00EA5033">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3 настояще</w:t>
      </w:r>
      <w:r w:rsidR="00B20A96">
        <w:rPr>
          <w:rFonts w:ascii="Times New Roman" w:eastAsia="Times New Roman" w:hAnsi="Times New Roman" w:cs="Times New Roman"/>
          <w:sz w:val="28"/>
          <w:szCs w:val="28"/>
          <w:lang w:eastAsia="ru-RU"/>
        </w:rPr>
        <w:t>го раздела</w:t>
      </w:r>
      <w:r w:rsidRPr="000D0391">
        <w:rPr>
          <w:rFonts w:ascii="Times New Roman" w:eastAsia="Times New Roman" w:hAnsi="Times New Roman" w:cs="Times New Roman"/>
          <w:sz w:val="28"/>
          <w:szCs w:val="28"/>
          <w:lang w:eastAsia="ru-RU"/>
        </w:rPr>
        <w:t xml:space="preserve">, а также иного сокрытия (непредставления) информации пенсионером подлежит обязательному удержанию в порядке, предусмотренном действующим законодательством. </w:t>
      </w:r>
    </w:p>
    <w:p w14:paraId="452293F8"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5.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Уполномоченный орган. </w:t>
      </w:r>
    </w:p>
    <w:p w14:paraId="5A937B91"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В случае если выплата пенсии за выслугу лет была прекращена в связи с прекращением выплаты пенсии по инвалидности, при установлении страховой пенсии по старости, на основании соответствующего заявления производится восстановление пенсии за выслугу лет со дня установления страховой пенсии по старости. </w:t>
      </w:r>
    </w:p>
    <w:p w14:paraId="5F8F88BC"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0A6612D6" w14:textId="6B4D4F05" w:rsidR="000D0391" w:rsidRDefault="00B20A96"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w:t>
      </w:r>
      <w:r w:rsidR="000D0391" w:rsidRPr="000D0391">
        <w:rPr>
          <w:rFonts w:ascii="Times New Roman" w:eastAsia="Times New Roman" w:hAnsi="Times New Roman" w:cs="Times New Roman"/>
          <w:b/>
          <w:bCs/>
          <w:sz w:val="28"/>
          <w:szCs w:val="28"/>
          <w:lang w:eastAsia="ru-RU"/>
        </w:rPr>
        <w:t xml:space="preserve"> 8. Порядок перерасчета и индексации размера пенсии за выслугу лет </w:t>
      </w:r>
    </w:p>
    <w:p w14:paraId="0275790C" w14:textId="77777777" w:rsidR="00D6191F" w:rsidRPr="000D0391" w:rsidRDefault="00D6191F"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08ED440F"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Размер пенсии за выслугу лет пересчитывается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увеличением стажа муниципальной службы. </w:t>
      </w:r>
    </w:p>
    <w:p w14:paraId="11589C4A" w14:textId="24DD9F7C"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 xml:space="preserve">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Уполномоченном органе справки органа Фонда пенсионного и социального страхования Российской Федерации. </w:t>
      </w:r>
      <w:proofErr w:type="gramEnd"/>
    </w:p>
    <w:p w14:paraId="53C67ACA" w14:textId="3B89ACB4"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 xml:space="preserve">Перерасчет пенсии за выслугу лет в связи с увеличением стажа для назначения пенсии, производится со дня обращения за ее перерасчетом и при условии прекращения полномочий (увольнения) лица, замещавшего муниципальную должность на постоянной основе, должность муниципальной службы, с учетом всего стажа для назначения пенсии на момент перерасчета в 14-дневный срок со дня регистрации соответствующего заявления в Уполномоченном органе. </w:t>
      </w:r>
      <w:proofErr w:type="gramEnd"/>
    </w:p>
    <w:p w14:paraId="00616DB4" w14:textId="2BB349B0" w:rsidR="000D0391" w:rsidRPr="000D0391" w:rsidRDefault="000D0391" w:rsidP="003418E8">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Лицо, имеющее право на перерасчет пенсии за выслугу лет в связи с увеличением стажа, должны замещать последнюю муниципальную должность, должность муниципальной службы не менее </w:t>
      </w:r>
      <w:proofErr w:type="gramStart"/>
      <w:r w:rsidRPr="000D0391">
        <w:rPr>
          <w:rFonts w:ascii="Times New Roman" w:eastAsia="Times New Roman" w:hAnsi="Times New Roman" w:cs="Times New Roman"/>
          <w:sz w:val="28"/>
          <w:szCs w:val="28"/>
          <w:lang w:eastAsia="ru-RU"/>
        </w:rPr>
        <w:t>12 полных месяцев</w:t>
      </w:r>
      <w:proofErr w:type="gramEnd"/>
      <w:r w:rsidRPr="000D0391">
        <w:rPr>
          <w:rFonts w:ascii="Times New Roman" w:eastAsia="Times New Roman" w:hAnsi="Times New Roman" w:cs="Times New Roman"/>
          <w:sz w:val="28"/>
          <w:szCs w:val="28"/>
          <w:lang w:eastAsia="ru-RU"/>
        </w:rPr>
        <w:t xml:space="preserve">. </w:t>
      </w:r>
    </w:p>
    <w:p w14:paraId="15431EA4" w14:textId="6AC6B549" w:rsidR="003418E8" w:rsidRPr="003418E8" w:rsidRDefault="003418E8" w:rsidP="003418E8">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418E8">
        <w:rPr>
          <w:rFonts w:ascii="Times New Roman" w:eastAsia="Times New Roman" w:hAnsi="Times New Roman" w:cs="Times New Roman"/>
          <w:sz w:val="28"/>
          <w:szCs w:val="28"/>
          <w:lang w:eastAsia="ru-RU"/>
        </w:rPr>
        <w:t xml:space="preserve">При увеличении в централизованном порядке денежного содержания лиц, замещающих муниципальные должности, должности муниципальной службы, изменении среднемесячного заработка, из которого исчисляется пенсия за выслугу лет лицам, замещавшим муниципальные должности, должности муниципальной службы, пенсия за </w:t>
      </w:r>
      <w:r w:rsidRPr="003418E8">
        <w:rPr>
          <w:rFonts w:ascii="Times New Roman" w:eastAsia="Times New Roman" w:hAnsi="Times New Roman" w:cs="Times New Roman"/>
          <w:sz w:val="28"/>
          <w:szCs w:val="28"/>
          <w:lang w:eastAsia="ru-RU"/>
        </w:rPr>
        <w:lastRenderedPageBreak/>
        <w:t>выслугу лет индексируется.</w:t>
      </w:r>
    </w:p>
    <w:p w14:paraId="22D67C2C" w14:textId="14FA79B7" w:rsidR="000D0391" w:rsidRPr="000D0391" w:rsidRDefault="003418E8" w:rsidP="003418E8">
      <w:pPr>
        <w:widowControl w:val="0"/>
        <w:autoSpaceDE w:val="0"/>
        <w:autoSpaceDN w:val="0"/>
        <w:adjustRightInd w:val="0"/>
        <w:spacing w:after="0" w:line="240" w:lineRule="auto"/>
        <w:ind w:firstLine="568"/>
        <w:jc w:val="both"/>
        <w:rPr>
          <w:rFonts w:ascii="Times New Roman" w:eastAsia="Times New Roman" w:hAnsi="Times New Roman" w:cs="Times New Roman"/>
          <w:b/>
          <w:bCs/>
          <w:sz w:val="28"/>
          <w:szCs w:val="28"/>
          <w:lang w:eastAsia="ru-RU"/>
        </w:rPr>
      </w:pPr>
      <w:r w:rsidRPr="003418E8">
        <w:rPr>
          <w:rFonts w:ascii="Times New Roman" w:eastAsia="Times New Roman" w:hAnsi="Times New Roman" w:cs="Times New Roman"/>
          <w:sz w:val="28"/>
          <w:szCs w:val="28"/>
          <w:lang w:eastAsia="ru-RU"/>
        </w:rPr>
        <w:t xml:space="preserve">Решение об индексации пенсии за выслугу лет принимается муниципальным правовым актом администрации сельского поселения </w:t>
      </w:r>
      <w:r>
        <w:rPr>
          <w:rFonts w:ascii="Times New Roman" w:eastAsia="Times New Roman" w:hAnsi="Times New Roman" w:cs="Times New Roman"/>
          <w:sz w:val="28"/>
          <w:szCs w:val="28"/>
          <w:lang w:eastAsia="ru-RU"/>
        </w:rPr>
        <w:t>Шапша</w:t>
      </w:r>
      <w:r w:rsidRPr="003418E8">
        <w:rPr>
          <w:rFonts w:ascii="Times New Roman" w:eastAsia="Times New Roman" w:hAnsi="Times New Roman" w:cs="Times New Roman"/>
          <w:sz w:val="28"/>
          <w:szCs w:val="28"/>
          <w:lang w:eastAsia="ru-RU"/>
        </w:rPr>
        <w:t>.</w:t>
      </w:r>
    </w:p>
    <w:p w14:paraId="0AED653A" w14:textId="77777777" w:rsidR="000D0391" w:rsidRPr="000D0391" w:rsidRDefault="000D0391"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5051109A" w14:textId="1D3265C2" w:rsidR="000D0391" w:rsidRDefault="00B20A96"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9</w:t>
      </w:r>
      <w:r w:rsidR="000D0391" w:rsidRPr="000D0391">
        <w:rPr>
          <w:rFonts w:ascii="Times New Roman" w:eastAsia="Times New Roman" w:hAnsi="Times New Roman" w:cs="Times New Roman"/>
          <w:b/>
          <w:bCs/>
          <w:sz w:val="28"/>
          <w:szCs w:val="28"/>
          <w:lang w:eastAsia="ru-RU"/>
        </w:rPr>
        <w:t xml:space="preserve">. Порядок деятельности Комиссии по назначению пенсии за выслугу лет лицам, замещавшим муниципальные должности и должности муниципальной службы </w:t>
      </w:r>
      <w:r w:rsidR="00181272">
        <w:rPr>
          <w:rFonts w:ascii="Times New Roman" w:eastAsia="Times New Roman" w:hAnsi="Times New Roman" w:cs="Times New Roman"/>
          <w:b/>
          <w:bCs/>
          <w:sz w:val="28"/>
          <w:szCs w:val="28"/>
          <w:lang w:eastAsia="ru-RU"/>
        </w:rPr>
        <w:t>сельского поселения Шапша</w:t>
      </w:r>
      <w:r w:rsidR="000D0391" w:rsidRPr="000D0391">
        <w:rPr>
          <w:rFonts w:ascii="Times New Roman" w:eastAsia="Times New Roman" w:hAnsi="Times New Roman" w:cs="Times New Roman"/>
          <w:b/>
          <w:bCs/>
          <w:sz w:val="28"/>
          <w:szCs w:val="28"/>
          <w:lang w:eastAsia="ru-RU"/>
        </w:rPr>
        <w:t xml:space="preserve"> </w:t>
      </w:r>
    </w:p>
    <w:p w14:paraId="00953614" w14:textId="77777777" w:rsidR="00D6191F" w:rsidRPr="000D0391" w:rsidRDefault="00D6191F" w:rsidP="000D0391">
      <w:pPr>
        <w:widowControl w:val="0"/>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p>
    <w:p w14:paraId="50F6B611" w14:textId="2A531519"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Комиссия является постоянно действующим органом, осуществляющим рассмотрение представлений о назначении пенсии за выслугу лет лицам, замещавшим в </w:t>
      </w:r>
      <w:r w:rsidR="00181272">
        <w:rPr>
          <w:rFonts w:ascii="Times New Roman" w:eastAsia="Times New Roman" w:hAnsi="Times New Roman" w:cs="Times New Roman"/>
          <w:sz w:val="28"/>
          <w:szCs w:val="28"/>
          <w:lang w:eastAsia="ru-RU"/>
        </w:rPr>
        <w:t>сельском поселении Шапша</w:t>
      </w:r>
      <w:r w:rsidRPr="000D0391">
        <w:rPr>
          <w:rFonts w:ascii="Times New Roman" w:eastAsia="Times New Roman" w:hAnsi="Times New Roman" w:cs="Times New Roman"/>
          <w:sz w:val="28"/>
          <w:szCs w:val="28"/>
          <w:lang w:eastAsia="ru-RU"/>
        </w:rPr>
        <w:t xml:space="preserve"> муниципальные должности и должности муниципальной службы, а также иных вопросов, связанных с назначением пенсии за выслугу лет указанным лицам. </w:t>
      </w:r>
    </w:p>
    <w:p w14:paraId="23B38704"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Комиссия выносит решение о назначении (об отказе в назначении) пенсии за выслугу лет, рассматривает спорные вопросы, касающиеся пенсии за выслугу лет. </w:t>
      </w:r>
    </w:p>
    <w:p w14:paraId="4B0A77CA" w14:textId="5D9C6DDA"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Комиссия в своей деятельности руководствуется Конституцией Российской Федерации, законами Российской Федерации, указами Президента Российской Федерации, постановлениями и </w:t>
      </w:r>
      <w:r w:rsidR="00181272" w:rsidRPr="000D0391">
        <w:rPr>
          <w:rFonts w:ascii="Times New Roman" w:eastAsia="Times New Roman" w:hAnsi="Times New Roman" w:cs="Times New Roman"/>
          <w:sz w:val="28"/>
          <w:szCs w:val="28"/>
          <w:lang w:eastAsia="ru-RU"/>
        </w:rPr>
        <w:t>распоряжениями Пра</w:t>
      </w:r>
      <w:r w:rsidR="00181272">
        <w:rPr>
          <w:rFonts w:ascii="Times New Roman" w:eastAsia="Times New Roman" w:hAnsi="Times New Roman" w:cs="Times New Roman"/>
          <w:sz w:val="28"/>
          <w:szCs w:val="28"/>
          <w:lang w:eastAsia="ru-RU"/>
        </w:rPr>
        <w:t>вительства Российской Федерации</w:t>
      </w:r>
      <w:r w:rsidRPr="000D0391">
        <w:rPr>
          <w:rFonts w:ascii="Times New Roman" w:eastAsia="Times New Roman" w:hAnsi="Times New Roman" w:cs="Times New Roman"/>
          <w:sz w:val="28"/>
          <w:szCs w:val="28"/>
          <w:lang w:eastAsia="ru-RU"/>
        </w:rPr>
        <w:t xml:space="preserve"> и законодательством Ханты-Мансийского автономного округа </w:t>
      </w:r>
      <w:r w:rsidR="00D6191F">
        <w:rPr>
          <w:rFonts w:ascii="Times New Roman" w:eastAsia="Times New Roman" w:hAnsi="Times New Roman" w:cs="Times New Roman"/>
          <w:sz w:val="28"/>
          <w:szCs w:val="28"/>
          <w:lang w:eastAsia="ru-RU"/>
        </w:rPr>
        <w:t>–</w:t>
      </w:r>
      <w:r w:rsidRPr="000D0391">
        <w:rPr>
          <w:rFonts w:ascii="Times New Roman" w:eastAsia="Times New Roman" w:hAnsi="Times New Roman" w:cs="Times New Roman"/>
          <w:sz w:val="28"/>
          <w:szCs w:val="28"/>
          <w:lang w:eastAsia="ru-RU"/>
        </w:rPr>
        <w:t xml:space="preserve"> Югры, муниципальными нормативными правовыми актами </w:t>
      </w:r>
      <w:r w:rsidR="00181272">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настоящим Порядком. </w:t>
      </w:r>
    </w:p>
    <w:p w14:paraId="4E3290F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Основными задачами Комиссии являются: </w:t>
      </w:r>
    </w:p>
    <w:p w14:paraId="04F032F8" w14:textId="5527C35F"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рассмотрение </w:t>
      </w:r>
      <w:r w:rsidR="00181272">
        <w:rPr>
          <w:rFonts w:ascii="Times New Roman" w:eastAsia="Times New Roman" w:hAnsi="Times New Roman" w:cs="Times New Roman"/>
          <w:sz w:val="28"/>
          <w:szCs w:val="28"/>
          <w:lang w:eastAsia="ru-RU"/>
        </w:rPr>
        <w:t>П</w:t>
      </w:r>
      <w:r w:rsidRPr="000D0391">
        <w:rPr>
          <w:rFonts w:ascii="Times New Roman" w:eastAsia="Times New Roman" w:hAnsi="Times New Roman" w:cs="Times New Roman"/>
          <w:sz w:val="28"/>
          <w:szCs w:val="28"/>
          <w:lang w:eastAsia="ru-RU"/>
        </w:rPr>
        <w:t xml:space="preserve">редставлений о назначении пенсии за выслугу лет лицам, замещавшим муниципальные должности и должности муниципальной службы, и принятие решений о назначении (отказе в назначении) пенсии за выслугу лет; </w:t>
      </w:r>
    </w:p>
    <w:p w14:paraId="0DE00267"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проверка соблюдения условий (оснований), необходимых для определения стажа муниципальной службы. </w:t>
      </w:r>
    </w:p>
    <w:p w14:paraId="65C8E6A2"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4. Для решения возложенных задач Комиссия осуществляет следующие функции: </w:t>
      </w:r>
    </w:p>
    <w:p w14:paraId="6744BE0C"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анализирует Представления о назначении пенсии за выслугу лет лицам, замещавшим муниципальные должности и должности муниципальной службы, и прилагаемые к ним документы; </w:t>
      </w:r>
    </w:p>
    <w:p w14:paraId="533BD376"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принимает решения о назначении либо об отказе в назначении пенсии за выслугу лет; </w:t>
      </w:r>
    </w:p>
    <w:p w14:paraId="392C2E6F" w14:textId="3163B954"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3) принимает решения о включении иных периодов службы (работы), засчитываемых в стаж муниципальной службы по ходатайству руководителя органа местного самоуправления</w:t>
      </w:r>
      <w:r w:rsidR="00181272">
        <w:rPr>
          <w:rFonts w:ascii="Times New Roman" w:eastAsia="Times New Roman" w:hAnsi="Times New Roman" w:cs="Times New Roman"/>
          <w:sz w:val="28"/>
          <w:szCs w:val="28"/>
          <w:lang w:eastAsia="ru-RU"/>
        </w:rPr>
        <w:t xml:space="preserve"> сельского поселения Шапша</w:t>
      </w:r>
      <w:r w:rsidRPr="000D0391">
        <w:rPr>
          <w:rFonts w:ascii="Times New Roman" w:eastAsia="Times New Roman" w:hAnsi="Times New Roman" w:cs="Times New Roman"/>
          <w:sz w:val="28"/>
          <w:szCs w:val="28"/>
          <w:lang w:eastAsia="ru-RU"/>
        </w:rPr>
        <w:t xml:space="preserve">; </w:t>
      </w:r>
    </w:p>
    <w:p w14:paraId="6EFE269F" w14:textId="0825746D"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4) рассматривает иные вопросы, связанные с назначением пенсии за </w:t>
      </w:r>
      <w:r w:rsidRPr="000D0391">
        <w:rPr>
          <w:rFonts w:ascii="Times New Roman" w:eastAsia="Times New Roman" w:hAnsi="Times New Roman" w:cs="Times New Roman"/>
          <w:sz w:val="28"/>
          <w:szCs w:val="28"/>
          <w:lang w:eastAsia="ru-RU"/>
        </w:rPr>
        <w:lastRenderedPageBreak/>
        <w:t>выслугу лет лицам, указанным в пункте 1 настояще</w:t>
      </w:r>
      <w:r w:rsidR="00181272">
        <w:rPr>
          <w:rFonts w:ascii="Times New Roman" w:eastAsia="Times New Roman" w:hAnsi="Times New Roman" w:cs="Times New Roman"/>
          <w:sz w:val="28"/>
          <w:szCs w:val="28"/>
          <w:lang w:eastAsia="ru-RU"/>
        </w:rPr>
        <w:t>го</w:t>
      </w:r>
      <w:r w:rsidRPr="000D0391">
        <w:rPr>
          <w:rFonts w:ascii="Times New Roman" w:eastAsia="Times New Roman" w:hAnsi="Times New Roman" w:cs="Times New Roman"/>
          <w:sz w:val="28"/>
          <w:szCs w:val="28"/>
          <w:lang w:eastAsia="ru-RU"/>
        </w:rPr>
        <w:t xml:space="preserve"> </w:t>
      </w:r>
      <w:r w:rsidR="00181272">
        <w:rPr>
          <w:rFonts w:ascii="Times New Roman" w:eastAsia="Times New Roman" w:hAnsi="Times New Roman" w:cs="Times New Roman"/>
          <w:sz w:val="28"/>
          <w:szCs w:val="28"/>
          <w:lang w:eastAsia="ru-RU"/>
        </w:rPr>
        <w:t>раздела</w:t>
      </w:r>
      <w:r w:rsidRPr="000D0391">
        <w:rPr>
          <w:rFonts w:ascii="Times New Roman" w:eastAsia="Times New Roman" w:hAnsi="Times New Roman" w:cs="Times New Roman"/>
          <w:sz w:val="28"/>
          <w:szCs w:val="28"/>
          <w:lang w:eastAsia="ru-RU"/>
        </w:rPr>
        <w:t xml:space="preserve">. </w:t>
      </w:r>
    </w:p>
    <w:p w14:paraId="0F6D3EB1"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5. Комиссия для решения возложенных на нее задач вправе: </w:t>
      </w:r>
    </w:p>
    <w:p w14:paraId="6D0AC731" w14:textId="5E316A3A"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вносить на рассмотрение главе </w:t>
      </w:r>
      <w:r w:rsidR="00181272">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предложения по изменению состава Комиссии; </w:t>
      </w:r>
    </w:p>
    <w:p w14:paraId="51889A29" w14:textId="3404DD42"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получать от органов местного самоуправления </w:t>
      </w:r>
      <w:r w:rsidR="00181272">
        <w:rPr>
          <w:rFonts w:ascii="Times New Roman" w:eastAsia="Times New Roman" w:hAnsi="Times New Roman" w:cs="Times New Roman"/>
          <w:sz w:val="28"/>
          <w:szCs w:val="28"/>
          <w:lang w:eastAsia="ru-RU"/>
        </w:rPr>
        <w:t>сельского поселения Шапша и</w:t>
      </w:r>
      <w:r w:rsidRPr="000D0391">
        <w:rPr>
          <w:rFonts w:ascii="Times New Roman" w:eastAsia="Times New Roman" w:hAnsi="Times New Roman" w:cs="Times New Roman"/>
          <w:sz w:val="28"/>
          <w:szCs w:val="28"/>
          <w:lang w:eastAsia="ru-RU"/>
        </w:rPr>
        <w:t xml:space="preserve"> организаций независимо от их формы собственности, информацию (материалы) по мотивированным запросам Комиссии. </w:t>
      </w:r>
    </w:p>
    <w:p w14:paraId="008EFE60" w14:textId="591A5B8B"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6. Состав Комиссии утверждается распоряжением администрации </w:t>
      </w:r>
      <w:r w:rsidR="006B627F">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Председатель Комиссии руководит деятельностью Комиссии, несет персональную ответственность за выполнение возложенных на нее задач, подписывает решения Комиссии. </w:t>
      </w:r>
    </w:p>
    <w:p w14:paraId="08C1566F"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7. Заседания Комиссии проводятся по мере необходимости, но не позднее 20-ти дней со дня поступления каких-либо материалов, подлежащих рассмотрению Комиссией (заявлений, Представлений и иных). Заседание Комиссии считается правомочным, если на нем присутствуют 2/3 членов от утвержденного состава Комиссии. </w:t>
      </w:r>
    </w:p>
    <w:p w14:paraId="7C1DA495"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8. Решения Комиссии принимаются простым большинством голосов при открытом голосовании. </w:t>
      </w:r>
    </w:p>
    <w:p w14:paraId="183FDFAE"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При равенстве голосов голос председателя Комиссии является решающим (в случае отсутствия председателя - заместителя председателя Комиссии). </w:t>
      </w:r>
    </w:p>
    <w:p w14:paraId="6574D586" w14:textId="1CDB5954" w:rsidR="00D6191F" w:rsidRDefault="00D6191F"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13332CA"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Приложение 1</w:t>
      </w:r>
    </w:p>
    <w:p w14:paraId="14302C14"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к Порядку назначения, перерасчета</w:t>
      </w:r>
    </w:p>
    <w:p w14:paraId="1717B3B1"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выплаты пенсии за выслугу лет лицам,</w:t>
      </w:r>
    </w:p>
    <w:p w14:paraId="0355382A"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замещавшим</w:t>
      </w:r>
      <w:proofErr w:type="gramEnd"/>
      <w:r w:rsidRPr="000D0391">
        <w:rPr>
          <w:rFonts w:ascii="Times New Roman" w:eastAsia="Times New Roman" w:hAnsi="Times New Roman" w:cs="Times New Roman"/>
          <w:sz w:val="28"/>
          <w:szCs w:val="28"/>
          <w:lang w:eastAsia="ru-RU"/>
        </w:rPr>
        <w:t xml:space="preserve"> муниципальные должности</w:t>
      </w:r>
    </w:p>
    <w:p w14:paraId="775852D6"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 постоянной основе</w:t>
      </w:r>
    </w:p>
    <w:p w14:paraId="126EC2B3"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должности муниципальной службы</w:t>
      </w:r>
    </w:p>
    <w:p w14:paraId="3E30073F"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органах местного самоуправления</w:t>
      </w:r>
    </w:p>
    <w:p w14:paraId="5392DAE5" w14:textId="230D21E5" w:rsidR="000D0391" w:rsidRPr="000D0391" w:rsidRDefault="00181272"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Шапша</w:t>
      </w:r>
    </w:p>
    <w:p w14:paraId="133C72BF"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10AD212" w14:textId="77777777"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729B75B" w14:textId="4C86F5D5"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Председателю комиссии по назначению </w:t>
      </w:r>
    </w:p>
    <w:p w14:paraId="466C0E73" w14:textId="7091D247"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пенсии за выслугу лет лицам, </w:t>
      </w:r>
    </w:p>
    <w:p w14:paraId="3A733D4D" w14:textId="253CEF32"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замещавшим</w:t>
      </w:r>
      <w:proofErr w:type="gramEnd"/>
      <w:r w:rsidRPr="000D0391">
        <w:rPr>
          <w:rFonts w:ascii="Times New Roman" w:eastAsia="Times New Roman" w:hAnsi="Times New Roman" w:cs="Times New Roman"/>
          <w:sz w:val="28"/>
          <w:szCs w:val="28"/>
          <w:lang w:eastAsia="ru-RU"/>
        </w:rPr>
        <w:t xml:space="preserve"> муниципальные должности </w:t>
      </w:r>
    </w:p>
    <w:p w14:paraId="72037F8C" w14:textId="2DB11F51"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и должности муниципальной службы </w:t>
      </w:r>
    </w:p>
    <w:p w14:paraId="0B411021" w14:textId="7F0B2B35" w:rsidR="000D0391" w:rsidRPr="000D0391" w:rsidRDefault="00181272"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Шапша</w:t>
      </w:r>
      <w:r w:rsidR="000D0391" w:rsidRPr="000D0391">
        <w:rPr>
          <w:rFonts w:ascii="Times New Roman" w:eastAsia="Times New Roman" w:hAnsi="Times New Roman" w:cs="Times New Roman"/>
          <w:sz w:val="28"/>
          <w:szCs w:val="28"/>
          <w:lang w:eastAsia="ru-RU"/>
        </w:rPr>
        <w:t xml:space="preserve"> </w:t>
      </w:r>
    </w:p>
    <w:p w14:paraId="5A14759D" w14:textId="6A8586B7"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от _________________________________ </w:t>
      </w:r>
    </w:p>
    <w:p w14:paraId="7DF37616" w14:textId="6D7D5136" w:rsidR="000D0391" w:rsidRPr="000D0391" w:rsidRDefault="00181272"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(фамилия, имя, отчество</w:t>
      </w:r>
      <w:r w:rsidRPr="000D0391">
        <w:rPr>
          <w:rFonts w:ascii="Times New Roman" w:eastAsia="Times New Roman" w:hAnsi="Times New Roman" w:cs="Times New Roman"/>
          <w:sz w:val="28"/>
          <w:szCs w:val="28"/>
          <w:lang w:eastAsia="ru-RU"/>
        </w:rPr>
        <w:t xml:space="preserve"> </w:t>
      </w:r>
      <w:r w:rsidR="000D0391" w:rsidRPr="000D0391">
        <w:rPr>
          <w:rFonts w:ascii="Times New Roman" w:eastAsia="Times New Roman" w:hAnsi="Times New Roman" w:cs="Times New Roman"/>
          <w:sz w:val="28"/>
          <w:szCs w:val="28"/>
          <w:lang w:eastAsia="ru-RU"/>
        </w:rPr>
        <w:t xml:space="preserve">(при наличии) заявителя </w:t>
      </w:r>
      <w:proofErr w:type="gramEnd"/>
    </w:p>
    <w:p w14:paraId="00061F56" w14:textId="7BA165CC" w:rsid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 </w:t>
      </w:r>
    </w:p>
    <w:p w14:paraId="098AB382" w14:textId="2915415B" w:rsidR="00181272" w:rsidRPr="000D0391" w:rsidRDefault="00181272"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14:paraId="6AFD819D" w14:textId="47F1F4D8" w:rsidR="00181272"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 xml:space="preserve">(должность заявителя, наименование органа </w:t>
      </w:r>
      <w:proofErr w:type="gramEnd"/>
    </w:p>
    <w:p w14:paraId="67445DBA" w14:textId="1A624B5D"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местного самоуправления, по последнему </w:t>
      </w:r>
    </w:p>
    <w:p w14:paraId="44CC929D" w14:textId="284AD5F1"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месту работы заявителя) </w:t>
      </w:r>
    </w:p>
    <w:p w14:paraId="772163D4" w14:textId="59FE3F5D"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 </w:t>
      </w:r>
    </w:p>
    <w:p w14:paraId="56FFB134" w14:textId="09D1B133"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 </w:t>
      </w:r>
    </w:p>
    <w:p w14:paraId="2A3DF507" w14:textId="6731B718"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(место жительства) </w:t>
      </w:r>
    </w:p>
    <w:p w14:paraId="25EDDEEB" w14:textId="7949EED4" w:rsidR="000D0391" w:rsidRPr="000D0391" w:rsidRDefault="000D0391"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 </w:t>
      </w:r>
    </w:p>
    <w:p w14:paraId="318D9AE3" w14:textId="00A0AD5F" w:rsidR="000D0391" w:rsidRPr="000D0391" w:rsidRDefault="00181272" w:rsidP="001812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 </w:t>
      </w:r>
      <w:r w:rsidR="000D0391" w:rsidRPr="000D0391">
        <w:rPr>
          <w:rFonts w:ascii="Times New Roman" w:eastAsia="Times New Roman" w:hAnsi="Times New Roman" w:cs="Times New Roman"/>
          <w:sz w:val="28"/>
          <w:szCs w:val="28"/>
          <w:lang w:eastAsia="ru-RU"/>
        </w:rPr>
        <w:t xml:space="preserve">(номер телефона) </w:t>
      </w:r>
    </w:p>
    <w:p w14:paraId="207BD52D"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9ADE99A" w14:textId="2498809C" w:rsidR="000D0391" w:rsidRPr="000D0391" w:rsidRDefault="000D0391" w:rsidP="001812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Заявление</w:t>
      </w:r>
    </w:p>
    <w:p w14:paraId="2FE79303"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05EEE56" w14:textId="395A3FF3" w:rsidR="000D0391" w:rsidRPr="000D0391" w:rsidRDefault="00181272"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000D0391" w:rsidRPr="000D0391">
        <w:rPr>
          <w:rFonts w:ascii="Times New Roman" w:eastAsia="Times New Roman" w:hAnsi="Times New Roman" w:cs="Times New Roman"/>
          <w:sz w:val="28"/>
          <w:szCs w:val="28"/>
          <w:lang w:eastAsia="ru-RU"/>
        </w:rPr>
        <w:t xml:space="preserve">соответствии с Порядком назначения, перерасчета и выплаты пенсии за </w:t>
      </w:r>
      <w:r>
        <w:rPr>
          <w:rFonts w:ascii="Times New Roman" w:eastAsia="Times New Roman" w:hAnsi="Times New Roman" w:cs="Times New Roman"/>
          <w:sz w:val="28"/>
          <w:szCs w:val="28"/>
          <w:lang w:eastAsia="ru-RU"/>
        </w:rPr>
        <w:t xml:space="preserve">выслугу </w:t>
      </w:r>
      <w:r w:rsidR="000D0391" w:rsidRPr="000D0391">
        <w:rPr>
          <w:rFonts w:ascii="Times New Roman" w:eastAsia="Times New Roman" w:hAnsi="Times New Roman" w:cs="Times New Roman"/>
          <w:sz w:val="28"/>
          <w:szCs w:val="28"/>
          <w:lang w:eastAsia="ru-RU"/>
        </w:rPr>
        <w:t xml:space="preserve">лет лицам, замещавшим муниципальные должности на постоянной основе </w:t>
      </w:r>
      <w:r>
        <w:rPr>
          <w:rFonts w:ascii="Times New Roman" w:eastAsia="Times New Roman" w:hAnsi="Times New Roman" w:cs="Times New Roman"/>
          <w:sz w:val="28"/>
          <w:szCs w:val="28"/>
          <w:lang w:eastAsia="ru-RU"/>
        </w:rPr>
        <w:t xml:space="preserve">и должности муниципальной службы в органах местного </w:t>
      </w:r>
      <w:r w:rsidR="000D0391" w:rsidRPr="000D0391">
        <w:rPr>
          <w:rFonts w:ascii="Times New Roman" w:eastAsia="Times New Roman" w:hAnsi="Times New Roman" w:cs="Times New Roman"/>
          <w:sz w:val="28"/>
          <w:szCs w:val="28"/>
          <w:lang w:eastAsia="ru-RU"/>
        </w:rPr>
        <w:t xml:space="preserve">самоуправления </w:t>
      </w:r>
      <w:r w:rsidR="00AC2B2C">
        <w:rPr>
          <w:rFonts w:ascii="Times New Roman" w:eastAsia="Times New Roman" w:hAnsi="Times New Roman" w:cs="Times New Roman"/>
          <w:sz w:val="28"/>
          <w:szCs w:val="28"/>
          <w:lang w:eastAsia="ru-RU"/>
        </w:rPr>
        <w:t>сельского поселения Шапша</w:t>
      </w:r>
      <w:r>
        <w:rPr>
          <w:rFonts w:ascii="Times New Roman" w:eastAsia="Times New Roman" w:hAnsi="Times New Roman" w:cs="Times New Roman"/>
          <w:sz w:val="28"/>
          <w:szCs w:val="28"/>
          <w:lang w:eastAsia="ru-RU"/>
        </w:rPr>
        <w:t xml:space="preserve">, прошу </w:t>
      </w:r>
      <w:r w:rsidR="000D0391" w:rsidRPr="000D0391">
        <w:rPr>
          <w:rFonts w:ascii="Times New Roman" w:eastAsia="Times New Roman" w:hAnsi="Times New Roman" w:cs="Times New Roman"/>
          <w:sz w:val="28"/>
          <w:szCs w:val="28"/>
          <w:lang w:eastAsia="ru-RU"/>
        </w:rPr>
        <w:t xml:space="preserve">назначить </w:t>
      </w:r>
      <w:r>
        <w:rPr>
          <w:rFonts w:ascii="Times New Roman" w:eastAsia="Times New Roman" w:hAnsi="Times New Roman" w:cs="Times New Roman"/>
          <w:sz w:val="28"/>
          <w:szCs w:val="28"/>
          <w:lang w:eastAsia="ru-RU"/>
        </w:rPr>
        <w:t xml:space="preserve">мне пенсию </w:t>
      </w:r>
      <w:r w:rsidR="000D0391" w:rsidRPr="000D0391">
        <w:rPr>
          <w:rFonts w:ascii="Times New Roman" w:eastAsia="Times New Roman" w:hAnsi="Times New Roman" w:cs="Times New Roman"/>
          <w:sz w:val="28"/>
          <w:szCs w:val="28"/>
          <w:lang w:eastAsia="ru-RU"/>
        </w:rPr>
        <w:t xml:space="preserve">за выслугу лет к </w:t>
      </w:r>
      <w:r>
        <w:rPr>
          <w:rFonts w:ascii="Times New Roman" w:eastAsia="Times New Roman" w:hAnsi="Times New Roman" w:cs="Times New Roman"/>
          <w:sz w:val="28"/>
          <w:szCs w:val="28"/>
          <w:lang w:eastAsia="ru-RU"/>
        </w:rPr>
        <w:t xml:space="preserve">страховой </w:t>
      </w:r>
      <w:r w:rsidR="000D0391" w:rsidRPr="000D0391">
        <w:rPr>
          <w:rFonts w:ascii="Times New Roman" w:eastAsia="Times New Roman" w:hAnsi="Times New Roman" w:cs="Times New Roman"/>
          <w:sz w:val="28"/>
          <w:szCs w:val="28"/>
          <w:lang w:eastAsia="ru-RU"/>
        </w:rPr>
        <w:t xml:space="preserve">пенсии (по старости, инвалидности), назначенную в соответствии с </w:t>
      </w:r>
      <w:r>
        <w:rPr>
          <w:rFonts w:ascii="Times New Roman" w:eastAsia="Times New Roman" w:hAnsi="Times New Roman" w:cs="Times New Roman"/>
          <w:sz w:val="28"/>
          <w:szCs w:val="28"/>
          <w:lang w:eastAsia="ru-RU"/>
        </w:rPr>
        <w:t>Федеральным законом «</w:t>
      </w:r>
      <w:r w:rsidR="000D0391" w:rsidRPr="000D0391">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страховых пенсиях», которую </w:t>
      </w:r>
      <w:r w:rsidR="000D0391" w:rsidRPr="000D0391">
        <w:rPr>
          <w:rFonts w:ascii="Times New Roman" w:eastAsia="Times New Roman" w:hAnsi="Times New Roman" w:cs="Times New Roman"/>
          <w:sz w:val="28"/>
          <w:szCs w:val="28"/>
          <w:lang w:eastAsia="ru-RU"/>
        </w:rPr>
        <w:t xml:space="preserve">получаю </w:t>
      </w:r>
      <w:proofErr w:type="gramEnd"/>
    </w:p>
    <w:p w14:paraId="34EA45AA" w14:textId="13DC481E"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________________________________________________________________ </w:t>
      </w:r>
    </w:p>
    <w:p w14:paraId="1A7F5E3B" w14:textId="76BD6B4A" w:rsidR="000D0391" w:rsidRDefault="000D0391" w:rsidP="001812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(наименование органа пенсионного обеспечения)</w:t>
      </w:r>
    </w:p>
    <w:p w14:paraId="50507A8A" w14:textId="77777777" w:rsidR="00181272" w:rsidRPr="000D0391" w:rsidRDefault="00181272" w:rsidP="001812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4E5C85D" w14:textId="731DEB1F" w:rsidR="000D0391" w:rsidRDefault="00181272"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 замещении </w:t>
      </w:r>
      <w:r w:rsidR="000D0391" w:rsidRPr="000D0391">
        <w:rPr>
          <w:rFonts w:ascii="Times New Roman" w:eastAsia="Times New Roman" w:hAnsi="Times New Roman" w:cs="Times New Roman"/>
          <w:sz w:val="28"/>
          <w:szCs w:val="28"/>
          <w:lang w:eastAsia="ru-RU"/>
        </w:rPr>
        <w:t xml:space="preserve">должностей государственной службы Российской Федерации, </w:t>
      </w:r>
      <w:r>
        <w:rPr>
          <w:rFonts w:ascii="Times New Roman" w:eastAsia="Times New Roman" w:hAnsi="Times New Roman" w:cs="Times New Roman"/>
          <w:sz w:val="28"/>
          <w:szCs w:val="28"/>
          <w:lang w:eastAsia="ru-RU"/>
        </w:rPr>
        <w:t xml:space="preserve">государственной гражданской службы субъекта </w:t>
      </w:r>
      <w:r w:rsidR="000D0391" w:rsidRPr="000D0391">
        <w:rPr>
          <w:rFonts w:ascii="Times New Roman" w:eastAsia="Times New Roman" w:hAnsi="Times New Roman" w:cs="Times New Roman"/>
          <w:sz w:val="28"/>
          <w:szCs w:val="28"/>
          <w:lang w:eastAsia="ru-RU"/>
        </w:rPr>
        <w:t xml:space="preserve">Российской Федерации, в том </w:t>
      </w:r>
      <w:r>
        <w:rPr>
          <w:rFonts w:ascii="Times New Roman" w:eastAsia="Times New Roman" w:hAnsi="Times New Roman" w:cs="Times New Roman"/>
          <w:sz w:val="28"/>
          <w:szCs w:val="28"/>
          <w:lang w:eastAsia="ru-RU"/>
        </w:rPr>
        <w:t xml:space="preserve">числе Ханты-Мансийского </w:t>
      </w:r>
      <w:r w:rsidR="000D0391" w:rsidRPr="000D0391">
        <w:rPr>
          <w:rFonts w:ascii="Times New Roman" w:eastAsia="Times New Roman" w:hAnsi="Times New Roman" w:cs="Times New Roman"/>
          <w:sz w:val="28"/>
          <w:szCs w:val="28"/>
          <w:lang w:eastAsia="ru-RU"/>
        </w:rPr>
        <w:t>автоном</w:t>
      </w:r>
      <w:r>
        <w:rPr>
          <w:rFonts w:ascii="Times New Roman" w:eastAsia="Times New Roman" w:hAnsi="Times New Roman" w:cs="Times New Roman"/>
          <w:sz w:val="28"/>
          <w:szCs w:val="28"/>
          <w:lang w:eastAsia="ru-RU"/>
        </w:rPr>
        <w:t xml:space="preserve">ного </w:t>
      </w:r>
      <w:r w:rsidR="000D0391" w:rsidRPr="000D0391">
        <w:rPr>
          <w:rFonts w:ascii="Times New Roman" w:eastAsia="Times New Roman" w:hAnsi="Times New Roman" w:cs="Times New Roman"/>
          <w:sz w:val="28"/>
          <w:szCs w:val="28"/>
          <w:lang w:eastAsia="ru-RU"/>
        </w:rPr>
        <w:t xml:space="preserve">округа </w:t>
      </w:r>
      <w:r>
        <w:rPr>
          <w:rFonts w:ascii="Times New Roman" w:eastAsia="Times New Roman" w:hAnsi="Times New Roman" w:cs="Times New Roman"/>
          <w:sz w:val="28"/>
          <w:szCs w:val="28"/>
          <w:lang w:eastAsia="ru-RU"/>
        </w:rPr>
        <w:t>–</w:t>
      </w:r>
      <w:r w:rsidR="000D0391" w:rsidRPr="000D0391">
        <w:rPr>
          <w:rFonts w:ascii="Times New Roman" w:eastAsia="Times New Roman" w:hAnsi="Times New Roman" w:cs="Times New Roman"/>
          <w:sz w:val="28"/>
          <w:szCs w:val="28"/>
          <w:lang w:eastAsia="ru-RU"/>
        </w:rPr>
        <w:t xml:space="preserve"> Югры, муниципальной службы, </w:t>
      </w:r>
      <w:r>
        <w:rPr>
          <w:rFonts w:ascii="Times New Roman" w:eastAsia="Times New Roman" w:hAnsi="Times New Roman" w:cs="Times New Roman"/>
          <w:sz w:val="28"/>
          <w:szCs w:val="28"/>
          <w:lang w:eastAsia="ru-RU"/>
        </w:rPr>
        <w:t xml:space="preserve">при замещении государственной </w:t>
      </w:r>
      <w:r w:rsidR="000D0391" w:rsidRPr="000D0391">
        <w:rPr>
          <w:rFonts w:ascii="Times New Roman" w:eastAsia="Times New Roman" w:hAnsi="Times New Roman" w:cs="Times New Roman"/>
          <w:sz w:val="28"/>
          <w:szCs w:val="28"/>
          <w:lang w:eastAsia="ru-RU"/>
        </w:rPr>
        <w:t xml:space="preserve">должности </w:t>
      </w:r>
      <w:r>
        <w:rPr>
          <w:rFonts w:ascii="Times New Roman" w:eastAsia="Times New Roman" w:hAnsi="Times New Roman" w:cs="Times New Roman"/>
          <w:sz w:val="28"/>
          <w:szCs w:val="28"/>
          <w:lang w:eastAsia="ru-RU"/>
        </w:rPr>
        <w:lastRenderedPageBreak/>
        <w:t xml:space="preserve">Российской </w:t>
      </w:r>
      <w:r w:rsidR="000D0391" w:rsidRPr="000D0391">
        <w:rPr>
          <w:rFonts w:ascii="Times New Roman" w:eastAsia="Times New Roman" w:hAnsi="Times New Roman" w:cs="Times New Roman"/>
          <w:sz w:val="28"/>
          <w:szCs w:val="28"/>
          <w:lang w:eastAsia="ru-RU"/>
        </w:rPr>
        <w:t xml:space="preserve">Федерации, </w:t>
      </w:r>
      <w:r>
        <w:rPr>
          <w:rFonts w:ascii="Times New Roman" w:eastAsia="Times New Roman" w:hAnsi="Times New Roman" w:cs="Times New Roman"/>
          <w:sz w:val="28"/>
          <w:szCs w:val="28"/>
          <w:lang w:eastAsia="ru-RU"/>
        </w:rPr>
        <w:t xml:space="preserve">государственной должности субъекта </w:t>
      </w:r>
      <w:r w:rsidR="000D0391" w:rsidRPr="000D0391">
        <w:rPr>
          <w:rFonts w:ascii="Times New Roman" w:eastAsia="Times New Roman" w:hAnsi="Times New Roman" w:cs="Times New Roman"/>
          <w:sz w:val="28"/>
          <w:szCs w:val="28"/>
          <w:lang w:eastAsia="ru-RU"/>
        </w:rPr>
        <w:t xml:space="preserve">Российской </w:t>
      </w:r>
      <w:r>
        <w:rPr>
          <w:rFonts w:ascii="Times New Roman" w:eastAsia="Times New Roman" w:hAnsi="Times New Roman" w:cs="Times New Roman"/>
          <w:sz w:val="28"/>
          <w:szCs w:val="28"/>
          <w:lang w:eastAsia="ru-RU"/>
        </w:rPr>
        <w:t xml:space="preserve">Федерации, в том </w:t>
      </w:r>
      <w:r w:rsidR="000D0391" w:rsidRPr="000D0391">
        <w:rPr>
          <w:rFonts w:ascii="Times New Roman" w:eastAsia="Times New Roman" w:hAnsi="Times New Roman" w:cs="Times New Roman"/>
          <w:sz w:val="28"/>
          <w:szCs w:val="28"/>
          <w:lang w:eastAsia="ru-RU"/>
        </w:rPr>
        <w:t xml:space="preserve">числе </w:t>
      </w:r>
      <w:r>
        <w:rPr>
          <w:rFonts w:ascii="Times New Roman" w:eastAsia="Times New Roman" w:hAnsi="Times New Roman" w:cs="Times New Roman"/>
          <w:sz w:val="28"/>
          <w:szCs w:val="28"/>
          <w:lang w:eastAsia="ru-RU"/>
        </w:rPr>
        <w:t xml:space="preserve">Ханты-Мансийского автономного округа – </w:t>
      </w:r>
      <w:r w:rsidR="000D0391" w:rsidRPr="000D0391">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гры, </w:t>
      </w:r>
      <w:r w:rsidR="000D0391" w:rsidRPr="000D0391">
        <w:rPr>
          <w:rFonts w:ascii="Times New Roman" w:eastAsia="Times New Roman" w:hAnsi="Times New Roman" w:cs="Times New Roman"/>
          <w:sz w:val="28"/>
          <w:szCs w:val="28"/>
          <w:lang w:eastAsia="ru-RU"/>
        </w:rPr>
        <w:t>муниципа</w:t>
      </w:r>
      <w:r>
        <w:rPr>
          <w:rFonts w:ascii="Times New Roman" w:eastAsia="Times New Roman" w:hAnsi="Times New Roman" w:cs="Times New Roman"/>
          <w:sz w:val="28"/>
          <w:szCs w:val="28"/>
          <w:lang w:eastAsia="ru-RU"/>
        </w:rPr>
        <w:t xml:space="preserve">льной </w:t>
      </w:r>
      <w:r w:rsidR="000D0391" w:rsidRPr="000D0391">
        <w:rPr>
          <w:rFonts w:ascii="Times New Roman" w:eastAsia="Times New Roman" w:hAnsi="Times New Roman" w:cs="Times New Roman"/>
          <w:sz w:val="28"/>
          <w:szCs w:val="28"/>
          <w:lang w:eastAsia="ru-RU"/>
        </w:rPr>
        <w:t xml:space="preserve">должности, </w:t>
      </w:r>
      <w:r>
        <w:rPr>
          <w:rFonts w:ascii="Times New Roman" w:eastAsia="Times New Roman" w:hAnsi="Times New Roman" w:cs="Times New Roman"/>
          <w:sz w:val="28"/>
          <w:szCs w:val="28"/>
          <w:lang w:eastAsia="ru-RU"/>
        </w:rPr>
        <w:t xml:space="preserve">замещаемой </w:t>
      </w:r>
      <w:r w:rsidR="000D0391" w:rsidRPr="000D0391">
        <w:rPr>
          <w:rFonts w:ascii="Times New Roman" w:eastAsia="Times New Roman" w:hAnsi="Times New Roman" w:cs="Times New Roman"/>
          <w:sz w:val="28"/>
          <w:szCs w:val="28"/>
          <w:lang w:eastAsia="ru-RU"/>
        </w:rPr>
        <w:t xml:space="preserve">на постоянной основе, а также в период иных трудовых отношений, </w:t>
      </w:r>
      <w:r>
        <w:rPr>
          <w:rFonts w:ascii="Times New Roman" w:eastAsia="Times New Roman" w:hAnsi="Times New Roman" w:cs="Times New Roman"/>
          <w:sz w:val="28"/>
          <w:szCs w:val="28"/>
          <w:lang w:eastAsia="ru-RU"/>
        </w:rPr>
        <w:t xml:space="preserve">или при назначении мне ежемесячного </w:t>
      </w:r>
      <w:r w:rsidR="000D0391" w:rsidRPr="000D039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ожизненного </w:t>
      </w:r>
      <w:r w:rsidR="000D0391" w:rsidRPr="000D0391">
        <w:rPr>
          <w:rFonts w:ascii="Times New Roman" w:eastAsia="Times New Roman" w:hAnsi="Times New Roman" w:cs="Times New Roman"/>
          <w:sz w:val="28"/>
          <w:szCs w:val="28"/>
          <w:lang w:eastAsia="ru-RU"/>
        </w:rPr>
        <w:t>содержания</w:t>
      </w:r>
      <w:proofErr w:type="gramEnd"/>
      <w:r w:rsidR="000D0391" w:rsidRPr="000D0391">
        <w:rPr>
          <w:rFonts w:ascii="Times New Roman" w:eastAsia="Times New Roman" w:hAnsi="Times New Roman" w:cs="Times New Roman"/>
          <w:sz w:val="28"/>
          <w:szCs w:val="28"/>
          <w:lang w:eastAsia="ru-RU"/>
        </w:rPr>
        <w:t xml:space="preserve">, дополнительного пожизненного материального обеспечения обязуюсь сообщить об </w:t>
      </w:r>
      <w:r>
        <w:rPr>
          <w:rFonts w:ascii="Times New Roman" w:eastAsia="Times New Roman" w:hAnsi="Times New Roman" w:cs="Times New Roman"/>
          <w:sz w:val="28"/>
          <w:szCs w:val="28"/>
          <w:lang w:eastAsia="ru-RU"/>
        </w:rPr>
        <w:t xml:space="preserve">этом </w:t>
      </w:r>
      <w:r w:rsidR="000D0391" w:rsidRPr="000D0391">
        <w:rPr>
          <w:rFonts w:ascii="Times New Roman" w:eastAsia="Times New Roman" w:hAnsi="Times New Roman" w:cs="Times New Roman"/>
          <w:sz w:val="28"/>
          <w:szCs w:val="28"/>
          <w:lang w:eastAsia="ru-RU"/>
        </w:rPr>
        <w:t xml:space="preserve">в Уполномоченный орган, осуществляющий выплату пенсии за выслугу лет. </w:t>
      </w:r>
    </w:p>
    <w:p w14:paraId="3A79E284" w14:textId="77777777" w:rsidR="00181272" w:rsidRPr="000D0391" w:rsidRDefault="00181272"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E449464" w14:textId="5B8E138C" w:rsidR="000D0391" w:rsidRPr="000D0391" w:rsidRDefault="000D0391"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К заявлению прилагаю: </w:t>
      </w:r>
    </w:p>
    <w:p w14:paraId="07FD9CCB" w14:textId="7490C3B6" w:rsidR="000D0391" w:rsidRPr="000D0391" w:rsidRDefault="000D0391"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копию документа, удостоверяющего личность; </w:t>
      </w:r>
    </w:p>
    <w:p w14:paraId="2774D0C5" w14:textId="70B125DC" w:rsidR="000D0391" w:rsidRPr="000D0391" w:rsidRDefault="000D0391"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копию трудовой книжки и (или) сведения о трудовой деятельности; </w:t>
      </w:r>
    </w:p>
    <w:p w14:paraId="4779D1CF" w14:textId="570655CB" w:rsidR="000D0391" w:rsidRPr="000D0391" w:rsidRDefault="000D0391"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3) копию военного билета (при наличии); </w:t>
      </w:r>
    </w:p>
    <w:p w14:paraId="1A90688B" w14:textId="1FF4AA3C" w:rsidR="000D0391" w:rsidRPr="000D0391" w:rsidRDefault="00181272"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справку Ханты-Мансийского </w:t>
      </w:r>
      <w:r w:rsidR="000D0391" w:rsidRPr="000D0391">
        <w:rPr>
          <w:rFonts w:ascii="Times New Roman" w:eastAsia="Times New Roman" w:hAnsi="Times New Roman" w:cs="Times New Roman"/>
          <w:sz w:val="28"/>
          <w:szCs w:val="28"/>
          <w:lang w:eastAsia="ru-RU"/>
        </w:rPr>
        <w:t xml:space="preserve">негосударственного Пенсионного фонда по </w:t>
      </w:r>
      <w:r>
        <w:rPr>
          <w:rFonts w:ascii="Times New Roman" w:eastAsia="Times New Roman" w:hAnsi="Times New Roman" w:cs="Times New Roman"/>
          <w:sz w:val="28"/>
          <w:szCs w:val="28"/>
          <w:lang w:eastAsia="ru-RU"/>
        </w:rPr>
        <w:t xml:space="preserve">месту жительства о неполучении дополнительных </w:t>
      </w:r>
      <w:r w:rsidR="000D0391" w:rsidRPr="000D0391">
        <w:rPr>
          <w:rFonts w:ascii="Times New Roman" w:eastAsia="Times New Roman" w:hAnsi="Times New Roman" w:cs="Times New Roman"/>
          <w:sz w:val="28"/>
          <w:szCs w:val="28"/>
          <w:lang w:eastAsia="ru-RU"/>
        </w:rPr>
        <w:t xml:space="preserve">пенсий, формируемых при участии средств местного и (или) окружного бюджетов; </w:t>
      </w:r>
    </w:p>
    <w:p w14:paraId="7FF89C1C" w14:textId="348CB38A" w:rsidR="000D0391" w:rsidRPr="000D0391" w:rsidRDefault="00181272"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данные </w:t>
      </w:r>
      <w:r w:rsidR="000D0391" w:rsidRPr="000D0391">
        <w:rPr>
          <w:rFonts w:ascii="Times New Roman" w:eastAsia="Times New Roman" w:hAnsi="Times New Roman" w:cs="Times New Roman"/>
          <w:sz w:val="28"/>
          <w:szCs w:val="28"/>
          <w:lang w:eastAsia="ru-RU"/>
        </w:rPr>
        <w:t>реквизит</w:t>
      </w:r>
      <w:r>
        <w:rPr>
          <w:rFonts w:ascii="Times New Roman" w:eastAsia="Times New Roman" w:hAnsi="Times New Roman" w:cs="Times New Roman"/>
          <w:sz w:val="28"/>
          <w:szCs w:val="28"/>
          <w:lang w:eastAsia="ru-RU"/>
        </w:rPr>
        <w:t xml:space="preserve">ов </w:t>
      </w:r>
      <w:r w:rsidR="000D0391" w:rsidRPr="000D0391">
        <w:rPr>
          <w:rFonts w:ascii="Times New Roman" w:eastAsia="Times New Roman" w:hAnsi="Times New Roman" w:cs="Times New Roman"/>
          <w:sz w:val="28"/>
          <w:szCs w:val="28"/>
          <w:lang w:eastAsia="ru-RU"/>
        </w:rPr>
        <w:t xml:space="preserve">кредитной организации, в которой открыт лицевой счет получателя пенсии за выслугу лет; </w:t>
      </w:r>
    </w:p>
    <w:p w14:paraId="65EE6896" w14:textId="7F479C15" w:rsidR="000D0391" w:rsidRDefault="00181272"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документы, </w:t>
      </w:r>
      <w:r w:rsidR="000D0391" w:rsidRPr="000D0391">
        <w:rPr>
          <w:rFonts w:ascii="Times New Roman" w:eastAsia="Times New Roman" w:hAnsi="Times New Roman" w:cs="Times New Roman"/>
          <w:sz w:val="28"/>
          <w:szCs w:val="28"/>
          <w:lang w:eastAsia="ru-RU"/>
        </w:rPr>
        <w:t xml:space="preserve">подтверждающие периоды, включаемые в стаж муниципальной службы для назначения пенсии за выслугу лет. </w:t>
      </w:r>
    </w:p>
    <w:p w14:paraId="1E48FE5E" w14:textId="77777777" w:rsidR="00181272" w:rsidRPr="000D0391" w:rsidRDefault="00181272"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A135950" w14:textId="4206E9ED" w:rsidR="000D0391" w:rsidRPr="000D0391" w:rsidRDefault="00181272" w:rsidP="001812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Даю согласие </w:t>
      </w:r>
      <w:r w:rsidR="000D0391" w:rsidRPr="000D0391">
        <w:rPr>
          <w:rFonts w:ascii="Times New Roman" w:eastAsia="Times New Roman" w:hAnsi="Times New Roman" w:cs="Times New Roman"/>
          <w:sz w:val="28"/>
          <w:szCs w:val="28"/>
          <w:lang w:eastAsia="ru-RU"/>
        </w:rPr>
        <w:t xml:space="preserve">на необходимое использование моих персональных данных, в </w:t>
      </w:r>
      <w:r>
        <w:rPr>
          <w:rFonts w:ascii="Times New Roman" w:eastAsia="Times New Roman" w:hAnsi="Times New Roman" w:cs="Times New Roman"/>
          <w:sz w:val="28"/>
          <w:szCs w:val="28"/>
          <w:lang w:eastAsia="ru-RU"/>
        </w:rPr>
        <w:t xml:space="preserve">том числе в информационных системах, с </w:t>
      </w:r>
      <w:r w:rsidR="000D0391" w:rsidRPr="000D0391">
        <w:rPr>
          <w:rFonts w:ascii="Times New Roman" w:eastAsia="Times New Roman" w:hAnsi="Times New Roman" w:cs="Times New Roman"/>
          <w:sz w:val="28"/>
          <w:szCs w:val="28"/>
          <w:lang w:eastAsia="ru-RU"/>
        </w:rPr>
        <w:t xml:space="preserve">положением в области их защиты ознакомлен (а). </w:t>
      </w:r>
    </w:p>
    <w:p w14:paraId="3356418F"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F1DC938" w14:textId="70F3A862"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 20__ г. ________________________ </w:t>
      </w:r>
    </w:p>
    <w:p w14:paraId="04BD1AA7" w14:textId="6BC539EB" w:rsidR="000D0391" w:rsidRPr="000D0391" w:rsidRDefault="00181272" w:rsidP="00181272">
      <w:pPr>
        <w:widowControl w:val="0"/>
        <w:tabs>
          <w:tab w:val="left" w:pos="2410"/>
          <w:tab w:val="left" w:pos="3261"/>
        </w:tabs>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0391">
        <w:rPr>
          <w:rFonts w:ascii="Times New Roman" w:eastAsia="Times New Roman" w:hAnsi="Times New Roman" w:cs="Times New Roman"/>
          <w:sz w:val="28"/>
          <w:szCs w:val="28"/>
          <w:lang w:eastAsia="ru-RU"/>
        </w:rPr>
        <w:t xml:space="preserve"> </w:t>
      </w:r>
      <w:r w:rsidR="000D0391" w:rsidRPr="000D0391">
        <w:rPr>
          <w:rFonts w:ascii="Times New Roman" w:eastAsia="Times New Roman" w:hAnsi="Times New Roman" w:cs="Times New Roman"/>
          <w:sz w:val="28"/>
          <w:szCs w:val="28"/>
          <w:lang w:eastAsia="ru-RU"/>
        </w:rPr>
        <w:t xml:space="preserve">(подпись заявителя) </w:t>
      </w:r>
    </w:p>
    <w:p w14:paraId="65B419B6"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94B38ED" w14:textId="06FA4134"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Документы приняты, заявление зарегистрировано ___.__. 20__ г. </w:t>
      </w:r>
    </w:p>
    <w:p w14:paraId="65D3C5D2"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858EE72" w14:textId="4BBEA928"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________________________________________________________________ </w:t>
      </w:r>
    </w:p>
    <w:p w14:paraId="56C04721" w14:textId="303BFCF1" w:rsidR="000D0391" w:rsidRPr="000D0391" w:rsidRDefault="000D0391" w:rsidP="001812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(подпись, фамилия, инициалы и должность специалиста Кадровой службы)</w:t>
      </w:r>
    </w:p>
    <w:p w14:paraId="5431ED6D"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A6E5DCB" w14:textId="7059631B"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________________________________________________________________ </w:t>
      </w:r>
    </w:p>
    <w:p w14:paraId="01D9FFA8" w14:textId="08638664" w:rsidR="000D0391" w:rsidRPr="000D0391" w:rsidRDefault="000D0391" w:rsidP="001812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(наименование кадровой службы органа местного самоуправления)</w:t>
      </w:r>
    </w:p>
    <w:p w14:paraId="23316F94"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DF8D10A" w14:textId="77777777" w:rsidR="00A158B5" w:rsidRDefault="00A158B5"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BF44366" w14:textId="77777777" w:rsidR="00A158B5" w:rsidRDefault="00A158B5" w:rsidP="00A158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72F7F80" w14:textId="62D97898" w:rsidR="000D0391" w:rsidRPr="00A158B5" w:rsidRDefault="000D0391" w:rsidP="00A158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58B5">
        <w:rPr>
          <w:rFonts w:ascii="Times New Roman" w:eastAsia="Times New Roman" w:hAnsi="Times New Roman" w:cs="Times New Roman"/>
          <w:b/>
          <w:sz w:val="28"/>
          <w:szCs w:val="28"/>
          <w:lang w:eastAsia="ru-RU"/>
        </w:rPr>
        <w:t>Расписка-уведомле</w:t>
      </w:r>
      <w:r w:rsidR="00181272" w:rsidRPr="00A158B5">
        <w:rPr>
          <w:rFonts w:ascii="Times New Roman" w:eastAsia="Times New Roman" w:hAnsi="Times New Roman" w:cs="Times New Roman"/>
          <w:b/>
          <w:sz w:val="28"/>
          <w:szCs w:val="28"/>
          <w:lang w:eastAsia="ru-RU"/>
        </w:rPr>
        <w:t xml:space="preserve">ние </w:t>
      </w:r>
      <w:r w:rsidRPr="00A158B5">
        <w:rPr>
          <w:rFonts w:ascii="Times New Roman" w:eastAsia="Times New Roman" w:hAnsi="Times New Roman" w:cs="Times New Roman"/>
          <w:b/>
          <w:sz w:val="28"/>
          <w:szCs w:val="28"/>
          <w:lang w:eastAsia="ru-RU"/>
        </w:rPr>
        <w:t>о получении документов для назначения пенсии за выслугу лет (выдается заявителю)</w:t>
      </w:r>
    </w:p>
    <w:p w14:paraId="043B2E1E"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D64D57D" w14:textId="7294F7A9"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Получены заявление и другие документы от заявителя: </w:t>
      </w:r>
    </w:p>
    <w:p w14:paraId="505F1D23" w14:textId="39800CC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________________________________________________________________ </w:t>
      </w:r>
    </w:p>
    <w:p w14:paraId="6BEDA3F3" w14:textId="1C485F7A" w:rsidR="000D0391" w:rsidRPr="000D0391" w:rsidRDefault="000D0391" w:rsidP="00A158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(Ф.И.О. (при наличии))</w:t>
      </w:r>
    </w:p>
    <w:p w14:paraId="16B7921F" w14:textId="1F837DC0"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Перечень недостающих документов и сроки их представления: </w:t>
      </w:r>
    </w:p>
    <w:p w14:paraId="1B6D7805" w14:textId="127BEB98"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1. ___________________________________________________________</w:t>
      </w:r>
    </w:p>
    <w:p w14:paraId="51A2199A" w14:textId="45672014"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2BD1537" w14:textId="3709EC94"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2. ___________________________________________________________</w:t>
      </w:r>
    </w:p>
    <w:p w14:paraId="3AE3CAE1" w14:textId="20467F2D"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FEAE2CB" w14:textId="12C5B2C0"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3. ___________________________________________________________</w:t>
      </w:r>
    </w:p>
    <w:p w14:paraId="010B6369" w14:textId="4B89A801"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CF16892"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4457013" w14:textId="7AFF133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Приняты специалистом кадровой службы __________________________________ </w:t>
      </w:r>
    </w:p>
    <w:p w14:paraId="36E94F60" w14:textId="1341F24C" w:rsidR="000D0391" w:rsidRPr="000D0391" w:rsidRDefault="000D0391" w:rsidP="00A158B5">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(фамилия, инициалы) (подпись) </w:t>
      </w:r>
    </w:p>
    <w:p w14:paraId="2F96D62A" w14:textId="63F90248"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 20___ г. </w:t>
      </w:r>
    </w:p>
    <w:p w14:paraId="48A2DD41" w14:textId="7420FE54" w:rsidR="00D6191F" w:rsidRDefault="00D6191F"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2950D07"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Приложение 2</w:t>
      </w:r>
    </w:p>
    <w:p w14:paraId="5B21C345"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к Порядку назначения, перерасчета</w:t>
      </w:r>
    </w:p>
    <w:p w14:paraId="394D267A"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выплаты пенсии за выслугу лет лицам,</w:t>
      </w:r>
    </w:p>
    <w:p w14:paraId="5FC9EC30"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замещавшим</w:t>
      </w:r>
      <w:proofErr w:type="gramEnd"/>
      <w:r w:rsidRPr="000D0391">
        <w:rPr>
          <w:rFonts w:ascii="Times New Roman" w:eastAsia="Times New Roman" w:hAnsi="Times New Roman" w:cs="Times New Roman"/>
          <w:sz w:val="28"/>
          <w:szCs w:val="28"/>
          <w:lang w:eastAsia="ru-RU"/>
        </w:rPr>
        <w:t xml:space="preserve"> муниципальные должности</w:t>
      </w:r>
    </w:p>
    <w:p w14:paraId="6076CD6B"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 постоянной основе</w:t>
      </w:r>
    </w:p>
    <w:p w14:paraId="48B375DC"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должности муниципальной службы</w:t>
      </w:r>
    </w:p>
    <w:p w14:paraId="27BD59A8"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органах местного самоуправления</w:t>
      </w:r>
    </w:p>
    <w:p w14:paraId="2625489E" w14:textId="2BB7F2A2" w:rsidR="000D0391" w:rsidRPr="000D0391" w:rsidRDefault="00A158B5"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Шапша</w:t>
      </w:r>
    </w:p>
    <w:p w14:paraId="7F5F8CEB"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8B2D2EC" w14:textId="40B541A1" w:rsidR="000D0391" w:rsidRPr="00E10316" w:rsidRDefault="000D0391" w:rsidP="00A158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0316">
        <w:rPr>
          <w:rFonts w:ascii="Times New Roman" w:eastAsia="Times New Roman" w:hAnsi="Times New Roman" w:cs="Times New Roman"/>
          <w:b/>
          <w:sz w:val="28"/>
          <w:szCs w:val="28"/>
          <w:lang w:eastAsia="ru-RU"/>
        </w:rPr>
        <w:t>Справка о периодах муниципальной службы (работы)</w:t>
      </w:r>
    </w:p>
    <w:p w14:paraId="7F529B7F" w14:textId="34F93180"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 </w:t>
      </w:r>
    </w:p>
    <w:p w14:paraId="1F244968" w14:textId="71E04ED5" w:rsidR="000D0391" w:rsidRPr="000D0391" w:rsidRDefault="000D0391" w:rsidP="00A158B5">
      <w:pPr>
        <w:widowControl w:val="0"/>
        <w:tabs>
          <w:tab w:val="left" w:pos="354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(фамилия, имя, отчество) </w:t>
      </w:r>
    </w:p>
    <w:p w14:paraId="4E20CE68" w14:textId="7A1AD16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замещающего</w:t>
      </w:r>
      <w:proofErr w:type="gramEnd"/>
      <w:r w:rsidRPr="000D0391">
        <w:rPr>
          <w:rFonts w:ascii="Times New Roman" w:eastAsia="Times New Roman" w:hAnsi="Times New Roman" w:cs="Times New Roman"/>
          <w:sz w:val="28"/>
          <w:szCs w:val="28"/>
          <w:lang w:eastAsia="ru-RU"/>
        </w:rPr>
        <w:t xml:space="preserve"> должность ______________________________________ </w:t>
      </w:r>
    </w:p>
    <w:p w14:paraId="5B9B4B63" w14:textId="3267E729" w:rsidR="000D0391" w:rsidRPr="000D0391" w:rsidRDefault="000D0391" w:rsidP="00A158B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(наименование должности)</w:t>
      </w:r>
    </w:p>
    <w:p w14:paraId="6FA80C79"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400"/>
        <w:gridCol w:w="743"/>
        <w:gridCol w:w="435"/>
        <w:gridCol w:w="571"/>
        <w:gridCol w:w="561"/>
        <w:gridCol w:w="1029"/>
        <w:gridCol w:w="1223"/>
        <w:gridCol w:w="458"/>
        <w:gridCol w:w="572"/>
        <w:gridCol w:w="549"/>
        <w:gridCol w:w="400"/>
        <w:gridCol w:w="572"/>
        <w:gridCol w:w="548"/>
        <w:gridCol w:w="458"/>
        <w:gridCol w:w="572"/>
        <w:gridCol w:w="549"/>
      </w:tblGrid>
      <w:tr w:rsidR="000D0391" w:rsidRPr="005234D8" w14:paraId="75A0BC3A" w14:textId="77777777" w:rsidTr="000D0391">
        <w:tc>
          <w:tcPr>
            <w:tcW w:w="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1CF3734C" w14:textId="5CACBE16"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 </w:t>
            </w:r>
            <w:proofErr w:type="gramStart"/>
            <w:r w:rsidRPr="005234D8">
              <w:rPr>
                <w:rFonts w:ascii="Times New Roman" w:eastAsia="Times New Roman" w:hAnsi="Times New Roman" w:cs="Times New Roman"/>
                <w:sz w:val="24"/>
                <w:szCs w:val="28"/>
                <w:lang w:eastAsia="ru-RU"/>
              </w:rPr>
              <w:t>п</w:t>
            </w:r>
            <w:proofErr w:type="gramEnd"/>
            <w:r w:rsidRPr="005234D8">
              <w:rPr>
                <w:rFonts w:ascii="Times New Roman" w:eastAsia="Times New Roman" w:hAnsi="Times New Roman" w:cs="Times New Roman"/>
                <w:sz w:val="24"/>
                <w:szCs w:val="28"/>
                <w:lang w:eastAsia="ru-RU"/>
              </w:rPr>
              <w:t xml:space="preserve">/п </w:t>
            </w:r>
          </w:p>
        </w:tc>
        <w:tc>
          <w:tcPr>
            <w:tcW w:w="74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429AEF78" w14:textId="65D3A081"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 записи в трудовой книжке </w:t>
            </w:r>
          </w:p>
        </w:tc>
        <w:tc>
          <w:tcPr>
            <w:tcW w:w="156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E1A5A9"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Дата принятия и увольнения </w:t>
            </w:r>
          </w:p>
        </w:tc>
        <w:tc>
          <w:tcPr>
            <w:tcW w:w="102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079D20C9"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Замещаемая должность </w:t>
            </w:r>
          </w:p>
        </w:tc>
        <w:tc>
          <w:tcPr>
            <w:tcW w:w="122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1FF7113"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Наименование организации </w:t>
            </w:r>
          </w:p>
        </w:tc>
        <w:tc>
          <w:tcPr>
            <w:tcW w:w="3099"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A1A644"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Продолжительность муниципальной службы </w:t>
            </w:r>
          </w:p>
        </w:tc>
        <w:tc>
          <w:tcPr>
            <w:tcW w:w="157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14:paraId="677459AA"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Стаж муниципальной службы, принимаемый для исчисления размера пенсии за выслугу лет </w:t>
            </w:r>
          </w:p>
        </w:tc>
      </w:tr>
      <w:tr w:rsidR="000D0391" w:rsidRPr="005234D8" w14:paraId="32F10F70" w14:textId="77777777" w:rsidTr="000D0391">
        <w:tc>
          <w:tcPr>
            <w:tcW w:w="400" w:type="dxa"/>
            <w:tcBorders>
              <w:top w:val="nil"/>
              <w:left w:val="single" w:sz="6" w:space="0" w:color="auto"/>
              <w:bottom w:val="nil"/>
              <w:right w:val="single" w:sz="6" w:space="0" w:color="auto"/>
            </w:tcBorders>
            <w:tcMar>
              <w:top w:w="114" w:type="dxa"/>
              <w:left w:w="28" w:type="dxa"/>
              <w:bottom w:w="114" w:type="dxa"/>
              <w:right w:w="28" w:type="dxa"/>
            </w:tcMar>
          </w:tcPr>
          <w:p w14:paraId="3261E55F"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743" w:type="dxa"/>
            <w:tcBorders>
              <w:top w:val="nil"/>
              <w:left w:val="single" w:sz="6" w:space="0" w:color="auto"/>
              <w:bottom w:val="nil"/>
              <w:right w:val="single" w:sz="6" w:space="0" w:color="auto"/>
            </w:tcBorders>
            <w:tcMar>
              <w:top w:w="114" w:type="dxa"/>
              <w:left w:w="28" w:type="dxa"/>
              <w:bottom w:w="114" w:type="dxa"/>
              <w:right w:w="28" w:type="dxa"/>
            </w:tcMar>
          </w:tcPr>
          <w:p w14:paraId="70A9415B"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4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83D23B7"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год </w:t>
            </w:r>
          </w:p>
        </w:tc>
        <w:tc>
          <w:tcPr>
            <w:tcW w:w="57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4C8FED6F"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месяц </w:t>
            </w:r>
          </w:p>
        </w:tc>
        <w:tc>
          <w:tcPr>
            <w:tcW w:w="5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48949FE1"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число </w:t>
            </w:r>
          </w:p>
        </w:tc>
        <w:tc>
          <w:tcPr>
            <w:tcW w:w="1029" w:type="dxa"/>
            <w:tcBorders>
              <w:top w:val="nil"/>
              <w:left w:val="single" w:sz="6" w:space="0" w:color="auto"/>
              <w:bottom w:val="nil"/>
              <w:right w:val="single" w:sz="6" w:space="0" w:color="auto"/>
            </w:tcBorders>
            <w:tcMar>
              <w:top w:w="114" w:type="dxa"/>
              <w:left w:w="28" w:type="dxa"/>
              <w:bottom w:w="114" w:type="dxa"/>
              <w:right w:w="28" w:type="dxa"/>
            </w:tcMar>
          </w:tcPr>
          <w:p w14:paraId="08C64B71"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223" w:type="dxa"/>
            <w:tcBorders>
              <w:top w:val="nil"/>
              <w:left w:val="single" w:sz="6" w:space="0" w:color="auto"/>
              <w:bottom w:val="nil"/>
              <w:right w:val="single" w:sz="6" w:space="0" w:color="auto"/>
            </w:tcBorders>
            <w:tcMar>
              <w:top w:w="114" w:type="dxa"/>
              <w:left w:w="28" w:type="dxa"/>
              <w:bottom w:w="114" w:type="dxa"/>
              <w:right w:w="28" w:type="dxa"/>
            </w:tcMar>
          </w:tcPr>
          <w:p w14:paraId="3A48D337"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57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DBC26B"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в календарном исчислении </w:t>
            </w:r>
          </w:p>
        </w:tc>
        <w:tc>
          <w:tcPr>
            <w:tcW w:w="15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BE49C2"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в льготном исчислении </w:t>
            </w:r>
          </w:p>
        </w:tc>
        <w:tc>
          <w:tcPr>
            <w:tcW w:w="1579" w:type="dxa"/>
            <w:gridSpan w:val="3"/>
            <w:tcBorders>
              <w:top w:val="nil"/>
              <w:left w:val="single" w:sz="6" w:space="0" w:color="auto"/>
              <w:bottom w:val="nil"/>
              <w:right w:val="single" w:sz="6" w:space="0" w:color="auto"/>
            </w:tcBorders>
            <w:tcMar>
              <w:top w:w="114" w:type="dxa"/>
              <w:left w:w="28" w:type="dxa"/>
              <w:bottom w:w="114" w:type="dxa"/>
              <w:right w:w="28" w:type="dxa"/>
            </w:tcMar>
          </w:tcPr>
          <w:p w14:paraId="2A204483"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6B85E1B6" w14:textId="77777777" w:rsidTr="000D0391">
        <w:tc>
          <w:tcPr>
            <w:tcW w:w="400" w:type="dxa"/>
            <w:tcBorders>
              <w:top w:val="nil"/>
              <w:left w:val="single" w:sz="6" w:space="0" w:color="auto"/>
              <w:bottom w:val="nil"/>
              <w:right w:val="single" w:sz="6" w:space="0" w:color="auto"/>
            </w:tcBorders>
            <w:tcMar>
              <w:top w:w="114" w:type="dxa"/>
              <w:left w:w="28" w:type="dxa"/>
              <w:bottom w:w="114" w:type="dxa"/>
              <w:right w:w="28" w:type="dxa"/>
            </w:tcMar>
          </w:tcPr>
          <w:p w14:paraId="64E9F7DA"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743" w:type="dxa"/>
            <w:tcBorders>
              <w:top w:val="nil"/>
              <w:left w:val="single" w:sz="6" w:space="0" w:color="auto"/>
              <w:bottom w:val="nil"/>
              <w:right w:val="single" w:sz="6" w:space="0" w:color="auto"/>
            </w:tcBorders>
            <w:tcMar>
              <w:top w:w="114" w:type="dxa"/>
              <w:left w:w="28" w:type="dxa"/>
              <w:bottom w:w="114" w:type="dxa"/>
              <w:right w:w="28" w:type="dxa"/>
            </w:tcMar>
          </w:tcPr>
          <w:p w14:paraId="7ED660ED"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14:paraId="0151522C"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571" w:type="dxa"/>
            <w:tcBorders>
              <w:top w:val="nil"/>
              <w:left w:val="single" w:sz="6" w:space="0" w:color="auto"/>
              <w:bottom w:val="nil"/>
              <w:right w:val="single" w:sz="6" w:space="0" w:color="auto"/>
            </w:tcBorders>
            <w:tcMar>
              <w:top w:w="114" w:type="dxa"/>
              <w:left w:w="28" w:type="dxa"/>
              <w:bottom w:w="114" w:type="dxa"/>
              <w:right w:w="28" w:type="dxa"/>
            </w:tcMar>
          </w:tcPr>
          <w:p w14:paraId="27CA0F05"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561" w:type="dxa"/>
            <w:tcBorders>
              <w:top w:val="nil"/>
              <w:left w:val="single" w:sz="6" w:space="0" w:color="auto"/>
              <w:bottom w:val="nil"/>
              <w:right w:val="single" w:sz="6" w:space="0" w:color="auto"/>
            </w:tcBorders>
            <w:tcMar>
              <w:top w:w="114" w:type="dxa"/>
              <w:left w:w="28" w:type="dxa"/>
              <w:bottom w:w="114" w:type="dxa"/>
              <w:right w:w="28" w:type="dxa"/>
            </w:tcMar>
          </w:tcPr>
          <w:p w14:paraId="0DAEECAA"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029" w:type="dxa"/>
            <w:tcBorders>
              <w:top w:val="nil"/>
              <w:left w:val="single" w:sz="6" w:space="0" w:color="auto"/>
              <w:bottom w:val="nil"/>
              <w:right w:val="single" w:sz="6" w:space="0" w:color="auto"/>
            </w:tcBorders>
            <w:tcMar>
              <w:top w:w="114" w:type="dxa"/>
              <w:left w:w="28" w:type="dxa"/>
              <w:bottom w:w="114" w:type="dxa"/>
              <w:right w:w="28" w:type="dxa"/>
            </w:tcMar>
          </w:tcPr>
          <w:p w14:paraId="0AB9FD6E"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223" w:type="dxa"/>
            <w:tcBorders>
              <w:top w:val="nil"/>
              <w:left w:val="single" w:sz="6" w:space="0" w:color="auto"/>
              <w:bottom w:val="nil"/>
              <w:right w:val="single" w:sz="6" w:space="0" w:color="auto"/>
            </w:tcBorders>
            <w:tcMar>
              <w:top w:w="114" w:type="dxa"/>
              <w:left w:w="28" w:type="dxa"/>
              <w:bottom w:w="114" w:type="dxa"/>
              <w:right w:w="28" w:type="dxa"/>
            </w:tcMar>
          </w:tcPr>
          <w:p w14:paraId="1C3C219E"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4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E27284"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год </w:t>
            </w:r>
          </w:p>
        </w:tc>
        <w:tc>
          <w:tcPr>
            <w:tcW w:w="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50186C"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месяц </w:t>
            </w:r>
          </w:p>
        </w:tc>
        <w:tc>
          <w:tcPr>
            <w:tcW w:w="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C59698"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число </w:t>
            </w:r>
          </w:p>
        </w:tc>
        <w:tc>
          <w:tcPr>
            <w:tcW w:w="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2EF0E7"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год </w:t>
            </w:r>
          </w:p>
        </w:tc>
        <w:tc>
          <w:tcPr>
            <w:tcW w:w="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DCA3CA"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месяц </w:t>
            </w:r>
          </w:p>
        </w:tc>
        <w:tc>
          <w:tcPr>
            <w:tcW w:w="5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843600"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число </w:t>
            </w:r>
          </w:p>
        </w:tc>
        <w:tc>
          <w:tcPr>
            <w:tcW w:w="4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1891FE"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год </w:t>
            </w:r>
          </w:p>
        </w:tc>
        <w:tc>
          <w:tcPr>
            <w:tcW w:w="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A577A4"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месяц </w:t>
            </w:r>
          </w:p>
        </w:tc>
        <w:tc>
          <w:tcPr>
            <w:tcW w:w="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EBBB87"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число </w:t>
            </w:r>
          </w:p>
        </w:tc>
      </w:tr>
      <w:tr w:rsidR="000D0391" w:rsidRPr="005234D8" w14:paraId="1F408E4B" w14:textId="77777777" w:rsidTr="000D0391">
        <w:tc>
          <w:tcPr>
            <w:tcW w:w="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3101C0"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7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1CD554"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30C24C"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57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9A9BB9"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5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54F84C"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0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C6719E"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01BDD4"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4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DC1234"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B34AD4"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4A7D1C"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AE69B2"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19B94A"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5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E62DBE"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4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758E0A"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5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D7026D"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5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8505E9"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bl>
    <w:p w14:paraId="0A9F9423"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702C1BB"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FCEF38F" w14:textId="22909585" w:rsidR="000D0391" w:rsidRPr="000D0391" w:rsidRDefault="00160DAA"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0D0391" w:rsidRPr="000D0391">
        <w:rPr>
          <w:rFonts w:ascii="Times New Roman" w:eastAsia="Times New Roman" w:hAnsi="Times New Roman" w:cs="Times New Roman"/>
          <w:sz w:val="28"/>
          <w:szCs w:val="28"/>
          <w:lang w:eastAsia="ru-RU"/>
        </w:rPr>
        <w:t xml:space="preserve"> кадровой службы _____________ ___</w:t>
      </w:r>
      <w:r w:rsidR="00A158B5">
        <w:rPr>
          <w:rFonts w:ascii="Times New Roman" w:eastAsia="Times New Roman" w:hAnsi="Times New Roman" w:cs="Times New Roman"/>
          <w:sz w:val="28"/>
          <w:szCs w:val="28"/>
          <w:lang w:eastAsia="ru-RU"/>
        </w:rPr>
        <w:t>____________________</w:t>
      </w:r>
    </w:p>
    <w:p w14:paraId="31627983" w14:textId="3767CC8A" w:rsidR="000D0391" w:rsidRPr="000D0391" w:rsidRDefault="00A158B5" w:rsidP="00A158B5">
      <w:pPr>
        <w:widowControl w:val="0"/>
        <w:tabs>
          <w:tab w:val="left" w:pos="4253"/>
          <w:tab w:val="left" w:pos="6096"/>
        </w:tabs>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0D0391" w:rsidRPr="000D0391">
        <w:rPr>
          <w:rFonts w:ascii="Times New Roman" w:eastAsia="Times New Roman" w:hAnsi="Times New Roman" w:cs="Times New Roman"/>
          <w:sz w:val="28"/>
          <w:szCs w:val="28"/>
          <w:lang w:eastAsia="ru-RU"/>
        </w:rPr>
        <w:t xml:space="preserve">(подпись) </w:t>
      </w:r>
      <w:r>
        <w:rPr>
          <w:rFonts w:ascii="Times New Roman" w:eastAsia="Times New Roman" w:hAnsi="Times New Roman" w:cs="Times New Roman"/>
          <w:sz w:val="28"/>
          <w:szCs w:val="28"/>
          <w:lang w:eastAsia="ru-RU"/>
        </w:rPr>
        <w:tab/>
      </w:r>
      <w:r w:rsidR="000D0391" w:rsidRPr="000D0391">
        <w:rPr>
          <w:rFonts w:ascii="Times New Roman" w:eastAsia="Times New Roman" w:hAnsi="Times New Roman" w:cs="Times New Roman"/>
          <w:sz w:val="28"/>
          <w:szCs w:val="28"/>
          <w:lang w:eastAsia="ru-RU"/>
        </w:rPr>
        <w:t xml:space="preserve">(инициалы, фамилия) </w:t>
      </w:r>
    </w:p>
    <w:p w14:paraId="29DC51C9"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615BC79" w14:textId="77777777" w:rsid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МП  </w:t>
      </w:r>
    </w:p>
    <w:p w14:paraId="043A5288" w14:textId="3AEC6638"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Дата выдачи ___.___.20___ г. </w:t>
      </w:r>
    </w:p>
    <w:p w14:paraId="4C7CDBF6" w14:textId="40745AA5" w:rsidR="00A158B5" w:rsidRDefault="00A158B5"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C504494"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Приложение 3</w:t>
      </w:r>
    </w:p>
    <w:p w14:paraId="2E63EE42"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к Порядку назначения, перерасчета</w:t>
      </w:r>
    </w:p>
    <w:p w14:paraId="4AB823A1"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выплаты пенсии за выслугу лет лицам,</w:t>
      </w:r>
    </w:p>
    <w:p w14:paraId="153BC689"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замещавшим</w:t>
      </w:r>
      <w:proofErr w:type="gramEnd"/>
      <w:r w:rsidRPr="000D0391">
        <w:rPr>
          <w:rFonts w:ascii="Times New Roman" w:eastAsia="Times New Roman" w:hAnsi="Times New Roman" w:cs="Times New Roman"/>
          <w:sz w:val="28"/>
          <w:szCs w:val="28"/>
          <w:lang w:eastAsia="ru-RU"/>
        </w:rPr>
        <w:t xml:space="preserve"> муниципальные должности</w:t>
      </w:r>
    </w:p>
    <w:p w14:paraId="313C3097"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 постоянной основе</w:t>
      </w:r>
    </w:p>
    <w:p w14:paraId="6D20DAE2"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должности муниципальной службы</w:t>
      </w:r>
    </w:p>
    <w:p w14:paraId="2079FBA0"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органах местного самоуправления</w:t>
      </w:r>
    </w:p>
    <w:p w14:paraId="02B6F5C8" w14:textId="24651D3D" w:rsidR="000D0391" w:rsidRPr="000D0391" w:rsidRDefault="00E10316"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Шапша</w:t>
      </w:r>
    </w:p>
    <w:p w14:paraId="79FC1492"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6AE1581"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7BE86D" w14:textId="5E520532" w:rsidR="000D0391" w:rsidRPr="00E10316" w:rsidRDefault="000D0391" w:rsidP="00E1031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0316">
        <w:rPr>
          <w:rFonts w:ascii="Times New Roman" w:eastAsia="Times New Roman" w:hAnsi="Times New Roman" w:cs="Times New Roman"/>
          <w:b/>
          <w:sz w:val="28"/>
          <w:szCs w:val="28"/>
          <w:lang w:eastAsia="ru-RU"/>
        </w:rPr>
        <w:t>Справка</w:t>
      </w:r>
    </w:p>
    <w:p w14:paraId="7F909362" w14:textId="0B9E2662" w:rsidR="000D0391" w:rsidRPr="00E10316" w:rsidRDefault="000D0391" w:rsidP="00E1031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0316">
        <w:rPr>
          <w:rFonts w:ascii="Times New Roman" w:eastAsia="Times New Roman" w:hAnsi="Times New Roman" w:cs="Times New Roman"/>
          <w:b/>
          <w:sz w:val="28"/>
          <w:szCs w:val="28"/>
          <w:lang w:eastAsia="ru-RU"/>
        </w:rPr>
        <w:t>о размере среднемесячного заработка лица, замещавшего</w:t>
      </w:r>
    </w:p>
    <w:p w14:paraId="6873051E" w14:textId="4D334190" w:rsidR="000D0391" w:rsidRPr="00E10316" w:rsidRDefault="000D0391" w:rsidP="00E1031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0316">
        <w:rPr>
          <w:rFonts w:ascii="Times New Roman" w:eastAsia="Times New Roman" w:hAnsi="Times New Roman" w:cs="Times New Roman"/>
          <w:b/>
          <w:sz w:val="28"/>
          <w:szCs w:val="28"/>
          <w:lang w:eastAsia="ru-RU"/>
        </w:rPr>
        <w:t>муниципальную должность на постоянной основе</w:t>
      </w:r>
    </w:p>
    <w:p w14:paraId="1F984D1B"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D2CC4B" w14:textId="74FBD14E"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Среднемесячный заработок ______________________________________________</w:t>
      </w:r>
      <w:r w:rsidR="00E10316">
        <w:rPr>
          <w:rFonts w:ascii="Times New Roman" w:eastAsia="Times New Roman" w:hAnsi="Times New Roman" w:cs="Times New Roman"/>
          <w:sz w:val="28"/>
          <w:szCs w:val="28"/>
          <w:lang w:eastAsia="ru-RU"/>
        </w:rPr>
        <w:t>__________________</w:t>
      </w:r>
      <w:r w:rsidRPr="000D0391">
        <w:rPr>
          <w:rFonts w:ascii="Times New Roman" w:eastAsia="Times New Roman" w:hAnsi="Times New Roman" w:cs="Times New Roman"/>
          <w:sz w:val="28"/>
          <w:szCs w:val="28"/>
          <w:lang w:eastAsia="ru-RU"/>
        </w:rPr>
        <w:t xml:space="preserve"> </w:t>
      </w:r>
    </w:p>
    <w:p w14:paraId="21F417AA" w14:textId="3A7A96EB" w:rsidR="000D0391" w:rsidRPr="000D0391" w:rsidRDefault="00E10316" w:rsidP="00E10316">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 </w:t>
      </w:r>
      <w:r w:rsidR="000D0391" w:rsidRPr="000D0391">
        <w:rPr>
          <w:rFonts w:ascii="Times New Roman" w:eastAsia="Times New Roman" w:hAnsi="Times New Roman" w:cs="Times New Roman"/>
          <w:sz w:val="28"/>
          <w:szCs w:val="28"/>
          <w:lang w:eastAsia="ru-RU"/>
        </w:rPr>
        <w:t xml:space="preserve">(фамилия, имя, отчество (при наличии)) </w:t>
      </w:r>
    </w:p>
    <w:p w14:paraId="2C3C9400" w14:textId="6D01BF76"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________________________________</w:t>
      </w:r>
      <w:r w:rsidR="00E10316">
        <w:rPr>
          <w:rFonts w:ascii="Times New Roman" w:eastAsia="Times New Roman" w:hAnsi="Times New Roman" w:cs="Times New Roman"/>
          <w:sz w:val="28"/>
          <w:szCs w:val="28"/>
          <w:lang w:eastAsia="ru-RU"/>
        </w:rPr>
        <w:t>______________________________</w:t>
      </w:r>
      <w:r w:rsidRPr="000D0391">
        <w:rPr>
          <w:rFonts w:ascii="Times New Roman" w:eastAsia="Times New Roman" w:hAnsi="Times New Roman" w:cs="Times New Roman"/>
          <w:sz w:val="28"/>
          <w:szCs w:val="28"/>
          <w:lang w:eastAsia="ru-RU"/>
        </w:rPr>
        <w:t xml:space="preserve">__ </w:t>
      </w:r>
    </w:p>
    <w:p w14:paraId="2B06832B" w14:textId="736AD826" w:rsidR="000D0391" w:rsidRPr="000D0391" w:rsidRDefault="00E10316" w:rsidP="00E10316">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 </w:t>
      </w:r>
      <w:r w:rsidR="000D0391" w:rsidRPr="000D0391">
        <w:rPr>
          <w:rFonts w:ascii="Times New Roman" w:eastAsia="Times New Roman" w:hAnsi="Times New Roman" w:cs="Times New Roman"/>
          <w:sz w:val="28"/>
          <w:szCs w:val="28"/>
          <w:lang w:eastAsia="ru-RU"/>
        </w:rPr>
        <w:t xml:space="preserve">(наименование должности) </w:t>
      </w:r>
    </w:p>
    <w:p w14:paraId="33E2C0D2" w14:textId="588A2916" w:rsidR="000D0391" w:rsidRPr="000D0391" w:rsidRDefault="00E10316"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период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__________________</w:t>
      </w:r>
      <w:r w:rsidR="000D0391" w:rsidRPr="000D0391">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 по ________________________</w:t>
      </w:r>
      <w:r w:rsidR="000D0391" w:rsidRPr="000D0391">
        <w:rPr>
          <w:rFonts w:ascii="Times New Roman" w:eastAsia="Times New Roman" w:hAnsi="Times New Roman" w:cs="Times New Roman"/>
          <w:sz w:val="28"/>
          <w:szCs w:val="28"/>
          <w:lang w:eastAsia="ru-RU"/>
        </w:rPr>
        <w:t xml:space="preserve">_, </w:t>
      </w:r>
    </w:p>
    <w:p w14:paraId="1D0BF49C" w14:textId="6AEF6282" w:rsidR="000D0391" w:rsidRPr="000D0391" w:rsidRDefault="00E10316" w:rsidP="00E10316">
      <w:pPr>
        <w:widowControl w:val="0"/>
        <w:tabs>
          <w:tab w:val="left" w:pos="1985"/>
          <w:tab w:val="left" w:pos="6237"/>
          <w:tab w:val="left" w:pos="6379"/>
        </w:tabs>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0391">
        <w:rPr>
          <w:rFonts w:ascii="Times New Roman" w:eastAsia="Times New Roman" w:hAnsi="Times New Roman" w:cs="Times New Roman"/>
          <w:sz w:val="28"/>
          <w:szCs w:val="28"/>
          <w:lang w:eastAsia="ru-RU"/>
        </w:rPr>
        <w:t xml:space="preserve"> </w:t>
      </w:r>
      <w:r w:rsidR="000D0391" w:rsidRPr="000D0391">
        <w:rPr>
          <w:rFonts w:ascii="Times New Roman" w:eastAsia="Times New Roman" w:hAnsi="Times New Roman" w:cs="Times New Roman"/>
          <w:sz w:val="28"/>
          <w:szCs w:val="28"/>
          <w:lang w:eastAsia="ru-RU"/>
        </w:rPr>
        <w:t xml:space="preserve">(день, месяц, год)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D0391" w:rsidRPr="000D0391">
        <w:rPr>
          <w:rFonts w:ascii="Times New Roman" w:eastAsia="Times New Roman" w:hAnsi="Times New Roman" w:cs="Times New Roman"/>
          <w:sz w:val="28"/>
          <w:szCs w:val="28"/>
          <w:lang w:eastAsia="ru-RU"/>
        </w:rPr>
        <w:t xml:space="preserve">(день, месяц, год) </w:t>
      </w:r>
    </w:p>
    <w:p w14:paraId="6EB3C09D"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составлял:</w:t>
      </w:r>
    </w:p>
    <w:p w14:paraId="00F12CDE"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119" w:type="dxa"/>
        <w:tblInd w:w="28" w:type="dxa"/>
        <w:tblLayout w:type="fixed"/>
        <w:tblCellMar>
          <w:left w:w="90" w:type="dxa"/>
          <w:right w:w="90" w:type="dxa"/>
        </w:tblCellMar>
        <w:tblLook w:val="0000" w:firstRow="0" w:lastRow="0" w:firstColumn="0" w:lastColumn="0" w:noHBand="0" w:noVBand="0"/>
      </w:tblPr>
      <w:tblGrid>
        <w:gridCol w:w="1007"/>
        <w:gridCol w:w="5522"/>
        <w:gridCol w:w="1295"/>
        <w:gridCol w:w="1295"/>
      </w:tblGrid>
      <w:tr w:rsidR="000D0391" w:rsidRPr="005234D8" w14:paraId="1EF4FD2E" w14:textId="77777777" w:rsidTr="00E10316">
        <w:trPr>
          <w:trHeight w:val="977"/>
        </w:trPr>
        <w:tc>
          <w:tcPr>
            <w:tcW w:w="100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F52EE6E"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Номер строки </w:t>
            </w:r>
          </w:p>
        </w:tc>
        <w:tc>
          <w:tcPr>
            <w:tcW w:w="552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B91CB20"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Состав денежного содержания </w:t>
            </w:r>
          </w:p>
        </w:tc>
        <w:tc>
          <w:tcPr>
            <w:tcW w:w="2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2A75C6"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Расчет </w:t>
            </w:r>
          </w:p>
        </w:tc>
      </w:tr>
      <w:tr w:rsidR="000D0391" w:rsidRPr="005234D8" w14:paraId="62F0715B" w14:textId="77777777" w:rsidTr="00E10316">
        <w:trPr>
          <w:trHeight w:val="315"/>
        </w:trPr>
        <w:tc>
          <w:tcPr>
            <w:tcW w:w="1007" w:type="dxa"/>
            <w:tcBorders>
              <w:top w:val="nil"/>
              <w:left w:val="single" w:sz="6" w:space="0" w:color="auto"/>
              <w:bottom w:val="nil"/>
              <w:right w:val="single" w:sz="6" w:space="0" w:color="auto"/>
            </w:tcBorders>
            <w:tcMar>
              <w:top w:w="114" w:type="dxa"/>
              <w:left w:w="28" w:type="dxa"/>
              <w:bottom w:w="114" w:type="dxa"/>
              <w:right w:w="28" w:type="dxa"/>
            </w:tcMar>
          </w:tcPr>
          <w:p w14:paraId="37A195CB"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5522" w:type="dxa"/>
            <w:tcBorders>
              <w:top w:val="nil"/>
              <w:left w:val="single" w:sz="6" w:space="0" w:color="auto"/>
              <w:bottom w:val="nil"/>
              <w:right w:val="single" w:sz="6" w:space="0" w:color="auto"/>
            </w:tcBorders>
            <w:tcMar>
              <w:top w:w="114" w:type="dxa"/>
              <w:left w:w="28" w:type="dxa"/>
              <w:bottom w:w="114" w:type="dxa"/>
              <w:right w:w="28" w:type="dxa"/>
            </w:tcMar>
          </w:tcPr>
          <w:p w14:paraId="4CFC5C8B"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772B7F"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CC694C"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руб. </w:t>
            </w:r>
          </w:p>
        </w:tc>
      </w:tr>
      <w:tr w:rsidR="000D0391" w:rsidRPr="005234D8" w14:paraId="62DB8FD9" w14:textId="77777777" w:rsidTr="00E10316">
        <w:trPr>
          <w:trHeight w:val="330"/>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39ADB7"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1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CA1068"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2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E45833"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3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185E05"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4 </w:t>
            </w:r>
          </w:p>
        </w:tc>
      </w:tr>
      <w:tr w:rsidR="000D0391" w:rsidRPr="005234D8" w14:paraId="40E1053A" w14:textId="77777777" w:rsidTr="00E10316">
        <w:trPr>
          <w:trHeight w:val="330"/>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2A7437"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I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B9298A"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Месячное денежное содержание: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7B5885"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FFA16F"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317C6CB2" w14:textId="77777777" w:rsidTr="00E10316">
        <w:trPr>
          <w:trHeight w:val="315"/>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925D1C"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1)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0AC93F"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денежное вознаграждение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D75A11"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A71278"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1EBC1535" w14:textId="77777777" w:rsidTr="00E10316">
        <w:trPr>
          <w:trHeight w:val="330"/>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62C01C"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2)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70A4AD"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денежное поощрение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6A44A9"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D8C9A2"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54A55686" w14:textId="77777777" w:rsidTr="005234D8">
        <w:trPr>
          <w:trHeight w:val="611"/>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86656D"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3)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EDD1E7"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надбавка за работу со сведениями, составляющими государственную тайну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9A5372"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803605"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0FF388FE" w14:textId="77777777" w:rsidTr="005234D8">
        <w:trPr>
          <w:trHeight w:val="454"/>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F5446B"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4)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4EB2BD"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надбавка по районному коэффициенту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2BA56C"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75F2E1"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229ED56D" w14:textId="77777777" w:rsidTr="005234D8">
        <w:trPr>
          <w:trHeight w:val="605"/>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DB374B"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5)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E4E281"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процентная надбавка за работу в районах Крайнего Севера и приравненных к ним местностях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D259C8"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CB5593"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2B623874" w14:textId="77777777" w:rsidTr="005234D8">
        <w:trPr>
          <w:trHeight w:val="590"/>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6E7517"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lastRenderedPageBreak/>
              <w:t xml:space="preserve">II.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8EB991"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Премии, в том числе за выполнение особо важных и сложных заданий за 12 месяцев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71AAB8"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AF33C8"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1C4AD1D7" w14:textId="77777777" w:rsidTr="005234D8">
        <w:trPr>
          <w:trHeight w:val="1298"/>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1C87D7"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III.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942ACE"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3B09AA"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EE76A8"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3B5C11E7" w14:textId="77777777" w:rsidTr="005234D8">
        <w:trPr>
          <w:trHeight w:val="623"/>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60F187"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IV.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1ED2BD"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Среднемесячный заработок, исчисленный для начисления пенсии за выслугу лет, I + (II + III) / 12 </w:t>
            </w:r>
          </w:p>
        </w:tc>
        <w:tc>
          <w:tcPr>
            <w:tcW w:w="25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875887"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01695D1E" w14:textId="77777777" w:rsidTr="005234D8">
        <w:trPr>
          <w:trHeight w:val="607"/>
        </w:trPr>
        <w:tc>
          <w:tcPr>
            <w:tcW w:w="10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27A31C"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V. </w:t>
            </w:r>
          </w:p>
        </w:tc>
        <w:tc>
          <w:tcPr>
            <w:tcW w:w="55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A93AFE"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Предельный среднемесячный заработок (1,8 денежное вознаграждение) &lt;*&gt; </w:t>
            </w: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490999"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021EEE"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bl>
    <w:p w14:paraId="4225F468"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C6CCDD5" w14:textId="77777777" w:rsidR="000D0391" w:rsidRPr="000D0391"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 </w:t>
      </w:r>
    </w:p>
    <w:p w14:paraId="05213408" w14:textId="77777777" w:rsidR="000D0391" w:rsidRPr="005234D8"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 1,8 денежного вознаграждения увеличивается на районный коэффициент и процентную надбавку за работу в районах Крайнего Севера и приравненных к ним местностях. </w:t>
      </w:r>
    </w:p>
    <w:p w14:paraId="5DE1C13F" w14:textId="77777777" w:rsidR="00160DAA" w:rsidRPr="000D0391" w:rsidRDefault="00160DAA"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20DF142D" w14:textId="77777777" w:rsidR="00E10316" w:rsidRDefault="000D0391" w:rsidP="00E1031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Руководитель Уполномоченного органа,</w:t>
      </w:r>
    </w:p>
    <w:p w14:paraId="4E0E383C" w14:textId="5432977E" w:rsidR="000D0391" w:rsidRDefault="000D0391" w:rsidP="00E1031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осуществляющего</w:t>
      </w:r>
      <w:proofErr w:type="gramEnd"/>
      <w:r w:rsidRPr="000D0391">
        <w:rPr>
          <w:rFonts w:ascii="Times New Roman" w:eastAsia="Times New Roman" w:hAnsi="Times New Roman" w:cs="Times New Roman"/>
          <w:sz w:val="28"/>
          <w:szCs w:val="28"/>
          <w:lang w:eastAsia="ru-RU"/>
        </w:rPr>
        <w:t xml:space="preserve"> бухгалтерский учет </w:t>
      </w:r>
      <w:r w:rsidR="00E10316">
        <w:rPr>
          <w:rFonts w:ascii="Times New Roman" w:eastAsia="Times New Roman" w:hAnsi="Times New Roman" w:cs="Times New Roman"/>
          <w:sz w:val="28"/>
          <w:szCs w:val="28"/>
          <w:lang w:eastAsia="ru-RU"/>
        </w:rPr>
        <w:t>___________ ______________</w:t>
      </w:r>
    </w:p>
    <w:p w14:paraId="0F06CD2E" w14:textId="5000327D" w:rsidR="00E10316" w:rsidRDefault="00E10316" w:rsidP="00E10316">
      <w:pPr>
        <w:widowControl w:val="0"/>
        <w:tabs>
          <w:tab w:val="left" w:pos="5103"/>
        </w:tabs>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0391">
        <w:rPr>
          <w:rFonts w:ascii="Times New Roman" w:eastAsia="Times New Roman" w:hAnsi="Times New Roman" w:cs="Times New Roman"/>
          <w:sz w:val="28"/>
          <w:szCs w:val="28"/>
          <w:lang w:eastAsia="ru-RU"/>
        </w:rPr>
        <w:t xml:space="preserve">(подпись) </w:t>
      </w:r>
      <w:r>
        <w:rPr>
          <w:rFonts w:ascii="Times New Roman" w:eastAsia="Times New Roman" w:hAnsi="Times New Roman" w:cs="Times New Roman"/>
          <w:sz w:val="28"/>
          <w:szCs w:val="28"/>
          <w:lang w:eastAsia="ru-RU"/>
        </w:rPr>
        <w:tab/>
      </w:r>
      <w:r w:rsidRPr="000D0391">
        <w:rPr>
          <w:rFonts w:ascii="Times New Roman" w:eastAsia="Times New Roman" w:hAnsi="Times New Roman" w:cs="Times New Roman"/>
          <w:sz w:val="28"/>
          <w:szCs w:val="28"/>
          <w:lang w:eastAsia="ru-RU"/>
        </w:rPr>
        <w:t>(инициалы, фамилия)</w:t>
      </w:r>
    </w:p>
    <w:p w14:paraId="12FA2160" w14:textId="77777777" w:rsidR="00E10316" w:rsidRPr="000D0391" w:rsidRDefault="00E10316" w:rsidP="00E1031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12902393"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М.П. </w:t>
      </w:r>
    </w:p>
    <w:p w14:paraId="3EB186B5"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Дата выдачи ___.___.20__ </w:t>
      </w:r>
    </w:p>
    <w:p w14:paraId="3B89B275" w14:textId="20EA8A3F" w:rsidR="00D6191F" w:rsidRDefault="00D6191F"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DEE555D"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Приложение 4</w:t>
      </w:r>
    </w:p>
    <w:p w14:paraId="2B4DAEF9"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к Порядку назначения, перерасчета</w:t>
      </w:r>
    </w:p>
    <w:p w14:paraId="5E3E464B"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выплаты пенсии за выслугу лет лицам,</w:t>
      </w:r>
    </w:p>
    <w:p w14:paraId="161BA229"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замещавшим</w:t>
      </w:r>
      <w:proofErr w:type="gramEnd"/>
      <w:r w:rsidRPr="000D0391">
        <w:rPr>
          <w:rFonts w:ascii="Times New Roman" w:eastAsia="Times New Roman" w:hAnsi="Times New Roman" w:cs="Times New Roman"/>
          <w:sz w:val="28"/>
          <w:szCs w:val="28"/>
          <w:lang w:eastAsia="ru-RU"/>
        </w:rPr>
        <w:t xml:space="preserve"> муниципальные должности</w:t>
      </w:r>
    </w:p>
    <w:p w14:paraId="3D28BC7C"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 постоянной основе</w:t>
      </w:r>
    </w:p>
    <w:p w14:paraId="5ED3C6B9"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должности муниципальной службы</w:t>
      </w:r>
    </w:p>
    <w:p w14:paraId="7D7B93B3"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органах местного самоуправления</w:t>
      </w:r>
    </w:p>
    <w:p w14:paraId="6C62A105" w14:textId="4F75F882" w:rsidR="000D0391" w:rsidRPr="000D0391" w:rsidRDefault="00E10316"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Шапша</w:t>
      </w:r>
    </w:p>
    <w:p w14:paraId="1EC82040"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E89EC39"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C3830A9" w14:textId="3F6E80AB" w:rsidR="000D0391" w:rsidRPr="00E10316" w:rsidRDefault="000D0391" w:rsidP="00E1031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0316">
        <w:rPr>
          <w:rFonts w:ascii="Times New Roman" w:eastAsia="Times New Roman" w:hAnsi="Times New Roman" w:cs="Times New Roman"/>
          <w:b/>
          <w:sz w:val="28"/>
          <w:szCs w:val="28"/>
          <w:lang w:eastAsia="ru-RU"/>
        </w:rPr>
        <w:t>Справка</w:t>
      </w:r>
    </w:p>
    <w:p w14:paraId="62AF70E0" w14:textId="0D4AFF35" w:rsidR="000D0391" w:rsidRPr="00E10316" w:rsidRDefault="000D0391" w:rsidP="00E1031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0316">
        <w:rPr>
          <w:rFonts w:ascii="Times New Roman" w:eastAsia="Times New Roman" w:hAnsi="Times New Roman" w:cs="Times New Roman"/>
          <w:b/>
          <w:sz w:val="28"/>
          <w:szCs w:val="28"/>
          <w:lang w:eastAsia="ru-RU"/>
        </w:rPr>
        <w:t>о размере среднемесячного заработка муниципального служащего</w:t>
      </w:r>
    </w:p>
    <w:p w14:paraId="7F8A2507"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BB6DB5"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Среднемесячный заработок __________________________________________________ </w:t>
      </w:r>
    </w:p>
    <w:p w14:paraId="3E6CB5CF" w14:textId="7EE573AA"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(фамилия, имя, отчество (при наличии)) </w:t>
      </w:r>
    </w:p>
    <w:p w14:paraId="6B87A62E" w14:textId="5EBCB2B1"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________________________________________________________________ </w:t>
      </w:r>
    </w:p>
    <w:p w14:paraId="4DFF26B3" w14:textId="7D213B1B"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(наименование должности) </w:t>
      </w:r>
    </w:p>
    <w:p w14:paraId="507C81C2" w14:textId="200C3915"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за пер</w:t>
      </w:r>
      <w:r w:rsidR="00E10316">
        <w:rPr>
          <w:rFonts w:ascii="Times New Roman" w:eastAsia="Times New Roman" w:hAnsi="Times New Roman" w:cs="Times New Roman"/>
          <w:sz w:val="28"/>
          <w:szCs w:val="28"/>
          <w:lang w:eastAsia="ru-RU"/>
        </w:rPr>
        <w:t xml:space="preserve">иод </w:t>
      </w:r>
      <w:proofErr w:type="gramStart"/>
      <w:r w:rsidR="00E10316">
        <w:rPr>
          <w:rFonts w:ascii="Times New Roman" w:eastAsia="Times New Roman" w:hAnsi="Times New Roman" w:cs="Times New Roman"/>
          <w:sz w:val="28"/>
          <w:szCs w:val="28"/>
          <w:lang w:eastAsia="ru-RU"/>
        </w:rPr>
        <w:t>с</w:t>
      </w:r>
      <w:proofErr w:type="gramEnd"/>
      <w:r w:rsidR="00E10316">
        <w:rPr>
          <w:rFonts w:ascii="Times New Roman" w:eastAsia="Times New Roman" w:hAnsi="Times New Roman" w:cs="Times New Roman"/>
          <w:sz w:val="28"/>
          <w:szCs w:val="28"/>
          <w:lang w:eastAsia="ru-RU"/>
        </w:rPr>
        <w:t xml:space="preserve"> ______________________</w:t>
      </w:r>
      <w:r w:rsidRPr="000D0391">
        <w:rPr>
          <w:rFonts w:ascii="Times New Roman" w:eastAsia="Times New Roman" w:hAnsi="Times New Roman" w:cs="Times New Roman"/>
          <w:sz w:val="28"/>
          <w:szCs w:val="28"/>
          <w:lang w:eastAsia="ru-RU"/>
        </w:rPr>
        <w:t>_ п</w:t>
      </w:r>
      <w:r w:rsidR="00E10316">
        <w:rPr>
          <w:rFonts w:ascii="Times New Roman" w:eastAsia="Times New Roman" w:hAnsi="Times New Roman" w:cs="Times New Roman"/>
          <w:sz w:val="28"/>
          <w:szCs w:val="28"/>
          <w:lang w:eastAsia="ru-RU"/>
        </w:rPr>
        <w:t>о __________________________</w:t>
      </w:r>
      <w:r w:rsidRPr="000D0391">
        <w:rPr>
          <w:rFonts w:ascii="Times New Roman" w:eastAsia="Times New Roman" w:hAnsi="Times New Roman" w:cs="Times New Roman"/>
          <w:sz w:val="28"/>
          <w:szCs w:val="28"/>
          <w:lang w:eastAsia="ru-RU"/>
        </w:rPr>
        <w:t xml:space="preserve">_, </w:t>
      </w:r>
    </w:p>
    <w:p w14:paraId="538ADC6C" w14:textId="112123FE" w:rsidR="000D0391" w:rsidRPr="000D0391" w:rsidRDefault="00E10316" w:rsidP="00E10316">
      <w:pPr>
        <w:widowControl w:val="0"/>
        <w:tabs>
          <w:tab w:val="left" w:pos="1843"/>
          <w:tab w:val="left" w:pos="2268"/>
          <w:tab w:val="left" w:pos="6237"/>
        </w:tabs>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0391">
        <w:rPr>
          <w:rFonts w:ascii="Times New Roman" w:eastAsia="Times New Roman" w:hAnsi="Times New Roman" w:cs="Times New Roman"/>
          <w:sz w:val="28"/>
          <w:szCs w:val="28"/>
          <w:lang w:eastAsia="ru-RU"/>
        </w:rPr>
        <w:t xml:space="preserve"> </w:t>
      </w:r>
      <w:r w:rsidR="000D0391" w:rsidRPr="000D0391">
        <w:rPr>
          <w:rFonts w:ascii="Times New Roman" w:eastAsia="Times New Roman" w:hAnsi="Times New Roman" w:cs="Times New Roman"/>
          <w:sz w:val="28"/>
          <w:szCs w:val="28"/>
          <w:lang w:eastAsia="ru-RU"/>
        </w:rPr>
        <w:t xml:space="preserve">(день, месяц, год) </w:t>
      </w:r>
      <w:r>
        <w:rPr>
          <w:rFonts w:ascii="Times New Roman" w:eastAsia="Times New Roman" w:hAnsi="Times New Roman" w:cs="Times New Roman"/>
          <w:sz w:val="28"/>
          <w:szCs w:val="28"/>
          <w:lang w:eastAsia="ru-RU"/>
        </w:rPr>
        <w:tab/>
      </w:r>
      <w:r w:rsidR="000D0391" w:rsidRPr="000D0391">
        <w:rPr>
          <w:rFonts w:ascii="Times New Roman" w:eastAsia="Times New Roman" w:hAnsi="Times New Roman" w:cs="Times New Roman"/>
          <w:sz w:val="28"/>
          <w:szCs w:val="28"/>
          <w:lang w:eastAsia="ru-RU"/>
        </w:rPr>
        <w:t xml:space="preserve">(день, месяц, год) </w:t>
      </w:r>
    </w:p>
    <w:p w14:paraId="1136F91F"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составлял:</w:t>
      </w:r>
    </w:p>
    <w:p w14:paraId="04FFE498"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253" w:type="dxa"/>
        <w:tblInd w:w="28" w:type="dxa"/>
        <w:tblLayout w:type="fixed"/>
        <w:tblCellMar>
          <w:left w:w="90" w:type="dxa"/>
          <w:right w:w="90" w:type="dxa"/>
        </w:tblCellMar>
        <w:tblLook w:val="0000" w:firstRow="0" w:lastRow="0" w:firstColumn="0" w:lastColumn="0" w:noHBand="0" w:noVBand="0"/>
      </w:tblPr>
      <w:tblGrid>
        <w:gridCol w:w="1048"/>
        <w:gridCol w:w="4710"/>
        <w:gridCol w:w="1361"/>
        <w:gridCol w:w="2134"/>
      </w:tblGrid>
      <w:tr w:rsidR="000D0391" w:rsidRPr="005234D8" w14:paraId="54B2E88B" w14:textId="77777777" w:rsidTr="00E10316">
        <w:trPr>
          <w:trHeight w:val="982"/>
        </w:trPr>
        <w:tc>
          <w:tcPr>
            <w:tcW w:w="104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7F155E3"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Номер строки </w:t>
            </w:r>
          </w:p>
        </w:tc>
        <w:tc>
          <w:tcPr>
            <w:tcW w:w="4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078C7EC"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Состав денежного содержания </w:t>
            </w:r>
          </w:p>
        </w:tc>
        <w:tc>
          <w:tcPr>
            <w:tcW w:w="3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9A7623"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Расчет </w:t>
            </w:r>
          </w:p>
        </w:tc>
      </w:tr>
      <w:tr w:rsidR="000D0391" w:rsidRPr="005234D8" w14:paraId="507872BE" w14:textId="77777777" w:rsidTr="00E10316">
        <w:trPr>
          <w:trHeight w:val="332"/>
        </w:trPr>
        <w:tc>
          <w:tcPr>
            <w:tcW w:w="1048" w:type="dxa"/>
            <w:tcBorders>
              <w:top w:val="nil"/>
              <w:left w:val="single" w:sz="6" w:space="0" w:color="auto"/>
              <w:bottom w:val="nil"/>
              <w:right w:val="single" w:sz="6" w:space="0" w:color="auto"/>
            </w:tcBorders>
            <w:tcMar>
              <w:top w:w="114" w:type="dxa"/>
              <w:left w:w="28" w:type="dxa"/>
              <w:bottom w:w="114" w:type="dxa"/>
              <w:right w:w="28" w:type="dxa"/>
            </w:tcMar>
          </w:tcPr>
          <w:p w14:paraId="6E8FEF70"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4710" w:type="dxa"/>
            <w:tcBorders>
              <w:top w:val="nil"/>
              <w:left w:val="single" w:sz="6" w:space="0" w:color="auto"/>
              <w:bottom w:val="nil"/>
              <w:right w:val="single" w:sz="6" w:space="0" w:color="auto"/>
            </w:tcBorders>
            <w:tcMar>
              <w:top w:w="114" w:type="dxa"/>
              <w:left w:w="28" w:type="dxa"/>
              <w:bottom w:w="114" w:type="dxa"/>
              <w:right w:w="28" w:type="dxa"/>
            </w:tcMar>
          </w:tcPr>
          <w:p w14:paraId="22E19ED0"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96669B"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 </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EB285E"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руб. </w:t>
            </w:r>
          </w:p>
        </w:tc>
      </w:tr>
      <w:tr w:rsidR="000D0391" w:rsidRPr="005234D8" w14:paraId="54008AC7" w14:textId="77777777" w:rsidTr="00E10316">
        <w:trPr>
          <w:trHeight w:val="317"/>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D6BFA3"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1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82972C"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2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EE4D59"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3 </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1A2B6C"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4 </w:t>
            </w:r>
          </w:p>
        </w:tc>
      </w:tr>
      <w:tr w:rsidR="000D0391" w:rsidRPr="005234D8" w14:paraId="191F522E" w14:textId="77777777" w:rsidTr="00E10316">
        <w:trPr>
          <w:trHeight w:val="650"/>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D8C524"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I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0FCF8B"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Месячное денежное содержание: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99DCB0"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B439EF"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714D523A" w14:textId="77777777" w:rsidTr="00E10316">
        <w:trPr>
          <w:trHeight w:val="332"/>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A065B5"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1)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6AB708"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должностной оклад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FC856C"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 </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976011"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3871A0A9" w14:textId="77777777" w:rsidTr="00E10316">
        <w:trPr>
          <w:trHeight w:val="332"/>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58640C"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2)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02E644"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оклад за классный чин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48AA99"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 </w:t>
            </w: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C59F01"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121BB931" w14:textId="77777777" w:rsidTr="00E10316">
        <w:trPr>
          <w:trHeight w:val="317"/>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2D4F2E"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3)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439092"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надбавки к окладу </w:t>
            </w:r>
            <w:proofErr w:type="gramStart"/>
            <w:r w:rsidRPr="005234D8">
              <w:rPr>
                <w:rFonts w:ascii="Times New Roman" w:eastAsia="Times New Roman" w:hAnsi="Times New Roman" w:cs="Times New Roman"/>
                <w:sz w:val="24"/>
                <w:szCs w:val="28"/>
                <w:lang w:eastAsia="ru-RU"/>
              </w:rPr>
              <w:t>за</w:t>
            </w:r>
            <w:proofErr w:type="gramEnd"/>
            <w:r w:rsidRPr="005234D8">
              <w:rPr>
                <w:rFonts w:ascii="Times New Roman" w:eastAsia="Times New Roman" w:hAnsi="Times New Roman" w:cs="Times New Roman"/>
                <w:sz w:val="24"/>
                <w:szCs w:val="28"/>
                <w:lang w:eastAsia="ru-RU"/>
              </w:rPr>
              <w:t xml:space="preserve">: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0E0A6E"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B2EC2F"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55947353" w14:textId="77777777" w:rsidTr="00E10316">
        <w:trPr>
          <w:trHeight w:val="332"/>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9C58C7"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а)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06AB2D"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выслугу лет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E1B1DF"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71674A"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7EE4BD8A" w14:textId="77777777" w:rsidTr="005234D8">
        <w:trPr>
          <w:trHeight w:val="430"/>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19114B"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б)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B9316D"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особые условия муниципальной службы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AA11DE"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7C4160"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08EA02C0" w14:textId="77777777" w:rsidTr="00E10316">
        <w:trPr>
          <w:trHeight w:val="650"/>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4843C8"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в)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5D11D1"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работу со сведениями, составляющими государственную тайну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8167AD"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732F4A"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4C49DD7D" w14:textId="77777777" w:rsidTr="005234D8">
        <w:trPr>
          <w:trHeight w:val="448"/>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784390"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lastRenderedPageBreak/>
              <w:t xml:space="preserve">4)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C4AD8C"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ежемесячное денежное поощрение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42C393"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55D7EF"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1D69A774" w14:textId="77777777" w:rsidTr="005234D8">
        <w:trPr>
          <w:trHeight w:val="458"/>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C2F34E"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5)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FCCA94"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надбавка по районному коэффициенту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F48866"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219BFA"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6F14789F" w14:textId="77777777" w:rsidTr="005234D8">
        <w:trPr>
          <w:trHeight w:val="1035"/>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49DA9D"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6)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54B232"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процентная надбавка за работу в районах Крайнего Севера и приравненных к ним местностях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44F710"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C704EA"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7AFA992D" w14:textId="77777777" w:rsidTr="005234D8">
        <w:trPr>
          <w:trHeight w:val="741"/>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645016"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II.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616496"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Премии, в том числе за выполнение особо важных и сложных заданий за 12 месяцев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5CAD6E"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760DC1"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5E59B79C" w14:textId="77777777" w:rsidTr="005234D8">
        <w:trPr>
          <w:trHeight w:val="1464"/>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D33B1F"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III.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900422"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FB472B"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E62D04"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5A4E1316" w14:textId="77777777" w:rsidTr="005234D8">
        <w:trPr>
          <w:trHeight w:val="1035"/>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E5CE9D"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IV.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3428F0"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Среднемесячный заработок, исчисленный для начисления пенсии за выслугу лет, I + (II + III) / 12 </w:t>
            </w:r>
          </w:p>
        </w:tc>
        <w:tc>
          <w:tcPr>
            <w:tcW w:w="3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13591A"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r w:rsidR="000D0391" w:rsidRPr="005234D8" w14:paraId="1CEBB546" w14:textId="77777777" w:rsidTr="005234D8">
        <w:trPr>
          <w:trHeight w:val="600"/>
        </w:trPr>
        <w:tc>
          <w:tcPr>
            <w:tcW w:w="10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3F0844" w14:textId="77777777" w:rsidR="000D0391" w:rsidRPr="005234D8" w:rsidRDefault="000D0391" w:rsidP="000D0391">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V. </w:t>
            </w:r>
          </w:p>
        </w:tc>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2CC0F1" w14:textId="77777777" w:rsidR="000D0391" w:rsidRPr="005234D8" w:rsidRDefault="000D0391" w:rsidP="000D0391">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Предельный среднемесячный заработок (2,8 должностного оклада) &lt;*&gt; </w:t>
            </w:r>
          </w:p>
        </w:tc>
        <w:tc>
          <w:tcPr>
            <w:tcW w:w="13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F2A5C9"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c>
          <w:tcPr>
            <w:tcW w:w="2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CED5C4" w14:textId="77777777" w:rsidR="000D0391" w:rsidRPr="005234D8"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tc>
      </w:tr>
    </w:tbl>
    <w:p w14:paraId="1E6BFABC" w14:textId="77777777" w:rsidR="000D0391" w:rsidRPr="000D0391"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F7EBC6A" w14:textId="77777777" w:rsidR="000D0391" w:rsidRPr="000D0391" w:rsidRDefault="000D0391" w:rsidP="000D03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 </w:t>
      </w:r>
    </w:p>
    <w:p w14:paraId="2C0EF83D" w14:textId="77777777" w:rsidR="000D0391" w:rsidRPr="005234D8"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8"/>
          <w:lang w:eastAsia="ru-RU"/>
        </w:rPr>
      </w:pPr>
      <w:r w:rsidRPr="005234D8">
        <w:rPr>
          <w:rFonts w:ascii="Times New Roman" w:eastAsia="Times New Roman" w:hAnsi="Times New Roman" w:cs="Times New Roman"/>
          <w:sz w:val="24"/>
          <w:szCs w:val="28"/>
          <w:lang w:eastAsia="ru-RU"/>
        </w:rPr>
        <w:t xml:space="preserve">* 2,8 должностного оклада увеличивается на районный коэффициент и процентную надбавку за работу в районах Крайнего Севера и приравненных к ним местностях. </w:t>
      </w:r>
    </w:p>
    <w:p w14:paraId="1A1A3A5A" w14:textId="77777777" w:rsidR="005234D8" w:rsidRDefault="005234D8" w:rsidP="00E1031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14:paraId="55B0992C" w14:textId="77777777" w:rsidR="00E10316" w:rsidRDefault="00E10316" w:rsidP="00E1031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Руководитель Уполномоченного органа,</w:t>
      </w:r>
    </w:p>
    <w:p w14:paraId="72F0FF1A" w14:textId="77777777" w:rsidR="00E10316" w:rsidRDefault="00E10316" w:rsidP="00E1031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осуществляющего</w:t>
      </w:r>
      <w:proofErr w:type="gramEnd"/>
      <w:r w:rsidRPr="000D0391">
        <w:rPr>
          <w:rFonts w:ascii="Times New Roman" w:eastAsia="Times New Roman" w:hAnsi="Times New Roman" w:cs="Times New Roman"/>
          <w:sz w:val="28"/>
          <w:szCs w:val="28"/>
          <w:lang w:eastAsia="ru-RU"/>
        </w:rPr>
        <w:t xml:space="preserve"> бухгалтерский учет </w:t>
      </w:r>
      <w:r>
        <w:rPr>
          <w:rFonts w:ascii="Times New Roman" w:eastAsia="Times New Roman" w:hAnsi="Times New Roman" w:cs="Times New Roman"/>
          <w:sz w:val="28"/>
          <w:szCs w:val="28"/>
          <w:lang w:eastAsia="ru-RU"/>
        </w:rPr>
        <w:t>___________ ______________</w:t>
      </w:r>
    </w:p>
    <w:p w14:paraId="22778BA6" w14:textId="77777777" w:rsidR="00E10316" w:rsidRDefault="00E10316" w:rsidP="00E10316">
      <w:pPr>
        <w:widowControl w:val="0"/>
        <w:tabs>
          <w:tab w:val="left" w:pos="5103"/>
        </w:tabs>
        <w:autoSpaceDE w:val="0"/>
        <w:autoSpaceDN w:val="0"/>
        <w:adjustRightInd w:val="0"/>
        <w:spacing w:after="0" w:line="240" w:lineRule="auto"/>
        <w:ind w:left="70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0391">
        <w:rPr>
          <w:rFonts w:ascii="Times New Roman" w:eastAsia="Times New Roman" w:hAnsi="Times New Roman" w:cs="Times New Roman"/>
          <w:sz w:val="28"/>
          <w:szCs w:val="28"/>
          <w:lang w:eastAsia="ru-RU"/>
        </w:rPr>
        <w:t xml:space="preserve">(подпись) </w:t>
      </w:r>
      <w:r>
        <w:rPr>
          <w:rFonts w:ascii="Times New Roman" w:eastAsia="Times New Roman" w:hAnsi="Times New Roman" w:cs="Times New Roman"/>
          <w:sz w:val="28"/>
          <w:szCs w:val="28"/>
          <w:lang w:eastAsia="ru-RU"/>
        </w:rPr>
        <w:tab/>
      </w:r>
      <w:r w:rsidRPr="000D0391">
        <w:rPr>
          <w:rFonts w:ascii="Times New Roman" w:eastAsia="Times New Roman" w:hAnsi="Times New Roman" w:cs="Times New Roman"/>
          <w:sz w:val="28"/>
          <w:szCs w:val="28"/>
          <w:lang w:eastAsia="ru-RU"/>
        </w:rPr>
        <w:t>(инициалы, фамилия)</w:t>
      </w:r>
    </w:p>
    <w:p w14:paraId="394191BF" w14:textId="77777777" w:rsidR="000D0391" w:rsidRPr="000D0391" w:rsidRDefault="000D0391" w:rsidP="000D039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М.П. </w:t>
      </w:r>
    </w:p>
    <w:p w14:paraId="13E2C7BB" w14:textId="404988D8" w:rsidR="00D6191F" w:rsidRDefault="000D0391" w:rsidP="00E1031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Дата выдачи ___.___.20__ </w:t>
      </w:r>
      <w:r w:rsidR="00E10316">
        <w:rPr>
          <w:rFonts w:ascii="Times New Roman" w:eastAsia="Times New Roman" w:hAnsi="Times New Roman" w:cs="Times New Roman"/>
          <w:sz w:val="28"/>
          <w:szCs w:val="28"/>
          <w:lang w:eastAsia="ru-RU"/>
        </w:rPr>
        <w:t>г.</w:t>
      </w:r>
      <w:r w:rsidR="00D6191F">
        <w:rPr>
          <w:rFonts w:ascii="Times New Roman" w:eastAsia="Times New Roman" w:hAnsi="Times New Roman" w:cs="Times New Roman"/>
          <w:sz w:val="28"/>
          <w:szCs w:val="28"/>
          <w:lang w:eastAsia="ru-RU"/>
        </w:rPr>
        <w:br w:type="page"/>
      </w:r>
    </w:p>
    <w:p w14:paraId="7E15193C"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Приложение 5</w:t>
      </w:r>
    </w:p>
    <w:p w14:paraId="0A761DDE"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к Порядку назначения, перерасчета</w:t>
      </w:r>
    </w:p>
    <w:p w14:paraId="706485EB"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выплаты пенсии за выслугу лет лицам,</w:t>
      </w:r>
    </w:p>
    <w:p w14:paraId="5B727205"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замещавшим</w:t>
      </w:r>
      <w:proofErr w:type="gramEnd"/>
      <w:r w:rsidRPr="000D0391">
        <w:rPr>
          <w:rFonts w:ascii="Times New Roman" w:eastAsia="Times New Roman" w:hAnsi="Times New Roman" w:cs="Times New Roman"/>
          <w:sz w:val="28"/>
          <w:szCs w:val="28"/>
          <w:lang w:eastAsia="ru-RU"/>
        </w:rPr>
        <w:t xml:space="preserve"> муниципальные должности</w:t>
      </w:r>
    </w:p>
    <w:p w14:paraId="508D0827"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 постоянной основе</w:t>
      </w:r>
    </w:p>
    <w:p w14:paraId="4D7E8DF1"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должности муниципальной службы</w:t>
      </w:r>
    </w:p>
    <w:p w14:paraId="0B184539"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органах местного самоуправления</w:t>
      </w:r>
    </w:p>
    <w:p w14:paraId="3D245A0C" w14:textId="4C30FC5A" w:rsidR="000D0391" w:rsidRPr="000D0391" w:rsidRDefault="00E10316"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Шапша</w:t>
      </w:r>
    </w:p>
    <w:p w14:paraId="64FDACF3"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2E0CA3B"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AFE52B5" w14:textId="043298FC" w:rsidR="00E10316"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______________________________</w:t>
      </w:r>
      <w:r w:rsidR="00E10316">
        <w:rPr>
          <w:rFonts w:ascii="Times New Roman" w:eastAsia="Times New Roman" w:hAnsi="Times New Roman" w:cs="Times New Roman"/>
          <w:sz w:val="28"/>
          <w:szCs w:val="28"/>
          <w:lang w:eastAsia="ru-RU"/>
        </w:rPr>
        <w:t xml:space="preserve">__________________________________ </w:t>
      </w:r>
    </w:p>
    <w:p w14:paraId="28A3976F" w14:textId="2423A4E9" w:rsidR="000D0391" w:rsidRPr="000D0391" w:rsidRDefault="000D0391" w:rsidP="00E1031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(орган местного самоуправления </w:t>
      </w:r>
      <w:r w:rsidR="00E10316">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w:t>
      </w:r>
    </w:p>
    <w:p w14:paraId="26F535E6"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821715A" w14:textId="38500B58" w:rsidR="000D0391" w:rsidRPr="00E10316" w:rsidRDefault="000D0391" w:rsidP="00E1031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0316">
        <w:rPr>
          <w:rFonts w:ascii="Times New Roman" w:eastAsia="Times New Roman" w:hAnsi="Times New Roman" w:cs="Times New Roman"/>
          <w:b/>
          <w:sz w:val="28"/>
          <w:szCs w:val="28"/>
          <w:lang w:eastAsia="ru-RU"/>
        </w:rPr>
        <w:t>Представление</w:t>
      </w:r>
    </w:p>
    <w:p w14:paraId="26065766" w14:textId="71D009C7" w:rsidR="000D0391" w:rsidRPr="00E10316" w:rsidRDefault="000D0391" w:rsidP="00E1031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0316">
        <w:rPr>
          <w:rFonts w:ascii="Times New Roman" w:eastAsia="Times New Roman" w:hAnsi="Times New Roman" w:cs="Times New Roman"/>
          <w:b/>
          <w:sz w:val="28"/>
          <w:szCs w:val="28"/>
          <w:lang w:eastAsia="ru-RU"/>
        </w:rPr>
        <w:t>о назначении пенсии за выслугу лет</w:t>
      </w:r>
    </w:p>
    <w:p w14:paraId="5C53A564"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5089AFF" w14:textId="794EC4D3" w:rsidR="000D0391" w:rsidRPr="000D0391" w:rsidRDefault="00E10316"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w:t>
      </w:r>
      <w:r w:rsidR="000D0391" w:rsidRPr="000D0391">
        <w:rPr>
          <w:rFonts w:ascii="Times New Roman" w:eastAsia="Times New Roman" w:hAnsi="Times New Roman" w:cs="Times New Roman"/>
          <w:sz w:val="28"/>
          <w:szCs w:val="28"/>
          <w:lang w:eastAsia="ru-RU"/>
        </w:rPr>
        <w:t xml:space="preserve">с Порядком назначения, перерасчета и выплаты пенсии за </w:t>
      </w:r>
      <w:r>
        <w:rPr>
          <w:rFonts w:ascii="Times New Roman" w:eastAsia="Times New Roman" w:hAnsi="Times New Roman" w:cs="Times New Roman"/>
          <w:sz w:val="28"/>
          <w:szCs w:val="28"/>
          <w:lang w:eastAsia="ru-RU"/>
        </w:rPr>
        <w:t xml:space="preserve">выслугу </w:t>
      </w:r>
      <w:r w:rsidR="000D0391" w:rsidRPr="000D0391">
        <w:rPr>
          <w:rFonts w:ascii="Times New Roman" w:eastAsia="Times New Roman" w:hAnsi="Times New Roman" w:cs="Times New Roman"/>
          <w:sz w:val="28"/>
          <w:szCs w:val="28"/>
          <w:lang w:eastAsia="ru-RU"/>
        </w:rPr>
        <w:t xml:space="preserve">лет лицам, замещавшим муниципальные должности на постоянной основе </w:t>
      </w:r>
      <w:r>
        <w:rPr>
          <w:rFonts w:ascii="Times New Roman" w:eastAsia="Times New Roman" w:hAnsi="Times New Roman" w:cs="Times New Roman"/>
          <w:sz w:val="28"/>
          <w:szCs w:val="28"/>
          <w:lang w:eastAsia="ru-RU"/>
        </w:rPr>
        <w:t xml:space="preserve">и должности </w:t>
      </w:r>
      <w:r w:rsidR="000D0391" w:rsidRPr="000D0391">
        <w:rPr>
          <w:rFonts w:ascii="Times New Roman" w:eastAsia="Times New Roman" w:hAnsi="Times New Roman" w:cs="Times New Roman"/>
          <w:sz w:val="28"/>
          <w:szCs w:val="28"/>
          <w:lang w:eastAsia="ru-RU"/>
        </w:rPr>
        <w:t xml:space="preserve">муниципальной </w:t>
      </w:r>
      <w:r>
        <w:rPr>
          <w:rFonts w:ascii="Times New Roman" w:eastAsia="Times New Roman" w:hAnsi="Times New Roman" w:cs="Times New Roman"/>
          <w:sz w:val="28"/>
          <w:szCs w:val="28"/>
          <w:lang w:eastAsia="ru-RU"/>
        </w:rPr>
        <w:t xml:space="preserve">службы в органах местного </w:t>
      </w:r>
      <w:r w:rsidR="000D0391" w:rsidRPr="000D0391">
        <w:rPr>
          <w:rFonts w:ascii="Times New Roman" w:eastAsia="Times New Roman" w:hAnsi="Times New Roman" w:cs="Times New Roman"/>
          <w:sz w:val="28"/>
          <w:szCs w:val="28"/>
          <w:lang w:eastAsia="ru-RU"/>
        </w:rPr>
        <w:t xml:space="preserve">самоуправления </w:t>
      </w:r>
      <w:r w:rsidR="00160DAA">
        <w:rPr>
          <w:rFonts w:ascii="Times New Roman" w:eastAsia="Times New Roman" w:hAnsi="Times New Roman" w:cs="Times New Roman"/>
          <w:sz w:val="28"/>
          <w:szCs w:val="28"/>
          <w:lang w:eastAsia="ru-RU"/>
        </w:rPr>
        <w:t>сельского поселения Шапша</w:t>
      </w:r>
      <w:r>
        <w:rPr>
          <w:rFonts w:ascii="Times New Roman" w:eastAsia="Times New Roman" w:hAnsi="Times New Roman" w:cs="Times New Roman"/>
          <w:sz w:val="28"/>
          <w:szCs w:val="28"/>
          <w:lang w:eastAsia="ru-RU"/>
        </w:rPr>
        <w:t xml:space="preserve">, к </w:t>
      </w:r>
      <w:r w:rsidR="000D0391" w:rsidRPr="000D0391">
        <w:rPr>
          <w:rFonts w:ascii="Times New Roman" w:eastAsia="Times New Roman" w:hAnsi="Times New Roman" w:cs="Times New Roman"/>
          <w:sz w:val="28"/>
          <w:szCs w:val="28"/>
          <w:lang w:eastAsia="ru-RU"/>
        </w:rPr>
        <w:t xml:space="preserve">назначению пенсии за выслугу лет к страховой пенсии по (старости, инвалидности) представляется ________________________________________________________________ </w:t>
      </w:r>
    </w:p>
    <w:p w14:paraId="062EDA8B" w14:textId="10806BA9" w:rsid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(фамилия, имя, отчество (при наличии))</w:t>
      </w:r>
    </w:p>
    <w:p w14:paraId="5AF26542" w14:textId="77777777" w:rsidR="005D1DC7" w:rsidRPr="000D0391" w:rsidRDefault="005D1DC7"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A091E3C" w14:textId="77777777" w:rsidR="005D1DC7"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Замещавши</w:t>
      </w:r>
      <w:proofErr w:type="gramStart"/>
      <w:r w:rsidRPr="000D0391">
        <w:rPr>
          <w:rFonts w:ascii="Times New Roman" w:eastAsia="Times New Roman" w:hAnsi="Times New Roman" w:cs="Times New Roman"/>
          <w:sz w:val="28"/>
          <w:szCs w:val="28"/>
          <w:lang w:eastAsia="ru-RU"/>
        </w:rPr>
        <w:t>й(</w:t>
      </w:r>
      <w:proofErr w:type="spellStart"/>
      <w:proofErr w:type="gramEnd"/>
      <w:r w:rsidRPr="000D0391">
        <w:rPr>
          <w:rFonts w:ascii="Times New Roman" w:eastAsia="Times New Roman" w:hAnsi="Times New Roman" w:cs="Times New Roman"/>
          <w:sz w:val="28"/>
          <w:szCs w:val="28"/>
          <w:lang w:eastAsia="ru-RU"/>
        </w:rPr>
        <w:t>ая</w:t>
      </w:r>
      <w:proofErr w:type="spellEnd"/>
      <w:r w:rsidRPr="000D0391">
        <w:rPr>
          <w:rFonts w:ascii="Times New Roman" w:eastAsia="Times New Roman" w:hAnsi="Times New Roman" w:cs="Times New Roman"/>
          <w:sz w:val="28"/>
          <w:szCs w:val="28"/>
          <w:lang w:eastAsia="ru-RU"/>
        </w:rPr>
        <w:t>) должность</w:t>
      </w:r>
    </w:p>
    <w:p w14:paraId="160BAF51" w14:textId="3C1E8D94" w:rsidR="005D1DC7"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_______________</w:t>
      </w:r>
      <w:r w:rsidR="005D1DC7">
        <w:rPr>
          <w:rFonts w:ascii="Times New Roman" w:eastAsia="Times New Roman" w:hAnsi="Times New Roman" w:cs="Times New Roman"/>
          <w:sz w:val="28"/>
          <w:szCs w:val="28"/>
          <w:lang w:eastAsia="ru-RU"/>
        </w:rPr>
        <w:t>_____________________________________________</w:t>
      </w:r>
    </w:p>
    <w:p w14:paraId="07FD18F1" w14:textId="62651563" w:rsidR="000D0391" w:rsidRP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(наименование должности на день увольнения)</w:t>
      </w:r>
    </w:p>
    <w:p w14:paraId="13B29BE9" w14:textId="2A0FC519" w:rsidR="000D0391" w:rsidRP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 </w:t>
      </w:r>
    </w:p>
    <w:p w14:paraId="461402A0" w14:textId="77777777" w:rsidR="000D0391" w:rsidRP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8B58AD2" w14:textId="206E582F" w:rsidR="000D0391" w:rsidRP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Стаж для назначения пенсии за выслугу лет составляет ________ лет. </w:t>
      </w:r>
    </w:p>
    <w:p w14:paraId="64B1D0E8" w14:textId="1B8530F4" w:rsidR="000D0391" w:rsidRPr="000D0391" w:rsidRDefault="00E10316"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денежного вознаграждения/</w:t>
      </w:r>
      <w:r w:rsidR="000D0391" w:rsidRPr="000D0391">
        <w:rPr>
          <w:rFonts w:ascii="Times New Roman" w:eastAsia="Times New Roman" w:hAnsi="Times New Roman" w:cs="Times New Roman"/>
          <w:sz w:val="28"/>
          <w:szCs w:val="28"/>
          <w:lang w:eastAsia="ru-RU"/>
        </w:rPr>
        <w:t xml:space="preserve">2,8 должностного оклада для назначения </w:t>
      </w:r>
      <w:r>
        <w:rPr>
          <w:rFonts w:ascii="Times New Roman" w:eastAsia="Times New Roman" w:hAnsi="Times New Roman" w:cs="Times New Roman"/>
          <w:sz w:val="28"/>
          <w:szCs w:val="28"/>
          <w:lang w:eastAsia="ru-RU"/>
        </w:rPr>
        <w:t xml:space="preserve">пенсии </w:t>
      </w:r>
      <w:r w:rsidR="000D0391" w:rsidRPr="000D0391">
        <w:rPr>
          <w:rFonts w:ascii="Times New Roman" w:eastAsia="Times New Roman" w:hAnsi="Times New Roman" w:cs="Times New Roman"/>
          <w:sz w:val="28"/>
          <w:szCs w:val="28"/>
          <w:lang w:eastAsia="ru-RU"/>
        </w:rPr>
        <w:t xml:space="preserve">за выслугу лет на указанной должности составляет __________________ рублей __________ копеек. </w:t>
      </w:r>
    </w:p>
    <w:p w14:paraId="14A840DB" w14:textId="710DA033" w:rsidR="000D0391" w:rsidRP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Основания прекращения полномочий (увольнения): </w:t>
      </w:r>
    </w:p>
    <w:p w14:paraId="15CCCC9B" w14:textId="7B2A3ECE" w:rsidR="000D0391" w:rsidRP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 </w:t>
      </w:r>
    </w:p>
    <w:p w14:paraId="6C47F339" w14:textId="77777777" w:rsidR="005D1DC7" w:rsidRDefault="005D1DC7" w:rsidP="005D1DC7">
      <w:pPr>
        <w:ind w:firstLine="567"/>
      </w:pPr>
      <w:r>
        <w:rPr>
          <w:rFonts w:ascii="Times New Roman" w:eastAsia="Times New Roman" w:hAnsi="Times New Roman" w:cs="Times New Roman"/>
          <w:sz w:val="28"/>
          <w:szCs w:val="28"/>
          <w:lang w:eastAsia="ru-RU"/>
        </w:rPr>
        <w:t>____________________________________________________________</w:t>
      </w:r>
    </w:p>
    <w:p w14:paraId="5191ACE5" w14:textId="0F72EDA5" w:rsidR="000D0391" w:rsidRP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К представлению прилагается: </w:t>
      </w:r>
    </w:p>
    <w:p w14:paraId="5CA2C167" w14:textId="3CFFDD52" w:rsidR="000D0391" w:rsidRP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1) заявление о назначении пенсии за выслугу лет; </w:t>
      </w:r>
    </w:p>
    <w:p w14:paraId="6AE2820E" w14:textId="3EDA7159" w:rsidR="000D0391" w:rsidRP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2) заверенная копия документа, удостоверяющего личность; </w:t>
      </w:r>
    </w:p>
    <w:p w14:paraId="4C5F0634" w14:textId="121B1163" w:rsidR="000D0391" w:rsidRPr="000D0391" w:rsidRDefault="00E10316"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заверенная копия трудовой книжки и (или) сведения </w:t>
      </w:r>
      <w:r w:rsidR="000D0391" w:rsidRPr="000D0391">
        <w:rPr>
          <w:rFonts w:ascii="Times New Roman" w:eastAsia="Times New Roman" w:hAnsi="Times New Roman" w:cs="Times New Roman"/>
          <w:sz w:val="28"/>
          <w:szCs w:val="28"/>
          <w:lang w:eastAsia="ru-RU"/>
        </w:rPr>
        <w:t xml:space="preserve">о трудовой деятельности; </w:t>
      </w:r>
    </w:p>
    <w:p w14:paraId="747DE5FC" w14:textId="45F9C365" w:rsidR="000D0391" w:rsidRPr="000D0391" w:rsidRDefault="000D0391"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4) заверенная копия военного билета (при наличии); </w:t>
      </w:r>
    </w:p>
    <w:p w14:paraId="2D04D53C" w14:textId="034F0E6F" w:rsidR="000D0391" w:rsidRPr="000D0391" w:rsidRDefault="00CD4A86"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справка о периодах муниципальной </w:t>
      </w:r>
      <w:r w:rsidR="000D0391" w:rsidRPr="000D0391">
        <w:rPr>
          <w:rFonts w:ascii="Times New Roman" w:eastAsia="Times New Roman" w:hAnsi="Times New Roman" w:cs="Times New Roman"/>
          <w:sz w:val="28"/>
          <w:szCs w:val="28"/>
          <w:lang w:eastAsia="ru-RU"/>
        </w:rPr>
        <w:t>сл</w:t>
      </w:r>
      <w:r>
        <w:rPr>
          <w:rFonts w:ascii="Times New Roman" w:eastAsia="Times New Roman" w:hAnsi="Times New Roman" w:cs="Times New Roman"/>
          <w:sz w:val="28"/>
          <w:szCs w:val="28"/>
          <w:lang w:eastAsia="ru-RU"/>
        </w:rPr>
        <w:t xml:space="preserve">ужбы (работы), </w:t>
      </w:r>
      <w:r w:rsidR="000D0391" w:rsidRPr="000D0391">
        <w:rPr>
          <w:rFonts w:ascii="Times New Roman" w:eastAsia="Times New Roman" w:hAnsi="Times New Roman" w:cs="Times New Roman"/>
          <w:sz w:val="28"/>
          <w:szCs w:val="28"/>
          <w:lang w:eastAsia="ru-RU"/>
        </w:rPr>
        <w:t xml:space="preserve">заверенная </w:t>
      </w:r>
      <w:r>
        <w:rPr>
          <w:rFonts w:ascii="Times New Roman" w:eastAsia="Times New Roman" w:hAnsi="Times New Roman" w:cs="Times New Roman"/>
          <w:sz w:val="28"/>
          <w:szCs w:val="28"/>
          <w:lang w:eastAsia="ru-RU"/>
        </w:rPr>
        <w:lastRenderedPageBreak/>
        <w:t xml:space="preserve">подписью и </w:t>
      </w:r>
      <w:r w:rsidR="000D0391" w:rsidRPr="000D0391">
        <w:rPr>
          <w:rFonts w:ascii="Times New Roman" w:eastAsia="Times New Roman" w:hAnsi="Times New Roman" w:cs="Times New Roman"/>
          <w:sz w:val="28"/>
          <w:szCs w:val="28"/>
          <w:lang w:eastAsia="ru-RU"/>
        </w:rPr>
        <w:t xml:space="preserve">печатью </w:t>
      </w:r>
      <w:r>
        <w:rPr>
          <w:rFonts w:ascii="Times New Roman" w:eastAsia="Times New Roman" w:hAnsi="Times New Roman" w:cs="Times New Roman"/>
          <w:sz w:val="28"/>
          <w:szCs w:val="28"/>
          <w:lang w:eastAsia="ru-RU"/>
        </w:rPr>
        <w:t xml:space="preserve">руководителя Кадровой службы по последнему </w:t>
      </w:r>
      <w:r w:rsidR="000D0391" w:rsidRPr="000D0391">
        <w:rPr>
          <w:rFonts w:ascii="Times New Roman" w:eastAsia="Times New Roman" w:hAnsi="Times New Roman" w:cs="Times New Roman"/>
          <w:sz w:val="28"/>
          <w:szCs w:val="28"/>
          <w:lang w:eastAsia="ru-RU"/>
        </w:rPr>
        <w:t xml:space="preserve">месту службы (работы) заявителя; </w:t>
      </w:r>
    </w:p>
    <w:p w14:paraId="04A8DB4A" w14:textId="66301C99" w:rsidR="000D0391" w:rsidRPr="000D0391" w:rsidRDefault="00CD4A86"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другие документы, подтверждающие периоды муниципальной </w:t>
      </w:r>
      <w:r w:rsidR="000D0391" w:rsidRPr="000D0391">
        <w:rPr>
          <w:rFonts w:ascii="Times New Roman" w:eastAsia="Times New Roman" w:hAnsi="Times New Roman" w:cs="Times New Roman"/>
          <w:sz w:val="28"/>
          <w:szCs w:val="28"/>
          <w:lang w:eastAsia="ru-RU"/>
        </w:rPr>
        <w:t xml:space="preserve">службы (работы), включаемые в стаж для назначения пенсии (при наличии); </w:t>
      </w:r>
    </w:p>
    <w:p w14:paraId="35732864" w14:textId="0C5C35EE" w:rsidR="000D0391" w:rsidRPr="000D0391" w:rsidRDefault="00CD4A86"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справка </w:t>
      </w:r>
      <w:r w:rsidR="000D0391" w:rsidRPr="000D0391">
        <w:rPr>
          <w:rFonts w:ascii="Times New Roman" w:eastAsia="Times New Roman" w:hAnsi="Times New Roman" w:cs="Times New Roman"/>
          <w:sz w:val="28"/>
          <w:szCs w:val="28"/>
          <w:lang w:eastAsia="ru-RU"/>
        </w:rPr>
        <w:t>о размере среднемесячного заработка за последние 12 полных месяцев, заверенная подписью и печатью руководителя Уполномоченного органа, ос</w:t>
      </w:r>
      <w:r w:rsidR="005D1DC7">
        <w:rPr>
          <w:rFonts w:ascii="Times New Roman" w:eastAsia="Times New Roman" w:hAnsi="Times New Roman" w:cs="Times New Roman"/>
          <w:sz w:val="28"/>
          <w:szCs w:val="28"/>
          <w:lang w:eastAsia="ru-RU"/>
        </w:rPr>
        <w:t xml:space="preserve">уществляющего бухгалтерский учет органа </w:t>
      </w:r>
      <w:r w:rsidR="000D0391" w:rsidRPr="000D0391">
        <w:rPr>
          <w:rFonts w:ascii="Times New Roman" w:eastAsia="Times New Roman" w:hAnsi="Times New Roman" w:cs="Times New Roman"/>
          <w:sz w:val="28"/>
          <w:szCs w:val="28"/>
          <w:lang w:eastAsia="ru-RU"/>
        </w:rPr>
        <w:t>местного само</w:t>
      </w:r>
      <w:r w:rsidR="005D1DC7">
        <w:rPr>
          <w:rFonts w:ascii="Times New Roman" w:eastAsia="Times New Roman" w:hAnsi="Times New Roman" w:cs="Times New Roman"/>
          <w:sz w:val="28"/>
          <w:szCs w:val="28"/>
          <w:lang w:eastAsia="ru-RU"/>
        </w:rPr>
        <w:t>управления сельского поселения Шапша</w:t>
      </w:r>
      <w:r w:rsidR="000D0391" w:rsidRPr="000D0391">
        <w:rPr>
          <w:rFonts w:ascii="Times New Roman" w:eastAsia="Times New Roman" w:hAnsi="Times New Roman" w:cs="Times New Roman"/>
          <w:sz w:val="28"/>
          <w:szCs w:val="28"/>
          <w:lang w:eastAsia="ru-RU"/>
        </w:rPr>
        <w:t xml:space="preserve">, из которых </w:t>
      </w:r>
      <w:r w:rsidR="005D1DC7">
        <w:rPr>
          <w:rFonts w:ascii="Times New Roman" w:eastAsia="Times New Roman" w:hAnsi="Times New Roman" w:cs="Times New Roman"/>
          <w:sz w:val="28"/>
          <w:szCs w:val="28"/>
          <w:lang w:eastAsia="ru-RU"/>
        </w:rPr>
        <w:t xml:space="preserve">лица, замещавшие муниципальную </w:t>
      </w:r>
      <w:r w:rsidR="000D0391" w:rsidRPr="000D0391">
        <w:rPr>
          <w:rFonts w:ascii="Times New Roman" w:eastAsia="Times New Roman" w:hAnsi="Times New Roman" w:cs="Times New Roman"/>
          <w:sz w:val="28"/>
          <w:szCs w:val="28"/>
          <w:lang w:eastAsia="ru-RU"/>
        </w:rPr>
        <w:t xml:space="preserve">должность на постоянной основе, должность муниципальной службы, были уволены; </w:t>
      </w:r>
      <w:proofErr w:type="gramEnd"/>
    </w:p>
    <w:p w14:paraId="392E2C50" w14:textId="0BE60CDB" w:rsidR="000D0391" w:rsidRPr="000D0391" w:rsidRDefault="005D1DC7"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справка органа Фонда пенсионного и социального </w:t>
      </w:r>
      <w:r w:rsidR="000D0391" w:rsidRPr="000D0391">
        <w:rPr>
          <w:rFonts w:ascii="Times New Roman" w:eastAsia="Times New Roman" w:hAnsi="Times New Roman" w:cs="Times New Roman"/>
          <w:sz w:val="28"/>
          <w:szCs w:val="28"/>
          <w:lang w:eastAsia="ru-RU"/>
        </w:rPr>
        <w:t xml:space="preserve">страхования </w:t>
      </w:r>
      <w:r>
        <w:rPr>
          <w:rFonts w:ascii="Times New Roman" w:eastAsia="Times New Roman" w:hAnsi="Times New Roman" w:cs="Times New Roman"/>
          <w:sz w:val="28"/>
          <w:szCs w:val="28"/>
          <w:lang w:eastAsia="ru-RU"/>
        </w:rPr>
        <w:t xml:space="preserve">Российской Федерации о размере получаемой </w:t>
      </w:r>
      <w:r w:rsidR="000D0391" w:rsidRPr="000D0391">
        <w:rPr>
          <w:rFonts w:ascii="Times New Roman" w:eastAsia="Times New Roman" w:hAnsi="Times New Roman" w:cs="Times New Roman"/>
          <w:sz w:val="28"/>
          <w:szCs w:val="28"/>
          <w:lang w:eastAsia="ru-RU"/>
        </w:rPr>
        <w:t xml:space="preserve">страховой пенсии по старости </w:t>
      </w:r>
      <w:r>
        <w:rPr>
          <w:rFonts w:ascii="Times New Roman" w:eastAsia="Times New Roman" w:hAnsi="Times New Roman" w:cs="Times New Roman"/>
          <w:sz w:val="28"/>
          <w:szCs w:val="28"/>
          <w:lang w:eastAsia="ru-RU"/>
        </w:rPr>
        <w:t xml:space="preserve">(инвалидности), фиксированной выплаты к страховой пенсии по </w:t>
      </w:r>
      <w:r w:rsidR="000D0391" w:rsidRPr="000D0391">
        <w:rPr>
          <w:rFonts w:ascii="Times New Roman" w:eastAsia="Times New Roman" w:hAnsi="Times New Roman" w:cs="Times New Roman"/>
          <w:sz w:val="28"/>
          <w:szCs w:val="28"/>
          <w:lang w:eastAsia="ru-RU"/>
        </w:rPr>
        <w:t xml:space="preserve">старости </w:t>
      </w:r>
      <w:r>
        <w:rPr>
          <w:rFonts w:ascii="Times New Roman" w:eastAsia="Times New Roman" w:hAnsi="Times New Roman" w:cs="Times New Roman"/>
          <w:sz w:val="28"/>
          <w:szCs w:val="28"/>
          <w:lang w:eastAsia="ru-RU"/>
        </w:rPr>
        <w:t xml:space="preserve">(инвалидности), повышений фиксированной выплаты к страховой </w:t>
      </w:r>
      <w:r w:rsidR="000D0391" w:rsidRPr="000D0391">
        <w:rPr>
          <w:rFonts w:ascii="Times New Roman" w:eastAsia="Times New Roman" w:hAnsi="Times New Roman" w:cs="Times New Roman"/>
          <w:sz w:val="28"/>
          <w:szCs w:val="28"/>
          <w:lang w:eastAsia="ru-RU"/>
        </w:rPr>
        <w:t xml:space="preserve">пенсии по старости (инвалидности); </w:t>
      </w:r>
    </w:p>
    <w:p w14:paraId="1D68BD3E" w14:textId="51A93A83" w:rsidR="000D0391" w:rsidRPr="000D0391" w:rsidRDefault="005D1DC7"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справка Ханты-Мансийского </w:t>
      </w:r>
      <w:r w:rsidR="000D0391" w:rsidRPr="000D0391">
        <w:rPr>
          <w:rFonts w:ascii="Times New Roman" w:eastAsia="Times New Roman" w:hAnsi="Times New Roman" w:cs="Times New Roman"/>
          <w:sz w:val="28"/>
          <w:szCs w:val="28"/>
          <w:lang w:eastAsia="ru-RU"/>
        </w:rPr>
        <w:t xml:space="preserve">негосударственного Пенсионного фонда по </w:t>
      </w:r>
      <w:r>
        <w:rPr>
          <w:rFonts w:ascii="Times New Roman" w:eastAsia="Times New Roman" w:hAnsi="Times New Roman" w:cs="Times New Roman"/>
          <w:sz w:val="28"/>
          <w:szCs w:val="28"/>
          <w:lang w:eastAsia="ru-RU"/>
        </w:rPr>
        <w:t xml:space="preserve">месту жительства о неполучении дополнительных пенсий, </w:t>
      </w:r>
      <w:r w:rsidR="000D0391" w:rsidRPr="000D0391">
        <w:rPr>
          <w:rFonts w:ascii="Times New Roman" w:eastAsia="Times New Roman" w:hAnsi="Times New Roman" w:cs="Times New Roman"/>
          <w:sz w:val="28"/>
          <w:szCs w:val="28"/>
          <w:lang w:eastAsia="ru-RU"/>
        </w:rPr>
        <w:t xml:space="preserve">формируемых при участии средств местного и (или) окружного бюджетов; </w:t>
      </w:r>
    </w:p>
    <w:p w14:paraId="26189EEE" w14:textId="3C197D6A" w:rsidR="000D0391" w:rsidRPr="000D0391" w:rsidRDefault="005D1DC7" w:rsidP="005D1DC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данные </w:t>
      </w:r>
      <w:r w:rsidR="000D0391" w:rsidRPr="000D0391">
        <w:rPr>
          <w:rFonts w:ascii="Times New Roman" w:eastAsia="Times New Roman" w:hAnsi="Times New Roman" w:cs="Times New Roman"/>
          <w:sz w:val="28"/>
          <w:szCs w:val="28"/>
          <w:lang w:eastAsia="ru-RU"/>
        </w:rPr>
        <w:t xml:space="preserve">реквизитов кредитной организации, в которой открыт лицевой счет лица, обратившегося с заявлением о назначении пенсии за выслугу лет. </w:t>
      </w:r>
    </w:p>
    <w:p w14:paraId="1995CEBB"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3288D3D" w14:textId="2FC369D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Руководитель _______________ ____________________________________ </w:t>
      </w:r>
    </w:p>
    <w:p w14:paraId="65BF2491" w14:textId="76C01945" w:rsidR="000D0391" w:rsidRPr="000D0391" w:rsidRDefault="000D0391" w:rsidP="005D1DC7">
      <w:pPr>
        <w:widowControl w:val="0"/>
        <w:tabs>
          <w:tab w:val="left" w:pos="5245"/>
        </w:tabs>
        <w:autoSpaceDE w:val="0"/>
        <w:autoSpaceDN w:val="0"/>
        <w:adjustRightInd w:val="0"/>
        <w:spacing w:after="0" w:line="240" w:lineRule="auto"/>
        <w:ind w:left="1416" w:firstLine="708"/>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(подпись) </w:t>
      </w:r>
      <w:r w:rsidR="005D1DC7">
        <w:rPr>
          <w:rFonts w:ascii="Times New Roman" w:eastAsia="Times New Roman" w:hAnsi="Times New Roman" w:cs="Times New Roman"/>
          <w:sz w:val="28"/>
          <w:szCs w:val="28"/>
          <w:lang w:eastAsia="ru-RU"/>
        </w:rPr>
        <w:tab/>
      </w:r>
      <w:r w:rsidRPr="000D0391">
        <w:rPr>
          <w:rFonts w:ascii="Times New Roman" w:eastAsia="Times New Roman" w:hAnsi="Times New Roman" w:cs="Times New Roman"/>
          <w:sz w:val="28"/>
          <w:szCs w:val="28"/>
          <w:lang w:eastAsia="ru-RU"/>
        </w:rPr>
        <w:t xml:space="preserve">(фамилия, инициалы) </w:t>
      </w:r>
    </w:p>
    <w:p w14:paraId="70EAAC7C"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E7FAC5" w14:textId="429666CD"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М.П. </w:t>
      </w:r>
    </w:p>
    <w:p w14:paraId="5F8C3CCB"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20520DF" w14:textId="1EF28E55"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Дата выдачи ___.___. 20___ г. </w:t>
      </w:r>
    </w:p>
    <w:p w14:paraId="39CADEC8" w14:textId="5D90365D" w:rsidR="00D6191F" w:rsidRDefault="00D6191F"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D75ACE6"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Приложение 6</w:t>
      </w:r>
    </w:p>
    <w:p w14:paraId="4676A36F"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к Порядку назначения, перерасчета</w:t>
      </w:r>
    </w:p>
    <w:p w14:paraId="5068B5C9"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выплаты пенсии за выслугу лет лицам,</w:t>
      </w:r>
    </w:p>
    <w:p w14:paraId="5C12BF67"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замещавшим</w:t>
      </w:r>
      <w:proofErr w:type="gramEnd"/>
      <w:r w:rsidRPr="000D0391">
        <w:rPr>
          <w:rFonts w:ascii="Times New Roman" w:eastAsia="Times New Roman" w:hAnsi="Times New Roman" w:cs="Times New Roman"/>
          <w:sz w:val="28"/>
          <w:szCs w:val="28"/>
          <w:lang w:eastAsia="ru-RU"/>
        </w:rPr>
        <w:t xml:space="preserve"> муниципальные должности</w:t>
      </w:r>
    </w:p>
    <w:p w14:paraId="5645B506"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 постоянной основе</w:t>
      </w:r>
    </w:p>
    <w:p w14:paraId="4B3E8284"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должности муниципальной службы</w:t>
      </w:r>
    </w:p>
    <w:p w14:paraId="3821EBE7"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органах местного самоуправления</w:t>
      </w:r>
    </w:p>
    <w:p w14:paraId="0863D09E" w14:textId="18366586" w:rsidR="000D0391" w:rsidRPr="000D0391" w:rsidRDefault="005D1DC7"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Шапша</w:t>
      </w:r>
    </w:p>
    <w:p w14:paraId="6AE13A2B"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D8164CD"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804FCF1" w14:textId="00F0A888" w:rsidR="000D0391" w:rsidRPr="000D0391" w:rsidRDefault="00F02E03"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Лицу, замещавшему </w:t>
      </w:r>
      <w:proofErr w:type="gramStart"/>
      <w:r>
        <w:rPr>
          <w:rFonts w:ascii="Times New Roman" w:eastAsia="Times New Roman" w:hAnsi="Times New Roman" w:cs="Times New Roman"/>
          <w:sz w:val="28"/>
          <w:szCs w:val="28"/>
          <w:lang w:eastAsia="ru-RU"/>
        </w:rPr>
        <w:t>муниципальную</w:t>
      </w:r>
      <w:proofErr w:type="gramEnd"/>
    </w:p>
    <w:p w14:paraId="026875AF" w14:textId="2026DBC7"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должность </w:t>
      </w:r>
      <w:r w:rsidR="00F02E03">
        <w:rPr>
          <w:rFonts w:ascii="Times New Roman" w:eastAsia="Times New Roman" w:hAnsi="Times New Roman" w:cs="Times New Roman"/>
          <w:sz w:val="28"/>
          <w:szCs w:val="28"/>
          <w:lang w:eastAsia="ru-RU"/>
        </w:rPr>
        <w:t>на постоянной основе, должность</w:t>
      </w:r>
    </w:p>
    <w:p w14:paraId="7C775CAA" w14:textId="1E33982A"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муниципа</w:t>
      </w:r>
      <w:r w:rsidR="00F02E03">
        <w:rPr>
          <w:rFonts w:ascii="Times New Roman" w:eastAsia="Times New Roman" w:hAnsi="Times New Roman" w:cs="Times New Roman"/>
          <w:sz w:val="28"/>
          <w:szCs w:val="28"/>
          <w:lang w:eastAsia="ru-RU"/>
        </w:rPr>
        <w:t>льной службы в органах местного</w:t>
      </w:r>
    </w:p>
    <w:p w14:paraId="0A2AD867" w14:textId="7670C973"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самоуправ</w:t>
      </w:r>
      <w:r w:rsidR="00F02E03">
        <w:rPr>
          <w:rFonts w:ascii="Times New Roman" w:eastAsia="Times New Roman" w:hAnsi="Times New Roman" w:cs="Times New Roman"/>
          <w:sz w:val="28"/>
          <w:szCs w:val="28"/>
          <w:lang w:eastAsia="ru-RU"/>
        </w:rPr>
        <w:t xml:space="preserve">ления </w:t>
      </w:r>
      <w:r w:rsidR="00160DAA">
        <w:rPr>
          <w:rFonts w:ascii="Times New Roman" w:eastAsia="Times New Roman" w:hAnsi="Times New Roman" w:cs="Times New Roman"/>
          <w:sz w:val="28"/>
          <w:szCs w:val="28"/>
          <w:lang w:eastAsia="ru-RU"/>
        </w:rPr>
        <w:t>сельского поселения Шапша</w:t>
      </w:r>
      <w:r w:rsidR="00F02E03">
        <w:rPr>
          <w:rFonts w:ascii="Times New Roman" w:eastAsia="Times New Roman" w:hAnsi="Times New Roman" w:cs="Times New Roman"/>
          <w:sz w:val="28"/>
          <w:szCs w:val="28"/>
          <w:lang w:eastAsia="ru-RU"/>
        </w:rPr>
        <w:t>,</w:t>
      </w:r>
    </w:p>
    <w:p w14:paraId="28BCAE87" w14:textId="6281F84C"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которому</w:t>
      </w:r>
      <w:proofErr w:type="gramEnd"/>
      <w:r w:rsidRPr="000D0391">
        <w:rPr>
          <w:rFonts w:ascii="Times New Roman" w:eastAsia="Times New Roman" w:hAnsi="Times New Roman" w:cs="Times New Roman"/>
          <w:sz w:val="28"/>
          <w:szCs w:val="28"/>
          <w:lang w:eastAsia="ru-RU"/>
        </w:rPr>
        <w:t xml:space="preserve"> о</w:t>
      </w:r>
      <w:r w:rsidR="00F02E03">
        <w:rPr>
          <w:rFonts w:ascii="Times New Roman" w:eastAsia="Times New Roman" w:hAnsi="Times New Roman" w:cs="Times New Roman"/>
          <w:sz w:val="28"/>
          <w:szCs w:val="28"/>
          <w:lang w:eastAsia="ru-RU"/>
        </w:rPr>
        <w:t>тказано в пенсии за выслугу лет</w:t>
      </w:r>
    </w:p>
    <w:p w14:paraId="698032FA"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6309B06" w14:textId="61DE5A46" w:rsidR="000D0391" w:rsidRPr="00F02E03" w:rsidRDefault="000D0391" w:rsidP="00F02E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2E03">
        <w:rPr>
          <w:rFonts w:ascii="Times New Roman" w:eastAsia="Times New Roman" w:hAnsi="Times New Roman" w:cs="Times New Roman"/>
          <w:b/>
          <w:sz w:val="28"/>
          <w:szCs w:val="28"/>
          <w:lang w:eastAsia="ru-RU"/>
        </w:rPr>
        <w:t>Уведомление</w:t>
      </w:r>
    </w:p>
    <w:p w14:paraId="41B83F33"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04B4437" w14:textId="2C052D61" w:rsidR="000D0391" w:rsidRPr="000D0391" w:rsidRDefault="00F02E03"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w:t>
      </w:r>
      <w:r w:rsidR="000D0391" w:rsidRPr="000D0391">
        <w:rPr>
          <w:rFonts w:ascii="Times New Roman" w:eastAsia="Times New Roman" w:hAnsi="Times New Roman" w:cs="Times New Roman"/>
          <w:sz w:val="28"/>
          <w:szCs w:val="28"/>
          <w:lang w:eastAsia="ru-RU"/>
        </w:rPr>
        <w:t xml:space="preserve">с Порядком назначения, перерасчета и выплаты пенсии за </w:t>
      </w:r>
      <w:r>
        <w:rPr>
          <w:rFonts w:ascii="Times New Roman" w:eastAsia="Times New Roman" w:hAnsi="Times New Roman" w:cs="Times New Roman"/>
          <w:sz w:val="28"/>
          <w:szCs w:val="28"/>
          <w:lang w:eastAsia="ru-RU"/>
        </w:rPr>
        <w:t xml:space="preserve">выслугу </w:t>
      </w:r>
      <w:r w:rsidR="000D0391" w:rsidRPr="000D0391">
        <w:rPr>
          <w:rFonts w:ascii="Times New Roman" w:eastAsia="Times New Roman" w:hAnsi="Times New Roman" w:cs="Times New Roman"/>
          <w:sz w:val="28"/>
          <w:szCs w:val="28"/>
          <w:lang w:eastAsia="ru-RU"/>
        </w:rPr>
        <w:t xml:space="preserve">лет лицам, замещавшим муниципальные должности на постоянной основе </w:t>
      </w:r>
      <w:r>
        <w:rPr>
          <w:rFonts w:ascii="Times New Roman" w:eastAsia="Times New Roman" w:hAnsi="Times New Roman" w:cs="Times New Roman"/>
          <w:sz w:val="28"/>
          <w:szCs w:val="28"/>
          <w:lang w:eastAsia="ru-RU"/>
        </w:rPr>
        <w:t xml:space="preserve">и должности муниципальной </w:t>
      </w:r>
      <w:r w:rsidR="000D0391" w:rsidRPr="000D0391">
        <w:rPr>
          <w:rFonts w:ascii="Times New Roman" w:eastAsia="Times New Roman" w:hAnsi="Times New Roman" w:cs="Times New Roman"/>
          <w:sz w:val="28"/>
          <w:szCs w:val="28"/>
          <w:lang w:eastAsia="ru-RU"/>
        </w:rPr>
        <w:t xml:space="preserve">службы </w:t>
      </w:r>
      <w:r>
        <w:rPr>
          <w:rFonts w:ascii="Times New Roman" w:eastAsia="Times New Roman" w:hAnsi="Times New Roman" w:cs="Times New Roman"/>
          <w:sz w:val="28"/>
          <w:szCs w:val="28"/>
          <w:lang w:eastAsia="ru-RU"/>
        </w:rPr>
        <w:t>в о</w:t>
      </w:r>
      <w:r w:rsidR="000D0391" w:rsidRPr="000D0391">
        <w:rPr>
          <w:rFonts w:ascii="Times New Roman" w:eastAsia="Times New Roman" w:hAnsi="Times New Roman" w:cs="Times New Roman"/>
          <w:sz w:val="28"/>
          <w:szCs w:val="28"/>
          <w:lang w:eastAsia="ru-RU"/>
        </w:rPr>
        <w:t xml:space="preserve">рганах </w:t>
      </w:r>
      <w:r>
        <w:rPr>
          <w:rFonts w:ascii="Times New Roman" w:eastAsia="Times New Roman" w:hAnsi="Times New Roman" w:cs="Times New Roman"/>
          <w:sz w:val="28"/>
          <w:szCs w:val="28"/>
          <w:lang w:eastAsia="ru-RU"/>
        </w:rPr>
        <w:t xml:space="preserve">местного </w:t>
      </w:r>
      <w:r w:rsidR="000D0391" w:rsidRPr="000D0391">
        <w:rPr>
          <w:rFonts w:ascii="Times New Roman" w:eastAsia="Times New Roman" w:hAnsi="Times New Roman" w:cs="Times New Roman"/>
          <w:sz w:val="28"/>
          <w:szCs w:val="28"/>
          <w:lang w:eastAsia="ru-RU"/>
        </w:rPr>
        <w:t xml:space="preserve">самоуправления </w:t>
      </w:r>
      <w:r w:rsidR="00160DAA">
        <w:rPr>
          <w:rFonts w:ascii="Times New Roman" w:eastAsia="Times New Roman" w:hAnsi="Times New Roman" w:cs="Times New Roman"/>
          <w:sz w:val="28"/>
          <w:szCs w:val="28"/>
          <w:lang w:eastAsia="ru-RU"/>
        </w:rPr>
        <w:t>сельского поселения Шапша</w:t>
      </w:r>
      <w:r w:rsidR="000D0391" w:rsidRPr="000D0391">
        <w:rPr>
          <w:rFonts w:ascii="Times New Roman" w:eastAsia="Times New Roman" w:hAnsi="Times New Roman" w:cs="Times New Roman"/>
          <w:sz w:val="28"/>
          <w:szCs w:val="28"/>
          <w:lang w:eastAsia="ru-RU"/>
        </w:rPr>
        <w:t xml:space="preserve">, Вам отказано в назначении пенсии за выслугу лет в связи </w:t>
      </w:r>
      <w:proofErr w:type="gramStart"/>
      <w:r w:rsidR="000D0391" w:rsidRPr="000D0391">
        <w:rPr>
          <w:rFonts w:ascii="Times New Roman" w:eastAsia="Times New Roman" w:hAnsi="Times New Roman" w:cs="Times New Roman"/>
          <w:sz w:val="28"/>
          <w:szCs w:val="28"/>
          <w:lang w:eastAsia="ru-RU"/>
        </w:rPr>
        <w:t>с</w:t>
      </w:r>
      <w:proofErr w:type="gramEnd"/>
      <w:r w:rsidR="000D0391" w:rsidRPr="000D0391">
        <w:rPr>
          <w:rFonts w:ascii="Times New Roman" w:eastAsia="Times New Roman" w:hAnsi="Times New Roman" w:cs="Times New Roman"/>
          <w:sz w:val="28"/>
          <w:szCs w:val="28"/>
          <w:lang w:eastAsia="ru-RU"/>
        </w:rPr>
        <w:t xml:space="preserve"> ___________________________________________________________</w:t>
      </w:r>
      <w:r>
        <w:rPr>
          <w:rFonts w:ascii="Times New Roman" w:eastAsia="Times New Roman" w:hAnsi="Times New Roman" w:cs="Times New Roman"/>
          <w:sz w:val="28"/>
          <w:szCs w:val="28"/>
          <w:lang w:eastAsia="ru-RU"/>
        </w:rPr>
        <w:t>_____</w:t>
      </w:r>
    </w:p>
    <w:p w14:paraId="58B4C9AE" w14:textId="7C57AFF7" w:rsidR="000D0391" w:rsidRPr="000D0391" w:rsidRDefault="000D0391" w:rsidP="00F02E0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(указать причину отказа)</w:t>
      </w:r>
    </w:p>
    <w:p w14:paraId="2AA9F86C" w14:textId="124E3B70" w:rsidR="000D0391" w:rsidRPr="000D0391" w:rsidRDefault="000D0391" w:rsidP="00F02E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_____________________________________________________________</w:t>
      </w:r>
      <w:r w:rsidR="00F02E03">
        <w:rPr>
          <w:rFonts w:ascii="Times New Roman" w:eastAsia="Times New Roman" w:hAnsi="Times New Roman" w:cs="Times New Roman"/>
          <w:sz w:val="28"/>
          <w:szCs w:val="28"/>
          <w:lang w:eastAsia="ru-RU"/>
        </w:rPr>
        <w:t>___</w:t>
      </w:r>
    </w:p>
    <w:p w14:paraId="55AC0367" w14:textId="77777777" w:rsidR="000D0391" w:rsidRPr="000D0391" w:rsidRDefault="000D0391"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30B5ACA"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5A6BF17"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Председатель комиссии ____________________________ </w:t>
      </w:r>
    </w:p>
    <w:p w14:paraId="08FDA8AE" w14:textId="6E45F96E" w:rsidR="000D0391" w:rsidRPr="000D0391" w:rsidRDefault="00F02E03" w:rsidP="00F02E03">
      <w:pPr>
        <w:widowControl w:val="0"/>
        <w:tabs>
          <w:tab w:val="left" w:pos="2835"/>
        </w:tabs>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0391" w:rsidRPr="000D0391">
        <w:rPr>
          <w:rFonts w:ascii="Times New Roman" w:eastAsia="Times New Roman" w:hAnsi="Times New Roman" w:cs="Times New Roman"/>
          <w:sz w:val="28"/>
          <w:szCs w:val="28"/>
          <w:lang w:eastAsia="ru-RU"/>
        </w:rPr>
        <w:t xml:space="preserve">(подпись, инициалы, фамилия) </w:t>
      </w:r>
    </w:p>
    <w:p w14:paraId="063CCE17"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5BB08A4"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Секретарь комиссии _______________________________ </w:t>
      </w:r>
    </w:p>
    <w:p w14:paraId="534775EF" w14:textId="7B4174E1" w:rsidR="000D0391" w:rsidRPr="000D0391" w:rsidRDefault="00F02E03" w:rsidP="00F02E03">
      <w:pPr>
        <w:widowControl w:val="0"/>
        <w:tabs>
          <w:tab w:val="left" w:pos="2835"/>
        </w:tabs>
        <w:autoSpaceDE w:val="0"/>
        <w:autoSpaceDN w:val="0"/>
        <w:adjustRightInd w:val="0"/>
        <w:spacing w:after="0" w:line="240" w:lineRule="auto"/>
        <w:ind w:left="708"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0391" w:rsidRPr="000D0391">
        <w:rPr>
          <w:rFonts w:ascii="Times New Roman" w:eastAsia="Times New Roman" w:hAnsi="Times New Roman" w:cs="Times New Roman"/>
          <w:sz w:val="28"/>
          <w:szCs w:val="28"/>
          <w:lang w:eastAsia="ru-RU"/>
        </w:rPr>
        <w:t xml:space="preserve">(подпись, инициалы, фамилия) </w:t>
      </w:r>
    </w:p>
    <w:p w14:paraId="7784436A" w14:textId="061DF225" w:rsidR="00D6191F" w:rsidRDefault="00D6191F"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3DE76C4"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Приложение 7</w:t>
      </w:r>
    </w:p>
    <w:p w14:paraId="787F1611"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к Порядку назначения, перерасчета</w:t>
      </w:r>
    </w:p>
    <w:p w14:paraId="3E7E7459"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выплаты пенсии за выслугу лет лицам,</w:t>
      </w:r>
    </w:p>
    <w:p w14:paraId="14426303"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замещавшим</w:t>
      </w:r>
      <w:proofErr w:type="gramEnd"/>
      <w:r w:rsidRPr="000D0391">
        <w:rPr>
          <w:rFonts w:ascii="Times New Roman" w:eastAsia="Times New Roman" w:hAnsi="Times New Roman" w:cs="Times New Roman"/>
          <w:sz w:val="28"/>
          <w:szCs w:val="28"/>
          <w:lang w:eastAsia="ru-RU"/>
        </w:rPr>
        <w:t xml:space="preserve"> муниципальные должности</w:t>
      </w:r>
    </w:p>
    <w:p w14:paraId="51DD140D"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 постоянной основе</w:t>
      </w:r>
    </w:p>
    <w:p w14:paraId="295705C6"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должности муниципальной службы</w:t>
      </w:r>
    </w:p>
    <w:p w14:paraId="0A85489C"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органах местного самоуправления</w:t>
      </w:r>
    </w:p>
    <w:p w14:paraId="363F4DAF" w14:textId="1E12C4E0" w:rsidR="000D0391" w:rsidRPr="000D0391" w:rsidRDefault="00F02E03"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Шапша</w:t>
      </w:r>
    </w:p>
    <w:p w14:paraId="3593F137"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7999F21" w14:textId="51178729"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Лицу, замещавшему </w:t>
      </w:r>
      <w:proofErr w:type="gramStart"/>
      <w:r w:rsidRPr="000D0391">
        <w:rPr>
          <w:rFonts w:ascii="Times New Roman" w:eastAsia="Times New Roman" w:hAnsi="Times New Roman" w:cs="Times New Roman"/>
          <w:sz w:val="28"/>
          <w:szCs w:val="28"/>
          <w:lang w:eastAsia="ru-RU"/>
        </w:rPr>
        <w:t>муниципальную</w:t>
      </w:r>
      <w:proofErr w:type="gramEnd"/>
      <w:r w:rsidRPr="000D0391">
        <w:rPr>
          <w:rFonts w:ascii="Times New Roman" w:eastAsia="Times New Roman" w:hAnsi="Times New Roman" w:cs="Times New Roman"/>
          <w:sz w:val="28"/>
          <w:szCs w:val="28"/>
          <w:lang w:eastAsia="ru-RU"/>
        </w:rPr>
        <w:t xml:space="preserve"> </w:t>
      </w:r>
    </w:p>
    <w:p w14:paraId="2B7A67CB" w14:textId="0EA91C2B"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должность на постоянной основе и должность </w:t>
      </w:r>
    </w:p>
    <w:p w14:paraId="11EC9012" w14:textId="08AA6329"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муниципальной службы в органах местного </w:t>
      </w:r>
    </w:p>
    <w:p w14:paraId="3B5FB44B" w14:textId="3DBEB089"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самоуправления </w:t>
      </w:r>
      <w:r w:rsidR="00F02E03">
        <w:rPr>
          <w:rFonts w:ascii="Times New Roman" w:eastAsia="Times New Roman" w:hAnsi="Times New Roman" w:cs="Times New Roman"/>
          <w:sz w:val="28"/>
          <w:szCs w:val="28"/>
          <w:lang w:eastAsia="ru-RU"/>
        </w:rPr>
        <w:t>сельского поселения Шапша</w:t>
      </w:r>
      <w:r w:rsidRPr="000D0391">
        <w:rPr>
          <w:rFonts w:ascii="Times New Roman" w:eastAsia="Times New Roman" w:hAnsi="Times New Roman" w:cs="Times New Roman"/>
          <w:sz w:val="28"/>
          <w:szCs w:val="28"/>
          <w:lang w:eastAsia="ru-RU"/>
        </w:rPr>
        <w:t xml:space="preserve">, </w:t>
      </w:r>
    </w:p>
    <w:p w14:paraId="61946C19" w14:textId="305E5E27"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которому</w:t>
      </w:r>
      <w:proofErr w:type="gramEnd"/>
      <w:r w:rsidRPr="000D0391">
        <w:rPr>
          <w:rFonts w:ascii="Times New Roman" w:eastAsia="Times New Roman" w:hAnsi="Times New Roman" w:cs="Times New Roman"/>
          <w:sz w:val="28"/>
          <w:szCs w:val="28"/>
          <w:lang w:eastAsia="ru-RU"/>
        </w:rPr>
        <w:t xml:space="preserve"> назначена пенсия за выслугу лет </w:t>
      </w:r>
    </w:p>
    <w:p w14:paraId="1603E688"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EAFB504" w14:textId="7F0C5308" w:rsidR="000D0391" w:rsidRPr="00F02E03" w:rsidRDefault="000D0391" w:rsidP="00F02E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2E03">
        <w:rPr>
          <w:rFonts w:ascii="Times New Roman" w:eastAsia="Times New Roman" w:hAnsi="Times New Roman" w:cs="Times New Roman"/>
          <w:b/>
          <w:sz w:val="28"/>
          <w:szCs w:val="28"/>
          <w:lang w:eastAsia="ru-RU"/>
        </w:rPr>
        <w:t>Уведомление</w:t>
      </w:r>
    </w:p>
    <w:p w14:paraId="25C02A7A"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7B42939" w14:textId="7007ED95" w:rsidR="000D0391" w:rsidRPr="000D0391" w:rsidRDefault="00F02E03"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w:t>
      </w:r>
      <w:r w:rsidR="000D0391" w:rsidRPr="000D0391">
        <w:rPr>
          <w:rFonts w:ascii="Times New Roman" w:eastAsia="Times New Roman" w:hAnsi="Times New Roman" w:cs="Times New Roman"/>
          <w:sz w:val="28"/>
          <w:szCs w:val="28"/>
          <w:lang w:eastAsia="ru-RU"/>
        </w:rPr>
        <w:t xml:space="preserve">с Порядком назначения, перерасчета и выплаты пенсии за </w:t>
      </w:r>
      <w:r>
        <w:rPr>
          <w:rFonts w:ascii="Times New Roman" w:eastAsia="Times New Roman" w:hAnsi="Times New Roman" w:cs="Times New Roman"/>
          <w:sz w:val="28"/>
          <w:szCs w:val="28"/>
          <w:lang w:eastAsia="ru-RU"/>
        </w:rPr>
        <w:t xml:space="preserve">выслугу </w:t>
      </w:r>
      <w:r w:rsidR="000D0391" w:rsidRPr="000D0391">
        <w:rPr>
          <w:rFonts w:ascii="Times New Roman" w:eastAsia="Times New Roman" w:hAnsi="Times New Roman" w:cs="Times New Roman"/>
          <w:sz w:val="28"/>
          <w:szCs w:val="28"/>
          <w:lang w:eastAsia="ru-RU"/>
        </w:rPr>
        <w:t xml:space="preserve">лет лицам, замещавшим муниципальные должности на постоянной основе </w:t>
      </w:r>
      <w:r>
        <w:rPr>
          <w:rFonts w:ascii="Times New Roman" w:eastAsia="Times New Roman" w:hAnsi="Times New Roman" w:cs="Times New Roman"/>
          <w:sz w:val="28"/>
          <w:szCs w:val="28"/>
          <w:lang w:eastAsia="ru-RU"/>
        </w:rPr>
        <w:t xml:space="preserve">и должности муниципальной службы в органах местного </w:t>
      </w:r>
      <w:r w:rsidR="000D0391" w:rsidRPr="000D0391">
        <w:rPr>
          <w:rFonts w:ascii="Times New Roman" w:eastAsia="Times New Roman" w:hAnsi="Times New Roman" w:cs="Times New Roman"/>
          <w:sz w:val="28"/>
          <w:szCs w:val="28"/>
          <w:lang w:eastAsia="ru-RU"/>
        </w:rPr>
        <w:t xml:space="preserve">самоуправления </w:t>
      </w:r>
      <w:r>
        <w:rPr>
          <w:rFonts w:ascii="Times New Roman" w:eastAsia="Times New Roman" w:hAnsi="Times New Roman" w:cs="Times New Roman"/>
          <w:sz w:val="28"/>
          <w:szCs w:val="28"/>
          <w:lang w:eastAsia="ru-RU"/>
        </w:rPr>
        <w:t xml:space="preserve">сельского поселения Шапша, на основании распоряжения </w:t>
      </w:r>
      <w:r w:rsidR="000D0391" w:rsidRPr="000D0391">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сельского поседения Шапша </w:t>
      </w:r>
      <w:r w:rsidR="000D0391" w:rsidRPr="000D0391">
        <w:rPr>
          <w:rFonts w:ascii="Times New Roman" w:eastAsia="Times New Roman" w:hAnsi="Times New Roman" w:cs="Times New Roman"/>
          <w:sz w:val="28"/>
          <w:szCs w:val="28"/>
          <w:lang w:eastAsia="ru-RU"/>
        </w:rPr>
        <w:t xml:space="preserve">от ___.___.20___ года </w:t>
      </w:r>
      <w:r w:rsidR="000D0391">
        <w:rPr>
          <w:rFonts w:ascii="Times New Roman" w:eastAsia="Times New Roman" w:hAnsi="Times New Roman" w:cs="Times New Roman"/>
          <w:sz w:val="28"/>
          <w:szCs w:val="28"/>
          <w:lang w:eastAsia="ru-RU"/>
        </w:rPr>
        <w:t>№</w:t>
      </w:r>
      <w:r w:rsidR="000D0391" w:rsidRPr="000D0391">
        <w:rPr>
          <w:rFonts w:ascii="Times New Roman" w:eastAsia="Times New Roman" w:hAnsi="Times New Roman" w:cs="Times New Roman"/>
          <w:sz w:val="28"/>
          <w:szCs w:val="28"/>
          <w:lang w:eastAsia="ru-RU"/>
        </w:rPr>
        <w:t xml:space="preserve"> _______, Вам установлена пенсия за выслугу лет </w:t>
      </w:r>
      <w:proofErr w:type="gramStart"/>
      <w:r w:rsidR="000D0391" w:rsidRPr="000D0391">
        <w:rPr>
          <w:rFonts w:ascii="Times New Roman" w:eastAsia="Times New Roman" w:hAnsi="Times New Roman" w:cs="Times New Roman"/>
          <w:sz w:val="28"/>
          <w:szCs w:val="28"/>
          <w:lang w:eastAsia="ru-RU"/>
        </w:rPr>
        <w:t>с</w:t>
      </w:r>
      <w:proofErr w:type="gramEnd"/>
      <w:r w:rsidR="000D0391" w:rsidRPr="000D0391">
        <w:rPr>
          <w:rFonts w:ascii="Times New Roman" w:eastAsia="Times New Roman" w:hAnsi="Times New Roman" w:cs="Times New Roman"/>
          <w:sz w:val="28"/>
          <w:szCs w:val="28"/>
          <w:lang w:eastAsia="ru-RU"/>
        </w:rPr>
        <w:t xml:space="preserve"> __________________________________________________</w:t>
      </w:r>
      <w:r>
        <w:rPr>
          <w:rFonts w:ascii="Times New Roman" w:eastAsia="Times New Roman" w:hAnsi="Times New Roman" w:cs="Times New Roman"/>
          <w:sz w:val="28"/>
          <w:szCs w:val="28"/>
          <w:lang w:eastAsia="ru-RU"/>
        </w:rPr>
        <w:t>______________</w:t>
      </w:r>
      <w:r w:rsidR="000D0391" w:rsidRPr="000D0391">
        <w:rPr>
          <w:rFonts w:ascii="Times New Roman" w:eastAsia="Times New Roman" w:hAnsi="Times New Roman" w:cs="Times New Roman"/>
          <w:sz w:val="28"/>
          <w:szCs w:val="28"/>
          <w:lang w:eastAsia="ru-RU"/>
        </w:rPr>
        <w:t xml:space="preserve">, </w:t>
      </w:r>
    </w:p>
    <w:p w14:paraId="059E6FD7" w14:textId="1255D565" w:rsidR="000D0391" w:rsidRPr="000D0391" w:rsidRDefault="000D0391" w:rsidP="00F02E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(число, месяц, год)</w:t>
      </w:r>
    </w:p>
    <w:p w14:paraId="5791ED18" w14:textId="7367C230" w:rsidR="000D0391" w:rsidRPr="000D0391" w:rsidRDefault="00F02E03" w:rsidP="00F02E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w:t>
      </w:r>
      <w:r w:rsidR="000D0391" w:rsidRPr="000D0391">
        <w:rPr>
          <w:rFonts w:ascii="Times New Roman" w:eastAsia="Times New Roman" w:hAnsi="Times New Roman" w:cs="Times New Roman"/>
          <w:sz w:val="28"/>
          <w:szCs w:val="28"/>
          <w:lang w:eastAsia="ru-RU"/>
        </w:rPr>
        <w:t>стаже муниципальной службы, стаже для назначения пенсии за выслугу лет ____________, в размере ____________________</w:t>
      </w:r>
      <w:r>
        <w:rPr>
          <w:rFonts w:ascii="Times New Roman" w:eastAsia="Times New Roman" w:hAnsi="Times New Roman" w:cs="Times New Roman"/>
          <w:sz w:val="28"/>
          <w:szCs w:val="28"/>
          <w:lang w:eastAsia="ru-RU"/>
        </w:rPr>
        <w:t>____________________________________________</w:t>
      </w:r>
    </w:p>
    <w:p w14:paraId="31EFBA7C" w14:textId="61DF8602" w:rsidR="000D0391" w:rsidRPr="000D0391" w:rsidRDefault="00F02E03"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 </w:t>
      </w:r>
      <w:r w:rsidR="000D0391" w:rsidRPr="000D0391">
        <w:rPr>
          <w:rFonts w:ascii="Times New Roman" w:eastAsia="Times New Roman" w:hAnsi="Times New Roman" w:cs="Times New Roman"/>
          <w:sz w:val="28"/>
          <w:szCs w:val="28"/>
          <w:lang w:eastAsia="ru-RU"/>
        </w:rPr>
        <w:t xml:space="preserve">(указать размер пенсии за выслугу лет цифрами и прописью) </w:t>
      </w:r>
    </w:p>
    <w:p w14:paraId="24787731" w14:textId="77777777" w:rsidR="00F02E03" w:rsidRDefault="00F02E03">
      <w:r>
        <w:rPr>
          <w:rFonts w:ascii="Times New Roman" w:eastAsia="Times New Roman" w:hAnsi="Times New Roman" w:cs="Times New Roman"/>
          <w:sz w:val="28"/>
          <w:szCs w:val="28"/>
          <w:lang w:eastAsia="ru-RU"/>
        </w:rPr>
        <w:t>________________________________________________________________</w:t>
      </w:r>
    </w:p>
    <w:p w14:paraId="6E919EF9" w14:textId="28D23CEF" w:rsidR="00F02E03" w:rsidRPr="000D0391" w:rsidRDefault="00F02E03"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E78B340" w14:textId="33B1442D" w:rsidR="000D0391" w:rsidRPr="000D0391" w:rsidRDefault="00F02E03"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0D0391" w:rsidRPr="000D0391">
        <w:rPr>
          <w:rFonts w:ascii="Times New Roman" w:eastAsia="Times New Roman" w:hAnsi="Times New Roman" w:cs="Times New Roman"/>
          <w:sz w:val="28"/>
          <w:szCs w:val="28"/>
          <w:lang w:eastAsia="ru-RU"/>
        </w:rPr>
        <w:t xml:space="preserve"> кадровой службы _____________ </w:t>
      </w:r>
      <w:r>
        <w:rPr>
          <w:rFonts w:ascii="Times New Roman" w:eastAsia="Times New Roman" w:hAnsi="Times New Roman" w:cs="Times New Roman"/>
          <w:sz w:val="28"/>
          <w:szCs w:val="28"/>
          <w:lang w:eastAsia="ru-RU"/>
        </w:rPr>
        <w:t>_______________________</w:t>
      </w:r>
    </w:p>
    <w:p w14:paraId="77818965" w14:textId="03911DED" w:rsidR="000D0391" w:rsidRPr="000D0391" w:rsidRDefault="00F02E03" w:rsidP="00F02E03">
      <w:pPr>
        <w:widowControl w:val="0"/>
        <w:tabs>
          <w:tab w:val="left" w:pos="4395"/>
        </w:tabs>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0391" w:rsidRPr="000D0391">
        <w:rPr>
          <w:rFonts w:ascii="Times New Roman" w:eastAsia="Times New Roman" w:hAnsi="Times New Roman" w:cs="Times New Roman"/>
          <w:sz w:val="28"/>
          <w:szCs w:val="28"/>
          <w:lang w:eastAsia="ru-RU"/>
        </w:rPr>
        <w:t xml:space="preserve">(подпись) (инициалы, фамилия) </w:t>
      </w:r>
    </w:p>
    <w:p w14:paraId="3F80DE4E" w14:textId="17F5F8B5" w:rsidR="00D6191F" w:rsidRDefault="00D6191F"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6E79E8B"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Приложение 8</w:t>
      </w:r>
    </w:p>
    <w:p w14:paraId="6EB9FB02"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к Порядку назначения, перерасчета</w:t>
      </w:r>
    </w:p>
    <w:p w14:paraId="6FDF64A0"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выплаты пенсии за выслугу лет лицам,</w:t>
      </w:r>
    </w:p>
    <w:p w14:paraId="6824335A"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D0391">
        <w:rPr>
          <w:rFonts w:ascii="Times New Roman" w:eastAsia="Times New Roman" w:hAnsi="Times New Roman" w:cs="Times New Roman"/>
          <w:sz w:val="28"/>
          <w:szCs w:val="28"/>
          <w:lang w:eastAsia="ru-RU"/>
        </w:rPr>
        <w:t>замещавшим</w:t>
      </w:r>
      <w:proofErr w:type="gramEnd"/>
      <w:r w:rsidRPr="000D0391">
        <w:rPr>
          <w:rFonts w:ascii="Times New Roman" w:eastAsia="Times New Roman" w:hAnsi="Times New Roman" w:cs="Times New Roman"/>
          <w:sz w:val="28"/>
          <w:szCs w:val="28"/>
          <w:lang w:eastAsia="ru-RU"/>
        </w:rPr>
        <w:t xml:space="preserve"> муниципальные должности</w:t>
      </w:r>
    </w:p>
    <w:p w14:paraId="4FD2ECD2"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 постоянной основе</w:t>
      </w:r>
    </w:p>
    <w:p w14:paraId="69D4080F"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и должности муниципальной службы</w:t>
      </w:r>
    </w:p>
    <w:p w14:paraId="06460424" w14:textId="77777777" w:rsidR="000D0391" w:rsidRPr="000D0391" w:rsidRDefault="000D0391"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органах местного самоуправления</w:t>
      </w:r>
    </w:p>
    <w:p w14:paraId="7E976CF4" w14:textId="4514D8BB" w:rsidR="000D0391" w:rsidRPr="000D0391" w:rsidRDefault="00F02E03" w:rsidP="000D039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Шапша</w:t>
      </w:r>
      <w:r w:rsidR="000D0391" w:rsidRPr="000D0391">
        <w:rPr>
          <w:rFonts w:ascii="Times New Roman" w:eastAsia="Times New Roman" w:hAnsi="Times New Roman" w:cs="Times New Roman"/>
          <w:sz w:val="28"/>
          <w:szCs w:val="28"/>
          <w:lang w:eastAsia="ru-RU"/>
        </w:rPr>
        <w:t xml:space="preserve"> </w:t>
      </w:r>
    </w:p>
    <w:p w14:paraId="123BCE58"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B67C9A2"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AF0026" w14:textId="69BF0B6F"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В _______________________________</w:t>
      </w:r>
      <w:r w:rsidR="00F02E03">
        <w:rPr>
          <w:rFonts w:ascii="Times New Roman" w:eastAsia="Times New Roman" w:hAnsi="Times New Roman" w:cs="Times New Roman"/>
          <w:sz w:val="28"/>
          <w:szCs w:val="28"/>
          <w:lang w:eastAsia="ru-RU"/>
        </w:rPr>
        <w:t>______</w:t>
      </w:r>
    </w:p>
    <w:p w14:paraId="616E96B3" w14:textId="1DCB3ADC"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(наиме</w:t>
      </w:r>
      <w:r w:rsidR="00F02E03">
        <w:rPr>
          <w:rFonts w:ascii="Times New Roman" w:eastAsia="Times New Roman" w:hAnsi="Times New Roman" w:cs="Times New Roman"/>
          <w:sz w:val="28"/>
          <w:szCs w:val="28"/>
          <w:lang w:eastAsia="ru-RU"/>
        </w:rPr>
        <w:t>нование Уполномоченного органа)</w:t>
      </w:r>
    </w:p>
    <w:p w14:paraId="6A982A57" w14:textId="7B1DCE2F"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от _____</w:t>
      </w:r>
      <w:r w:rsidR="00F02E03">
        <w:rPr>
          <w:rFonts w:ascii="Times New Roman" w:eastAsia="Times New Roman" w:hAnsi="Times New Roman" w:cs="Times New Roman"/>
          <w:sz w:val="28"/>
          <w:szCs w:val="28"/>
          <w:lang w:eastAsia="ru-RU"/>
        </w:rPr>
        <w:t>_______________________________</w:t>
      </w:r>
    </w:p>
    <w:p w14:paraId="6A9D3939" w14:textId="77777777"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CA935F2" w14:textId="45B5529D"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________</w:t>
      </w:r>
      <w:r w:rsidR="00F02E03">
        <w:rPr>
          <w:rFonts w:ascii="Times New Roman" w:eastAsia="Times New Roman" w:hAnsi="Times New Roman" w:cs="Times New Roman"/>
          <w:sz w:val="28"/>
          <w:szCs w:val="28"/>
          <w:lang w:eastAsia="ru-RU"/>
        </w:rPr>
        <w:t>_______________________________</w:t>
      </w:r>
    </w:p>
    <w:p w14:paraId="72875084" w14:textId="2375D198"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домашний</w:t>
      </w:r>
      <w:r w:rsidR="00F02E03">
        <w:rPr>
          <w:rFonts w:ascii="Times New Roman" w:eastAsia="Times New Roman" w:hAnsi="Times New Roman" w:cs="Times New Roman"/>
          <w:sz w:val="28"/>
          <w:szCs w:val="28"/>
          <w:lang w:eastAsia="ru-RU"/>
        </w:rPr>
        <w:t xml:space="preserve"> адрес ________________________</w:t>
      </w:r>
    </w:p>
    <w:p w14:paraId="4C28BC5B" w14:textId="7F4DAE4E"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________</w:t>
      </w:r>
      <w:r w:rsidR="00F02E03">
        <w:rPr>
          <w:rFonts w:ascii="Times New Roman" w:eastAsia="Times New Roman" w:hAnsi="Times New Roman" w:cs="Times New Roman"/>
          <w:sz w:val="28"/>
          <w:szCs w:val="28"/>
          <w:lang w:eastAsia="ru-RU"/>
        </w:rPr>
        <w:t>_______________________________</w:t>
      </w:r>
    </w:p>
    <w:p w14:paraId="51CED82F" w14:textId="3A06AC67" w:rsidR="000D0391" w:rsidRPr="000D0391" w:rsidRDefault="000D0391" w:rsidP="00F02E0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телефон </w:t>
      </w:r>
      <w:r w:rsidR="00F02E03">
        <w:rPr>
          <w:rFonts w:ascii="Times New Roman" w:eastAsia="Times New Roman" w:hAnsi="Times New Roman" w:cs="Times New Roman"/>
          <w:sz w:val="28"/>
          <w:szCs w:val="28"/>
          <w:lang w:eastAsia="ru-RU"/>
        </w:rPr>
        <w:t>_______________________________</w:t>
      </w:r>
    </w:p>
    <w:p w14:paraId="074856D9"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D387927" w14:textId="4DA71B47" w:rsidR="000D0391" w:rsidRPr="00F02E03" w:rsidRDefault="000D0391" w:rsidP="00F02E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2E03">
        <w:rPr>
          <w:rFonts w:ascii="Times New Roman" w:eastAsia="Times New Roman" w:hAnsi="Times New Roman" w:cs="Times New Roman"/>
          <w:b/>
          <w:sz w:val="28"/>
          <w:szCs w:val="28"/>
          <w:lang w:eastAsia="ru-RU"/>
        </w:rPr>
        <w:t>Заявление</w:t>
      </w:r>
    </w:p>
    <w:p w14:paraId="7A8CC174"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3A9BCA7" w14:textId="5280E641" w:rsidR="00F02E03" w:rsidRDefault="00F02E03"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w:t>
      </w:r>
      <w:r w:rsidR="000D0391" w:rsidRPr="000D0391">
        <w:rPr>
          <w:rFonts w:ascii="Times New Roman" w:eastAsia="Times New Roman" w:hAnsi="Times New Roman" w:cs="Times New Roman"/>
          <w:sz w:val="28"/>
          <w:szCs w:val="28"/>
          <w:lang w:eastAsia="ru-RU"/>
        </w:rPr>
        <w:t xml:space="preserve">с Порядком назначения, перерасчета и выплаты пенсии за </w:t>
      </w:r>
      <w:r>
        <w:rPr>
          <w:rFonts w:ascii="Times New Roman" w:eastAsia="Times New Roman" w:hAnsi="Times New Roman" w:cs="Times New Roman"/>
          <w:sz w:val="28"/>
          <w:szCs w:val="28"/>
          <w:lang w:eastAsia="ru-RU"/>
        </w:rPr>
        <w:t xml:space="preserve">выслугу </w:t>
      </w:r>
      <w:r w:rsidR="000D0391" w:rsidRPr="000D0391">
        <w:rPr>
          <w:rFonts w:ascii="Times New Roman" w:eastAsia="Times New Roman" w:hAnsi="Times New Roman" w:cs="Times New Roman"/>
          <w:sz w:val="28"/>
          <w:szCs w:val="28"/>
          <w:lang w:eastAsia="ru-RU"/>
        </w:rPr>
        <w:t xml:space="preserve">лет лицам, замещавшим муниципальные должности на постоянной основе </w:t>
      </w:r>
      <w:r>
        <w:rPr>
          <w:rFonts w:ascii="Times New Roman" w:eastAsia="Times New Roman" w:hAnsi="Times New Roman" w:cs="Times New Roman"/>
          <w:sz w:val="28"/>
          <w:szCs w:val="28"/>
          <w:lang w:eastAsia="ru-RU"/>
        </w:rPr>
        <w:t xml:space="preserve">и должности </w:t>
      </w:r>
      <w:r w:rsidR="000D0391" w:rsidRPr="000D0391">
        <w:rPr>
          <w:rFonts w:ascii="Times New Roman" w:eastAsia="Times New Roman" w:hAnsi="Times New Roman" w:cs="Times New Roman"/>
          <w:sz w:val="28"/>
          <w:szCs w:val="28"/>
          <w:lang w:eastAsia="ru-RU"/>
        </w:rPr>
        <w:t>муни</w:t>
      </w:r>
      <w:r>
        <w:rPr>
          <w:rFonts w:ascii="Times New Roman" w:eastAsia="Times New Roman" w:hAnsi="Times New Roman" w:cs="Times New Roman"/>
          <w:sz w:val="28"/>
          <w:szCs w:val="28"/>
          <w:lang w:eastAsia="ru-RU"/>
        </w:rPr>
        <w:t xml:space="preserve">ципальной службы в органах местного </w:t>
      </w:r>
      <w:r w:rsidR="000D0391" w:rsidRPr="000D0391">
        <w:rPr>
          <w:rFonts w:ascii="Times New Roman" w:eastAsia="Times New Roman" w:hAnsi="Times New Roman" w:cs="Times New Roman"/>
          <w:sz w:val="28"/>
          <w:szCs w:val="28"/>
          <w:lang w:eastAsia="ru-RU"/>
        </w:rPr>
        <w:t xml:space="preserve">самоуправления </w:t>
      </w:r>
      <w:r>
        <w:rPr>
          <w:rFonts w:ascii="Times New Roman" w:eastAsia="Times New Roman" w:hAnsi="Times New Roman" w:cs="Times New Roman"/>
          <w:sz w:val="28"/>
          <w:szCs w:val="28"/>
          <w:lang w:eastAsia="ru-RU"/>
        </w:rPr>
        <w:t>сельского поселения Шапша</w:t>
      </w:r>
      <w:r w:rsidR="000D0391" w:rsidRPr="000D0391">
        <w:rPr>
          <w:rFonts w:ascii="Times New Roman" w:eastAsia="Times New Roman" w:hAnsi="Times New Roman" w:cs="Times New Roman"/>
          <w:sz w:val="28"/>
          <w:szCs w:val="28"/>
          <w:lang w:eastAsia="ru-RU"/>
        </w:rPr>
        <w:t>, прошу приостановить (прекратить, возобновить) мне выплату пенсии за выслугу лет на основании ________________________________</w:t>
      </w:r>
      <w:r>
        <w:rPr>
          <w:rFonts w:ascii="Times New Roman" w:eastAsia="Times New Roman" w:hAnsi="Times New Roman" w:cs="Times New Roman"/>
          <w:sz w:val="28"/>
          <w:szCs w:val="28"/>
          <w:lang w:eastAsia="ru-RU"/>
        </w:rPr>
        <w:t>_________________</w:t>
      </w:r>
    </w:p>
    <w:p w14:paraId="0588C556" w14:textId="01B743E4" w:rsidR="00F02E03" w:rsidRPr="000D0391" w:rsidRDefault="00F02E03" w:rsidP="00F02E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14:paraId="10204029" w14:textId="349CBFE1" w:rsidR="000D0391" w:rsidRPr="000D0391" w:rsidRDefault="000D0391"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w:t>
      </w:r>
      <w:r w:rsidR="00F02E03">
        <w:rPr>
          <w:rFonts w:ascii="Times New Roman" w:eastAsia="Times New Roman" w:hAnsi="Times New Roman" w:cs="Times New Roman"/>
          <w:sz w:val="28"/>
          <w:szCs w:val="28"/>
          <w:lang w:eastAsia="ru-RU"/>
        </w:rPr>
        <w:t xml:space="preserve">решения органа </w:t>
      </w:r>
      <w:r w:rsidRPr="000D0391">
        <w:rPr>
          <w:rFonts w:ascii="Times New Roman" w:eastAsia="Times New Roman" w:hAnsi="Times New Roman" w:cs="Times New Roman"/>
          <w:sz w:val="28"/>
          <w:szCs w:val="28"/>
          <w:lang w:eastAsia="ru-RU"/>
        </w:rPr>
        <w:t xml:space="preserve">местного самоуправления о возобновлении муниципальной </w:t>
      </w:r>
      <w:r w:rsidR="00F02E03">
        <w:rPr>
          <w:rFonts w:ascii="Times New Roman" w:eastAsia="Times New Roman" w:hAnsi="Times New Roman" w:cs="Times New Roman"/>
          <w:sz w:val="28"/>
          <w:szCs w:val="28"/>
          <w:lang w:eastAsia="ru-RU"/>
        </w:rPr>
        <w:t xml:space="preserve">(государственной гражданской) службы, прекращении </w:t>
      </w:r>
      <w:r w:rsidRPr="000D0391">
        <w:rPr>
          <w:rFonts w:ascii="Times New Roman" w:eastAsia="Times New Roman" w:hAnsi="Times New Roman" w:cs="Times New Roman"/>
          <w:sz w:val="28"/>
          <w:szCs w:val="28"/>
          <w:lang w:eastAsia="ru-RU"/>
        </w:rPr>
        <w:t xml:space="preserve">муниципальной </w:t>
      </w:r>
      <w:r w:rsidR="00F02E03">
        <w:rPr>
          <w:rFonts w:ascii="Times New Roman" w:eastAsia="Times New Roman" w:hAnsi="Times New Roman" w:cs="Times New Roman"/>
          <w:sz w:val="28"/>
          <w:szCs w:val="28"/>
          <w:lang w:eastAsia="ru-RU"/>
        </w:rPr>
        <w:t xml:space="preserve">(государственной гражданской) службы, </w:t>
      </w:r>
      <w:r w:rsidRPr="000D0391">
        <w:rPr>
          <w:rFonts w:ascii="Times New Roman" w:eastAsia="Times New Roman" w:hAnsi="Times New Roman" w:cs="Times New Roman"/>
          <w:sz w:val="28"/>
          <w:szCs w:val="28"/>
          <w:lang w:eastAsia="ru-RU"/>
        </w:rPr>
        <w:t xml:space="preserve">о назначении пенсии за выслугу лет </w:t>
      </w:r>
      <w:r w:rsidR="00F02E03">
        <w:rPr>
          <w:rFonts w:ascii="Times New Roman" w:eastAsia="Times New Roman" w:hAnsi="Times New Roman" w:cs="Times New Roman"/>
          <w:sz w:val="28"/>
          <w:szCs w:val="28"/>
          <w:lang w:eastAsia="ru-RU"/>
        </w:rPr>
        <w:t xml:space="preserve">или ежемесячного </w:t>
      </w:r>
      <w:r w:rsidRPr="000D0391">
        <w:rPr>
          <w:rFonts w:ascii="Times New Roman" w:eastAsia="Times New Roman" w:hAnsi="Times New Roman" w:cs="Times New Roman"/>
          <w:sz w:val="28"/>
          <w:szCs w:val="28"/>
          <w:lang w:eastAsia="ru-RU"/>
        </w:rPr>
        <w:t>мат</w:t>
      </w:r>
      <w:r w:rsidR="00F02E03">
        <w:rPr>
          <w:rFonts w:ascii="Times New Roman" w:eastAsia="Times New Roman" w:hAnsi="Times New Roman" w:cs="Times New Roman"/>
          <w:sz w:val="28"/>
          <w:szCs w:val="28"/>
          <w:lang w:eastAsia="ru-RU"/>
        </w:rPr>
        <w:t xml:space="preserve">ериального обеспечения, или </w:t>
      </w:r>
      <w:r w:rsidRPr="000D0391">
        <w:rPr>
          <w:rFonts w:ascii="Times New Roman" w:eastAsia="Times New Roman" w:hAnsi="Times New Roman" w:cs="Times New Roman"/>
          <w:sz w:val="28"/>
          <w:szCs w:val="28"/>
          <w:lang w:eastAsia="ru-RU"/>
        </w:rPr>
        <w:t xml:space="preserve">установлении </w:t>
      </w:r>
      <w:r w:rsidR="00F02E03">
        <w:rPr>
          <w:rFonts w:ascii="Times New Roman" w:eastAsia="Times New Roman" w:hAnsi="Times New Roman" w:cs="Times New Roman"/>
          <w:sz w:val="28"/>
          <w:szCs w:val="28"/>
          <w:lang w:eastAsia="ru-RU"/>
        </w:rPr>
        <w:t xml:space="preserve">дополнительного пожизненного </w:t>
      </w:r>
      <w:r w:rsidRPr="000D0391">
        <w:rPr>
          <w:rFonts w:ascii="Times New Roman" w:eastAsia="Times New Roman" w:hAnsi="Times New Roman" w:cs="Times New Roman"/>
          <w:sz w:val="28"/>
          <w:szCs w:val="28"/>
          <w:lang w:eastAsia="ru-RU"/>
        </w:rPr>
        <w:t xml:space="preserve">ежемесячного материального обеспечения, либо установлении ежемесячной доплаты к пенсии, других документов) </w:t>
      </w:r>
    </w:p>
    <w:p w14:paraId="404A300C" w14:textId="77777777" w:rsidR="000D0391" w:rsidRPr="000D0391" w:rsidRDefault="000D0391"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9221D50" w14:textId="7C79EB22" w:rsidR="000D0391" w:rsidRPr="000D0391" w:rsidRDefault="000D0391"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К заявлению прилагается: </w:t>
      </w:r>
    </w:p>
    <w:p w14:paraId="2CCB87EA" w14:textId="360E289A" w:rsidR="000D0391" w:rsidRPr="000D0391" w:rsidRDefault="000D0391"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 </w:t>
      </w:r>
    </w:p>
    <w:p w14:paraId="1729ED9C" w14:textId="58385F61" w:rsidR="000D0391" w:rsidRPr="000D0391" w:rsidRDefault="000D0391"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 </w:t>
      </w:r>
    </w:p>
    <w:p w14:paraId="75211A88" w14:textId="51D5E3E6" w:rsidR="000D0391" w:rsidRPr="000D0391" w:rsidRDefault="000D0391" w:rsidP="00F02E0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(копия распоряжения (приказа) органа местного самоуправления о поступлении на муниципальную службу, прекращении муниципальной службы, справка о назначении доплаты к пенсии или иной материальной помощи, другие документы) </w:t>
      </w:r>
    </w:p>
    <w:p w14:paraId="1203C946"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64D2B44" w14:textId="1594CB78"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lastRenderedPageBreak/>
        <w:t xml:space="preserve">___.___. 20___ г. _________________________ </w:t>
      </w:r>
    </w:p>
    <w:p w14:paraId="4981A951" w14:textId="453A6AB1" w:rsidR="000D0391" w:rsidRPr="000D0391" w:rsidRDefault="00F02E03" w:rsidP="00F02E03">
      <w:pPr>
        <w:widowControl w:val="0"/>
        <w:autoSpaceDE w:val="0"/>
        <w:autoSpaceDN w:val="0"/>
        <w:adjustRightInd w:val="0"/>
        <w:spacing w:after="0" w:line="240" w:lineRule="auto"/>
        <w:ind w:left="1416" w:firstLine="708"/>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 </w:t>
      </w:r>
      <w:r w:rsidR="000D0391" w:rsidRPr="000D0391">
        <w:rPr>
          <w:rFonts w:ascii="Times New Roman" w:eastAsia="Times New Roman" w:hAnsi="Times New Roman" w:cs="Times New Roman"/>
          <w:sz w:val="28"/>
          <w:szCs w:val="28"/>
          <w:lang w:eastAsia="ru-RU"/>
        </w:rPr>
        <w:t xml:space="preserve">(подпись заявителя) </w:t>
      </w:r>
    </w:p>
    <w:p w14:paraId="0E496B8F"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1B00C57" w14:textId="6D1BE5E2"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Заявление зарегистрировано ___.___. 20___ г. </w:t>
      </w:r>
    </w:p>
    <w:p w14:paraId="49D632B5"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9642012" w14:textId="6DFE7A89"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________________________________________________________________ </w:t>
      </w:r>
    </w:p>
    <w:p w14:paraId="1B36465C" w14:textId="419DF90D" w:rsidR="000D0391" w:rsidRPr="000D0391" w:rsidRDefault="000D0391" w:rsidP="00F02E0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(подпись, инициалы, фамилия, должность уполномоченного регистрировать заявления)</w:t>
      </w:r>
    </w:p>
    <w:p w14:paraId="0C35F40B" w14:textId="77777777" w:rsidR="000D0391" w:rsidRPr="000D0391" w:rsidRDefault="000D0391" w:rsidP="000D03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D0391">
        <w:rPr>
          <w:rFonts w:ascii="Times New Roman" w:eastAsia="Times New Roman" w:hAnsi="Times New Roman" w:cs="Times New Roman"/>
          <w:sz w:val="28"/>
          <w:szCs w:val="28"/>
          <w:lang w:eastAsia="ru-RU"/>
        </w:rPr>
        <w:t xml:space="preserve"> </w:t>
      </w:r>
    </w:p>
    <w:p w14:paraId="0BE65BE6" w14:textId="77777777" w:rsidR="00055712" w:rsidRPr="000D0391" w:rsidRDefault="00055712" w:rsidP="000D0391">
      <w:pPr>
        <w:pStyle w:val="HEADERTEXT0"/>
        <w:rPr>
          <w:rFonts w:ascii="Times New Roman" w:hAnsi="Times New Roman" w:cs="Times New Roman"/>
          <w:b/>
          <w:bCs/>
          <w:color w:val="auto"/>
          <w:sz w:val="28"/>
          <w:szCs w:val="28"/>
        </w:rPr>
      </w:pPr>
    </w:p>
    <w:sectPr w:rsidR="00055712" w:rsidRPr="000D0391" w:rsidSect="000D0391">
      <w:pgSz w:w="11906" w:h="16838"/>
      <w:pgMar w:top="1276" w:right="1276" w:bottom="1134" w:left="1559"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11481" w14:textId="77777777" w:rsidR="007D29FE" w:rsidRDefault="007D29FE" w:rsidP="00433707">
      <w:pPr>
        <w:spacing w:after="0" w:line="240" w:lineRule="auto"/>
      </w:pPr>
      <w:r>
        <w:separator/>
      </w:r>
    </w:p>
  </w:endnote>
  <w:endnote w:type="continuationSeparator" w:id="0">
    <w:p w14:paraId="68FCE681" w14:textId="77777777" w:rsidR="007D29FE" w:rsidRDefault="007D29FE" w:rsidP="0043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3ADAF" w14:textId="77777777" w:rsidR="007D29FE" w:rsidRDefault="007D29FE" w:rsidP="00433707">
      <w:pPr>
        <w:spacing w:after="0" w:line="240" w:lineRule="auto"/>
      </w:pPr>
      <w:r>
        <w:separator/>
      </w:r>
    </w:p>
  </w:footnote>
  <w:footnote w:type="continuationSeparator" w:id="0">
    <w:p w14:paraId="5105267F" w14:textId="77777777" w:rsidR="007D29FE" w:rsidRDefault="007D29FE" w:rsidP="00433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6E6C"/>
    <w:multiLevelType w:val="multilevel"/>
    <w:tmpl w:val="AD065614"/>
    <w:lvl w:ilvl="0">
      <w:start w:val="1"/>
      <w:numFmt w:val="decimal"/>
      <w:lvlText w:val="%1."/>
      <w:lvlJc w:val="left"/>
      <w:pPr>
        <w:ind w:left="1705" w:hanging="996"/>
      </w:pPr>
      <w:rPr>
        <w:rFonts w:cs="Times New Roman" w:hint="default"/>
      </w:rPr>
    </w:lvl>
    <w:lvl w:ilvl="1">
      <w:start w:val="1"/>
      <w:numFmt w:val="decimal"/>
      <w:isLgl/>
      <w:lvlText w:val="%1.%2."/>
      <w:lvlJc w:val="left"/>
      <w:pPr>
        <w:ind w:left="2137" w:hanging="1428"/>
      </w:pPr>
      <w:rPr>
        <w:rFonts w:cs="Times New Roman" w:hint="default"/>
      </w:rPr>
    </w:lvl>
    <w:lvl w:ilvl="2">
      <w:start w:val="1"/>
      <w:numFmt w:val="decimal"/>
      <w:isLgl/>
      <w:lvlText w:val="%1.%2.%3."/>
      <w:lvlJc w:val="left"/>
      <w:pPr>
        <w:ind w:left="2137" w:hanging="1428"/>
      </w:pPr>
      <w:rPr>
        <w:rFonts w:cs="Times New Roman" w:hint="default"/>
      </w:rPr>
    </w:lvl>
    <w:lvl w:ilvl="3">
      <w:start w:val="1"/>
      <w:numFmt w:val="decimal"/>
      <w:isLgl/>
      <w:lvlText w:val="%1.%2.%3.%4."/>
      <w:lvlJc w:val="left"/>
      <w:pPr>
        <w:ind w:left="2137" w:hanging="1428"/>
      </w:pPr>
      <w:rPr>
        <w:rFonts w:cs="Times New Roman" w:hint="default"/>
      </w:rPr>
    </w:lvl>
    <w:lvl w:ilvl="4">
      <w:start w:val="1"/>
      <w:numFmt w:val="decimal"/>
      <w:isLgl/>
      <w:lvlText w:val="%1.%2.%3.%4.%5."/>
      <w:lvlJc w:val="left"/>
      <w:pPr>
        <w:ind w:left="2137" w:hanging="142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40106E9F"/>
    <w:multiLevelType w:val="multilevel"/>
    <w:tmpl w:val="5990587A"/>
    <w:lvl w:ilvl="0">
      <w:start w:val="1"/>
      <w:numFmt w:val="decimal"/>
      <w:lvlText w:val="%1."/>
      <w:lvlJc w:val="left"/>
      <w:pPr>
        <w:ind w:left="1804" w:hanging="109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7DE2BE8"/>
    <w:multiLevelType w:val="multilevel"/>
    <w:tmpl w:val="334688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5B206F3"/>
    <w:multiLevelType w:val="hybridMultilevel"/>
    <w:tmpl w:val="33000E4C"/>
    <w:lvl w:ilvl="0" w:tplc="94CCE3FE">
      <w:start w:val="4"/>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59"/>
    <w:rsid w:val="00055712"/>
    <w:rsid w:val="00066621"/>
    <w:rsid w:val="00072B3D"/>
    <w:rsid w:val="000776A9"/>
    <w:rsid w:val="000D0391"/>
    <w:rsid w:val="00124013"/>
    <w:rsid w:val="00151654"/>
    <w:rsid w:val="00160B1C"/>
    <w:rsid w:val="00160DAA"/>
    <w:rsid w:val="00181272"/>
    <w:rsid w:val="00197A98"/>
    <w:rsid w:val="00202B85"/>
    <w:rsid w:val="00281C31"/>
    <w:rsid w:val="002C131A"/>
    <w:rsid w:val="002E4436"/>
    <w:rsid w:val="00306B1F"/>
    <w:rsid w:val="00307213"/>
    <w:rsid w:val="00326683"/>
    <w:rsid w:val="00341503"/>
    <w:rsid w:val="003418E8"/>
    <w:rsid w:val="00371867"/>
    <w:rsid w:val="003A4E40"/>
    <w:rsid w:val="003D2F59"/>
    <w:rsid w:val="00433707"/>
    <w:rsid w:val="00451B68"/>
    <w:rsid w:val="00456383"/>
    <w:rsid w:val="004609AC"/>
    <w:rsid w:val="00464FC8"/>
    <w:rsid w:val="00486BD3"/>
    <w:rsid w:val="004920E4"/>
    <w:rsid w:val="004A39F6"/>
    <w:rsid w:val="004A3FC2"/>
    <w:rsid w:val="004D0BFC"/>
    <w:rsid w:val="005165DB"/>
    <w:rsid w:val="005234D8"/>
    <w:rsid w:val="005314BB"/>
    <w:rsid w:val="005A5D5E"/>
    <w:rsid w:val="005D1DC7"/>
    <w:rsid w:val="005D62C6"/>
    <w:rsid w:val="005F7D42"/>
    <w:rsid w:val="00600B74"/>
    <w:rsid w:val="006516B5"/>
    <w:rsid w:val="006606E4"/>
    <w:rsid w:val="00686E4A"/>
    <w:rsid w:val="00690BD8"/>
    <w:rsid w:val="006B627F"/>
    <w:rsid w:val="006C2BD8"/>
    <w:rsid w:val="006E1DD1"/>
    <w:rsid w:val="006F3796"/>
    <w:rsid w:val="007471AA"/>
    <w:rsid w:val="0075139B"/>
    <w:rsid w:val="00781ED7"/>
    <w:rsid w:val="00782257"/>
    <w:rsid w:val="007A4BAC"/>
    <w:rsid w:val="007D29FE"/>
    <w:rsid w:val="007E5A38"/>
    <w:rsid w:val="008244F7"/>
    <w:rsid w:val="00847B1E"/>
    <w:rsid w:val="0085694F"/>
    <w:rsid w:val="00876CB4"/>
    <w:rsid w:val="008903A6"/>
    <w:rsid w:val="008A61EE"/>
    <w:rsid w:val="008B50CC"/>
    <w:rsid w:val="008E17D9"/>
    <w:rsid w:val="00922D7A"/>
    <w:rsid w:val="009A062D"/>
    <w:rsid w:val="009A3E72"/>
    <w:rsid w:val="009C2B54"/>
    <w:rsid w:val="009C2F59"/>
    <w:rsid w:val="009F74EA"/>
    <w:rsid w:val="00A158B5"/>
    <w:rsid w:val="00A21879"/>
    <w:rsid w:val="00A66F3B"/>
    <w:rsid w:val="00AC2B2C"/>
    <w:rsid w:val="00AE5D4A"/>
    <w:rsid w:val="00AF5E2F"/>
    <w:rsid w:val="00B04078"/>
    <w:rsid w:val="00B14FFB"/>
    <w:rsid w:val="00B17D65"/>
    <w:rsid w:val="00B20A96"/>
    <w:rsid w:val="00B351C7"/>
    <w:rsid w:val="00B401D2"/>
    <w:rsid w:val="00B80E44"/>
    <w:rsid w:val="00B9344E"/>
    <w:rsid w:val="00B95C45"/>
    <w:rsid w:val="00BA2F17"/>
    <w:rsid w:val="00BA6705"/>
    <w:rsid w:val="00C44C23"/>
    <w:rsid w:val="00C5172D"/>
    <w:rsid w:val="00C53B25"/>
    <w:rsid w:val="00C64F93"/>
    <w:rsid w:val="00C6628A"/>
    <w:rsid w:val="00C72613"/>
    <w:rsid w:val="00C84699"/>
    <w:rsid w:val="00C977FC"/>
    <w:rsid w:val="00CC1D90"/>
    <w:rsid w:val="00CD4A86"/>
    <w:rsid w:val="00CE1BF8"/>
    <w:rsid w:val="00CE6CAD"/>
    <w:rsid w:val="00CF22FD"/>
    <w:rsid w:val="00CF23CC"/>
    <w:rsid w:val="00D158F4"/>
    <w:rsid w:val="00D6191F"/>
    <w:rsid w:val="00D659AB"/>
    <w:rsid w:val="00D71823"/>
    <w:rsid w:val="00DD0D2B"/>
    <w:rsid w:val="00DD3137"/>
    <w:rsid w:val="00E10316"/>
    <w:rsid w:val="00E36E45"/>
    <w:rsid w:val="00E77BCD"/>
    <w:rsid w:val="00EA5033"/>
    <w:rsid w:val="00EA75F3"/>
    <w:rsid w:val="00EA7C22"/>
    <w:rsid w:val="00EB4357"/>
    <w:rsid w:val="00EC42DD"/>
    <w:rsid w:val="00F02E03"/>
    <w:rsid w:val="00F157BE"/>
    <w:rsid w:val="00F6172F"/>
    <w:rsid w:val="00F86BCE"/>
    <w:rsid w:val="00FA0773"/>
    <w:rsid w:val="00FA6CE6"/>
    <w:rsid w:val="00FE1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6CE6"/>
    <w:pPr>
      <w:ind w:left="720"/>
      <w:contextualSpacing/>
    </w:pPr>
  </w:style>
  <w:style w:type="paragraph" w:styleId="a5">
    <w:name w:val="Balloon Text"/>
    <w:basedOn w:val="a"/>
    <w:link w:val="a6"/>
    <w:uiPriority w:val="99"/>
    <w:semiHidden/>
    <w:unhideWhenUsed/>
    <w:rsid w:val="00DD0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D2B"/>
    <w:rPr>
      <w:rFonts w:ascii="Tahoma" w:hAnsi="Tahoma" w:cs="Tahoma"/>
      <w:sz w:val="16"/>
      <w:szCs w:val="16"/>
    </w:rPr>
  </w:style>
  <w:style w:type="paragraph" w:customStyle="1" w:styleId="headertext">
    <w:name w:val="headertext"/>
    <w:basedOn w:val="a"/>
    <w:rsid w:val="00124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4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24013"/>
    <w:rPr>
      <w:color w:val="0000FF"/>
      <w:u w:val="single"/>
    </w:rPr>
  </w:style>
  <w:style w:type="paragraph" w:styleId="a8">
    <w:name w:val="header"/>
    <w:basedOn w:val="a"/>
    <w:link w:val="a9"/>
    <w:uiPriority w:val="99"/>
    <w:unhideWhenUsed/>
    <w:rsid w:val="004337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3707"/>
  </w:style>
  <w:style w:type="paragraph" w:styleId="aa">
    <w:name w:val="footer"/>
    <w:basedOn w:val="a"/>
    <w:link w:val="ab"/>
    <w:uiPriority w:val="99"/>
    <w:unhideWhenUsed/>
    <w:rsid w:val="004337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3707"/>
  </w:style>
  <w:style w:type="paragraph" w:customStyle="1" w:styleId="FORMATTEXT0">
    <w:name w:val=".FORMATTEXT"/>
    <w:uiPriority w:val="99"/>
    <w:rsid w:val="008244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8244F7"/>
    <w:pPr>
      <w:autoSpaceDE w:val="0"/>
      <w:autoSpaceDN w:val="0"/>
      <w:adjustRightInd w:val="0"/>
      <w:spacing w:after="0" w:line="240" w:lineRule="auto"/>
    </w:pPr>
    <w:rPr>
      <w:rFonts w:ascii="Times New Roman" w:eastAsiaTheme="minorEastAsia" w:hAnsi="Times New Roman" w:cs="Times New Roman"/>
      <w:sz w:val="28"/>
      <w:szCs w:val="28"/>
    </w:rPr>
  </w:style>
  <w:style w:type="character" w:customStyle="1" w:styleId="match">
    <w:name w:val="match"/>
    <w:basedOn w:val="a0"/>
    <w:rsid w:val="00F86BCE"/>
  </w:style>
  <w:style w:type="paragraph" w:customStyle="1" w:styleId="HEADERTEXT0">
    <w:name w:val=".HEADERTEXT"/>
    <w:uiPriority w:val="99"/>
    <w:rsid w:val="0005571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05571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table" w:styleId="ac">
    <w:name w:val="Table Grid"/>
    <w:basedOn w:val="a1"/>
    <w:uiPriority w:val="59"/>
    <w:rsid w:val="00C9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60B1C"/>
    <w:rPr>
      <w:color w:val="605E5C"/>
      <w:shd w:val="clear" w:color="auto" w:fill="E1DFDD"/>
    </w:rPr>
  </w:style>
  <w:style w:type="numbering" w:customStyle="1" w:styleId="1">
    <w:name w:val="Нет списка1"/>
    <w:next w:val="a2"/>
    <w:uiPriority w:val="99"/>
    <w:semiHidden/>
    <w:unhideWhenUsed/>
    <w:rsid w:val="000D0391"/>
  </w:style>
  <w:style w:type="paragraph" w:customStyle="1" w:styleId="COLBOTTOM">
    <w:name w:val="#COL_BOTTOM"/>
    <w:rsid w:val="000D0391"/>
    <w:pPr>
      <w:widowControl w:val="0"/>
      <w:autoSpaceDE w:val="0"/>
      <w:autoSpaceDN w:val="0"/>
      <w:adjustRightInd w:val="0"/>
      <w:spacing w:after="0" w:line="240" w:lineRule="auto"/>
    </w:pPr>
    <w:rPr>
      <w:rFonts w:ascii="Arial, sans-serif" w:eastAsia="Times New Roman" w:hAnsi="Arial, sans-serif"/>
      <w:sz w:val="16"/>
      <w:szCs w:val="16"/>
      <w:lang w:eastAsia="ru-RU"/>
    </w:rPr>
  </w:style>
  <w:style w:type="paragraph" w:customStyle="1" w:styleId="COLTOP">
    <w:name w:val="#COL_TOP"/>
    <w:uiPriority w:val="99"/>
    <w:rsid w:val="000D0391"/>
    <w:pPr>
      <w:widowControl w:val="0"/>
      <w:autoSpaceDE w:val="0"/>
      <w:autoSpaceDN w:val="0"/>
      <w:adjustRightInd w:val="0"/>
      <w:spacing w:after="0" w:line="240" w:lineRule="auto"/>
    </w:pPr>
    <w:rPr>
      <w:rFonts w:ascii="Arial, sans-serif" w:eastAsia="Times New Roman" w:hAnsi="Arial, sans-serif"/>
      <w:sz w:val="16"/>
      <w:szCs w:val="16"/>
      <w:lang w:eastAsia="ru-RU"/>
    </w:rPr>
  </w:style>
  <w:style w:type="paragraph" w:customStyle="1" w:styleId="PRINTSECTION">
    <w:name w:val="#PRINT_SECTION"/>
    <w:uiPriority w:val="99"/>
    <w:rsid w:val="000D0391"/>
    <w:pPr>
      <w:widowControl w:val="0"/>
      <w:autoSpaceDE w:val="0"/>
      <w:autoSpaceDN w:val="0"/>
      <w:adjustRightInd w:val="0"/>
      <w:spacing w:after="0" w:line="240" w:lineRule="auto"/>
    </w:pPr>
    <w:rPr>
      <w:rFonts w:ascii="Arial, sans-serif" w:eastAsia="Times New Roman" w:hAnsi="Arial, sans-serif"/>
      <w:sz w:val="16"/>
      <w:szCs w:val="16"/>
      <w:lang w:eastAsia="ru-RU"/>
    </w:rPr>
  </w:style>
  <w:style w:type="paragraph" w:customStyle="1" w:styleId="CENTERTEXT">
    <w:name w:val=".CENTERTEXT"/>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 w:type="paragraph" w:customStyle="1" w:styleId="DJVU">
    <w:name w:val=".DJVU"/>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 w:type="paragraph" w:customStyle="1" w:styleId="MIDDLEPICT">
    <w:name w:val=".MIDDLEPICT"/>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 w:type="paragraph" w:customStyle="1" w:styleId="TOPLEVELTEXT">
    <w:name w:val=".TOPLEVELTEXT"/>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 w:type="paragraph" w:customStyle="1" w:styleId="TradeMark">
    <w:name w:val=".TradeMark"/>
    <w:uiPriority w:val="99"/>
    <w:rsid w:val="000D0391"/>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0D03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0D03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 w:type="paragraph" w:customStyle="1" w:styleId="TABLE">
    <w:name w:val="TABLE"/>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3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6CE6"/>
    <w:pPr>
      <w:ind w:left="720"/>
      <w:contextualSpacing/>
    </w:pPr>
  </w:style>
  <w:style w:type="paragraph" w:styleId="a5">
    <w:name w:val="Balloon Text"/>
    <w:basedOn w:val="a"/>
    <w:link w:val="a6"/>
    <w:uiPriority w:val="99"/>
    <w:semiHidden/>
    <w:unhideWhenUsed/>
    <w:rsid w:val="00DD0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D2B"/>
    <w:rPr>
      <w:rFonts w:ascii="Tahoma" w:hAnsi="Tahoma" w:cs="Tahoma"/>
      <w:sz w:val="16"/>
      <w:szCs w:val="16"/>
    </w:rPr>
  </w:style>
  <w:style w:type="paragraph" w:customStyle="1" w:styleId="headertext">
    <w:name w:val="headertext"/>
    <w:basedOn w:val="a"/>
    <w:rsid w:val="00124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4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24013"/>
    <w:rPr>
      <w:color w:val="0000FF"/>
      <w:u w:val="single"/>
    </w:rPr>
  </w:style>
  <w:style w:type="paragraph" w:styleId="a8">
    <w:name w:val="header"/>
    <w:basedOn w:val="a"/>
    <w:link w:val="a9"/>
    <w:uiPriority w:val="99"/>
    <w:unhideWhenUsed/>
    <w:rsid w:val="004337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3707"/>
  </w:style>
  <w:style w:type="paragraph" w:styleId="aa">
    <w:name w:val="footer"/>
    <w:basedOn w:val="a"/>
    <w:link w:val="ab"/>
    <w:uiPriority w:val="99"/>
    <w:unhideWhenUsed/>
    <w:rsid w:val="004337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3707"/>
  </w:style>
  <w:style w:type="paragraph" w:customStyle="1" w:styleId="FORMATTEXT0">
    <w:name w:val=".FORMATTEXT"/>
    <w:uiPriority w:val="99"/>
    <w:rsid w:val="008244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8244F7"/>
    <w:pPr>
      <w:autoSpaceDE w:val="0"/>
      <w:autoSpaceDN w:val="0"/>
      <w:adjustRightInd w:val="0"/>
      <w:spacing w:after="0" w:line="240" w:lineRule="auto"/>
    </w:pPr>
    <w:rPr>
      <w:rFonts w:ascii="Times New Roman" w:eastAsiaTheme="minorEastAsia" w:hAnsi="Times New Roman" w:cs="Times New Roman"/>
      <w:sz w:val="28"/>
      <w:szCs w:val="28"/>
    </w:rPr>
  </w:style>
  <w:style w:type="character" w:customStyle="1" w:styleId="match">
    <w:name w:val="match"/>
    <w:basedOn w:val="a0"/>
    <w:rsid w:val="00F86BCE"/>
  </w:style>
  <w:style w:type="paragraph" w:customStyle="1" w:styleId="HEADERTEXT0">
    <w:name w:val=".HEADERTEXT"/>
    <w:uiPriority w:val="99"/>
    <w:rsid w:val="0005571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055712"/>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table" w:styleId="ac">
    <w:name w:val="Table Grid"/>
    <w:basedOn w:val="a1"/>
    <w:uiPriority w:val="59"/>
    <w:rsid w:val="00C9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60B1C"/>
    <w:rPr>
      <w:color w:val="605E5C"/>
      <w:shd w:val="clear" w:color="auto" w:fill="E1DFDD"/>
    </w:rPr>
  </w:style>
  <w:style w:type="numbering" w:customStyle="1" w:styleId="1">
    <w:name w:val="Нет списка1"/>
    <w:next w:val="a2"/>
    <w:uiPriority w:val="99"/>
    <w:semiHidden/>
    <w:unhideWhenUsed/>
    <w:rsid w:val="000D0391"/>
  </w:style>
  <w:style w:type="paragraph" w:customStyle="1" w:styleId="COLBOTTOM">
    <w:name w:val="#COL_BOTTOM"/>
    <w:rsid w:val="000D0391"/>
    <w:pPr>
      <w:widowControl w:val="0"/>
      <w:autoSpaceDE w:val="0"/>
      <w:autoSpaceDN w:val="0"/>
      <w:adjustRightInd w:val="0"/>
      <w:spacing w:after="0" w:line="240" w:lineRule="auto"/>
    </w:pPr>
    <w:rPr>
      <w:rFonts w:ascii="Arial, sans-serif" w:eastAsia="Times New Roman" w:hAnsi="Arial, sans-serif"/>
      <w:sz w:val="16"/>
      <w:szCs w:val="16"/>
      <w:lang w:eastAsia="ru-RU"/>
    </w:rPr>
  </w:style>
  <w:style w:type="paragraph" w:customStyle="1" w:styleId="COLTOP">
    <w:name w:val="#COL_TOP"/>
    <w:uiPriority w:val="99"/>
    <w:rsid w:val="000D0391"/>
    <w:pPr>
      <w:widowControl w:val="0"/>
      <w:autoSpaceDE w:val="0"/>
      <w:autoSpaceDN w:val="0"/>
      <w:adjustRightInd w:val="0"/>
      <w:spacing w:after="0" w:line="240" w:lineRule="auto"/>
    </w:pPr>
    <w:rPr>
      <w:rFonts w:ascii="Arial, sans-serif" w:eastAsia="Times New Roman" w:hAnsi="Arial, sans-serif"/>
      <w:sz w:val="16"/>
      <w:szCs w:val="16"/>
      <w:lang w:eastAsia="ru-RU"/>
    </w:rPr>
  </w:style>
  <w:style w:type="paragraph" w:customStyle="1" w:styleId="PRINTSECTION">
    <w:name w:val="#PRINT_SECTION"/>
    <w:uiPriority w:val="99"/>
    <w:rsid w:val="000D0391"/>
    <w:pPr>
      <w:widowControl w:val="0"/>
      <w:autoSpaceDE w:val="0"/>
      <w:autoSpaceDN w:val="0"/>
      <w:adjustRightInd w:val="0"/>
      <w:spacing w:after="0" w:line="240" w:lineRule="auto"/>
    </w:pPr>
    <w:rPr>
      <w:rFonts w:ascii="Arial, sans-serif" w:eastAsia="Times New Roman" w:hAnsi="Arial, sans-serif"/>
      <w:sz w:val="16"/>
      <w:szCs w:val="16"/>
      <w:lang w:eastAsia="ru-RU"/>
    </w:rPr>
  </w:style>
  <w:style w:type="paragraph" w:customStyle="1" w:styleId="CENTERTEXT">
    <w:name w:val=".CENTERTEXT"/>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 w:type="paragraph" w:customStyle="1" w:styleId="DJVU">
    <w:name w:val=".DJVU"/>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 w:type="paragraph" w:customStyle="1" w:styleId="MIDDLEPICT">
    <w:name w:val=".MIDDLEPICT"/>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 w:type="paragraph" w:customStyle="1" w:styleId="TOPLEVELTEXT">
    <w:name w:val=".TOPLEVELTEXT"/>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 w:type="paragraph" w:customStyle="1" w:styleId="TradeMark">
    <w:name w:val=".TradeMark"/>
    <w:uiPriority w:val="99"/>
    <w:rsid w:val="000D0391"/>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0D03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0D03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 w:type="paragraph" w:customStyle="1" w:styleId="TABLE">
    <w:name w:val="TABLE"/>
    <w:uiPriority w:val="99"/>
    <w:rsid w:val="000D0391"/>
    <w:pPr>
      <w:widowControl w:val="0"/>
      <w:autoSpaceDE w:val="0"/>
      <w:autoSpaceDN w:val="0"/>
      <w:adjustRightInd w:val="0"/>
      <w:spacing w:after="0" w:line="240" w:lineRule="auto"/>
    </w:pPr>
    <w:rPr>
      <w:rFonts w:ascii="Arial, sans-serif" w:eastAsia="Times New Roman" w:hAnsi="Arial, sans-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46572">
      <w:bodyDiv w:val="1"/>
      <w:marLeft w:val="0"/>
      <w:marRight w:val="0"/>
      <w:marTop w:val="0"/>
      <w:marBottom w:val="0"/>
      <w:divBdr>
        <w:top w:val="none" w:sz="0" w:space="0" w:color="auto"/>
        <w:left w:val="none" w:sz="0" w:space="0" w:color="auto"/>
        <w:bottom w:val="none" w:sz="0" w:space="0" w:color="auto"/>
        <w:right w:val="none" w:sz="0" w:space="0" w:color="auto"/>
      </w:divBdr>
    </w:div>
    <w:div w:id="465004806">
      <w:bodyDiv w:val="1"/>
      <w:marLeft w:val="0"/>
      <w:marRight w:val="0"/>
      <w:marTop w:val="0"/>
      <w:marBottom w:val="0"/>
      <w:divBdr>
        <w:top w:val="none" w:sz="0" w:space="0" w:color="auto"/>
        <w:left w:val="none" w:sz="0" w:space="0" w:color="auto"/>
        <w:bottom w:val="none" w:sz="0" w:space="0" w:color="auto"/>
        <w:right w:val="none" w:sz="0" w:space="0" w:color="auto"/>
      </w:divBdr>
    </w:div>
    <w:div w:id="469519445">
      <w:bodyDiv w:val="1"/>
      <w:marLeft w:val="0"/>
      <w:marRight w:val="0"/>
      <w:marTop w:val="0"/>
      <w:marBottom w:val="0"/>
      <w:divBdr>
        <w:top w:val="none" w:sz="0" w:space="0" w:color="auto"/>
        <w:left w:val="none" w:sz="0" w:space="0" w:color="auto"/>
        <w:bottom w:val="none" w:sz="0" w:space="0" w:color="auto"/>
        <w:right w:val="none" w:sz="0" w:space="0" w:color="auto"/>
      </w:divBdr>
      <w:divsChild>
        <w:div w:id="2052685313">
          <w:marLeft w:val="0"/>
          <w:marRight w:val="0"/>
          <w:marTop w:val="240"/>
          <w:marBottom w:val="240"/>
          <w:divBdr>
            <w:top w:val="none" w:sz="0" w:space="0" w:color="auto"/>
            <w:left w:val="none" w:sz="0" w:space="0" w:color="auto"/>
            <w:bottom w:val="none" w:sz="0" w:space="0" w:color="auto"/>
            <w:right w:val="none" w:sz="0" w:space="0" w:color="auto"/>
          </w:divBdr>
        </w:div>
      </w:divsChild>
    </w:div>
    <w:div w:id="752363647">
      <w:bodyDiv w:val="1"/>
      <w:marLeft w:val="0"/>
      <w:marRight w:val="0"/>
      <w:marTop w:val="0"/>
      <w:marBottom w:val="0"/>
      <w:divBdr>
        <w:top w:val="none" w:sz="0" w:space="0" w:color="auto"/>
        <w:left w:val="none" w:sz="0" w:space="0" w:color="auto"/>
        <w:bottom w:val="none" w:sz="0" w:space="0" w:color="auto"/>
        <w:right w:val="none" w:sz="0" w:space="0" w:color="auto"/>
      </w:divBdr>
    </w:div>
    <w:div w:id="951589805">
      <w:bodyDiv w:val="1"/>
      <w:marLeft w:val="0"/>
      <w:marRight w:val="0"/>
      <w:marTop w:val="0"/>
      <w:marBottom w:val="0"/>
      <w:divBdr>
        <w:top w:val="none" w:sz="0" w:space="0" w:color="auto"/>
        <w:left w:val="none" w:sz="0" w:space="0" w:color="auto"/>
        <w:bottom w:val="none" w:sz="0" w:space="0" w:color="auto"/>
        <w:right w:val="none" w:sz="0" w:space="0" w:color="auto"/>
      </w:divBdr>
    </w:div>
    <w:div w:id="1222061167">
      <w:bodyDiv w:val="1"/>
      <w:marLeft w:val="0"/>
      <w:marRight w:val="0"/>
      <w:marTop w:val="0"/>
      <w:marBottom w:val="0"/>
      <w:divBdr>
        <w:top w:val="none" w:sz="0" w:space="0" w:color="auto"/>
        <w:left w:val="none" w:sz="0" w:space="0" w:color="auto"/>
        <w:bottom w:val="none" w:sz="0" w:space="0" w:color="auto"/>
        <w:right w:val="none" w:sz="0" w:space="0" w:color="auto"/>
      </w:divBdr>
    </w:div>
    <w:div w:id="1409110942">
      <w:bodyDiv w:val="1"/>
      <w:marLeft w:val="0"/>
      <w:marRight w:val="0"/>
      <w:marTop w:val="0"/>
      <w:marBottom w:val="0"/>
      <w:divBdr>
        <w:top w:val="none" w:sz="0" w:space="0" w:color="auto"/>
        <w:left w:val="none" w:sz="0" w:space="0" w:color="auto"/>
        <w:bottom w:val="none" w:sz="0" w:space="0" w:color="auto"/>
        <w:right w:val="none" w:sz="0" w:space="0" w:color="auto"/>
      </w:divBdr>
    </w:div>
    <w:div w:id="1647082683">
      <w:bodyDiv w:val="1"/>
      <w:marLeft w:val="0"/>
      <w:marRight w:val="0"/>
      <w:marTop w:val="0"/>
      <w:marBottom w:val="0"/>
      <w:divBdr>
        <w:top w:val="none" w:sz="0" w:space="0" w:color="auto"/>
        <w:left w:val="none" w:sz="0" w:space="0" w:color="auto"/>
        <w:bottom w:val="none" w:sz="0" w:space="0" w:color="auto"/>
        <w:right w:val="none" w:sz="0" w:space="0" w:color="auto"/>
      </w:divBdr>
    </w:div>
    <w:div w:id="21290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8570</Words>
  <Characters>48853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Специалист-3</dc:creator>
  <cp:keywords/>
  <dc:description/>
  <cp:lastModifiedBy>Специалист-3</cp:lastModifiedBy>
  <cp:revision>4</cp:revision>
  <cp:lastPrinted>2024-01-30T06:25:00Z</cp:lastPrinted>
  <dcterms:created xsi:type="dcterms:W3CDTF">2024-01-31T04:10:00Z</dcterms:created>
  <dcterms:modified xsi:type="dcterms:W3CDTF">2024-02-02T07:15:00Z</dcterms:modified>
</cp:coreProperties>
</file>