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EE" w:rsidRPr="005C1ADF" w:rsidRDefault="00BF76EE" w:rsidP="00BF76EE">
      <w:pPr>
        <w:jc w:val="center"/>
        <w:rPr>
          <w:sz w:val="28"/>
          <w:szCs w:val="28"/>
        </w:rPr>
      </w:pPr>
      <w:r w:rsidRPr="005C1AD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6pt;height:61.2pt;visibility:visible">
            <v:imagedata r:id="rId8" o:title=""/>
          </v:shape>
        </w:pict>
      </w:r>
    </w:p>
    <w:p w:rsidR="00BF76EE" w:rsidRPr="005C1ADF" w:rsidRDefault="00BF76EE" w:rsidP="00BF76EE">
      <w:pPr>
        <w:jc w:val="center"/>
        <w:rPr>
          <w:sz w:val="28"/>
          <w:szCs w:val="28"/>
        </w:rPr>
      </w:pPr>
      <w:r w:rsidRPr="005C1ADF">
        <w:rPr>
          <w:sz w:val="28"/>
          <w:szCs w:val="28"/>
        </w:rPr>
        <w:t>МУНИЦИПАЛЬНОЕ ОБРАЗОВАНИЕ</w:t>
      </w:r>
    </w:p>
    <w:p w:rsidR="00BF76EE" w:rsidRPr="005C1ADF" w:rsidRDefault="00BF76EE" w:rsidP="00BF76EE">
      <w:pPr>
        <w:jc w:val="center"/>
        <w:rPr>
          <w:sz w:val="28"/>
          <w:szCs w:val="28"/>
        </w:rPr>
      </w:pPr>
      <w:r w:rsidRPr="005C1ADF">
        <w:rPr>
          <w:sz w:val="28"/>
          <w:szCs w:val="28"/>
        </w:rPr>
        <w:t>СЕЛЬСКОЕ ПОСЕЛЕНИЕ ШАПША</w:t>
      </w:r>
    </w:p>
    <w:p w:rsidR="00D12E0C" w:rsidRPr="005C1ADF" w:rsidRDefault="00BF76EE" w:rsidP="00D12E0C">
      <w:pPr>
        <w:jc w:val="center"/>
        <w:rPr>
          <w:sz w:val="28"/>
          <w:szCs w:val="28"/>
        </w:rPr>
      </w:pPr>
      <w:r w:rsidRPr="005C1ADF">
        <w:rPr>
          <w:sz w:val="28"/>
          <w:szCs w:val="28"/>
        </w:rPr>
        <w:t xml:space="preserve">Ханты-Мансийский автономный округ – Югра  </w:t>
      </w:r>
    </w:p>
    <w:p w:rsidR="00D12E0C" w:rsidRPr="005C1ADF" w:rsidRDefault="00D12E0C" w:rsidP="00D12E0C">
      <w:pPr>
        <w:jc w:val="center"/>
        <w:rPr>
          <w:b/>
          <w:sz w:val="28"/>
          <w:szCs w:val="28"/>
        </w:rPr>
      </w:pPr>
    </w:p>
    <w:p w:rsidR="00D12E0C" w:rsidRPr="005C1ADF" w:rsidRDefault="00BF76EE" w:rsidP="00D12E0C">
      <w:pPr>
        <w:jc w:val="center"/>
        <w:rPr>
          <w:b/>
          <w:sz w:val="28"/>
          <w:szCs w:val="28"/>
        </w:rPr>
      </w:pPr>
      <w:r w:rsidRPr="005C1ADF">
        <w:rPr>
          <w:b/>
          <w:sz w:val="28"/>
          <w:szCs w:val="28"/>
        </w:rPr>
        <w:t>АДМИНИСТРАЦИЯ СЕЛЬСКОГО ПОСЕЛЕНИЯ ШАПША</w:t>
      </w:r>
    </w:p>
    <w:p w:rsidR="00D12E0C" w:rsidRPr="005C1ADF" w:rsidRDefault="00D12E0C" w:rsidP="00D12E0C">
      <w:pPr>
        <w:jc w:val="center"/>
        <w:rPr>
          <w:b/>
          <w:sz w:val="28"/>
          <w:szCs w:val="28"/>
        </w:rPr>
      </w:pPr>
    </w:p>
    <w:p w:rsidR="00BF76EE" w:rsidRPr="005C1ADF" w:rsidRDefault="00BF76EE" w:rsidP="00D12E0C">
      <w:pPr>
        <w:jc w:val="center"/>
        <w:rPr>
          <w:sz w:val="28"/>
          <w:szCs w:val="28"/>
        </w:rPr>
      </w:pPr>
      <w:r w:rsidRPr="005C1ADF">
        <w:rPr>
          <w:b/>
          <w:sz w:val="28"/>
          <w:szCs w:val="28"/>
        </w:rPr>
        <w:t>ПОСТАНОВЛЕНИЕ</w:t>
      </w:r>
    </w:p>
    <w:p w:rsidR="00D12E0C" w:rsidRPr="005C1ADF" w:rsidRDefault="00D12E0C" w:rsidP="00D12E0C">
      <w:pPr>
        <w:rPr>
          <w:sz w:val="28"/>
          <w:szCs w:val="28"/>
          <w:lang w:eastAsia="x-none"/>
        </w:rPr>
      </w:pPr>
    </w:p>
    <w:p w:rsidR="0013377F" w:rsidRPr="005C1ADF" w:rsidRDefault="0013377F" w:rsidP="0013377F">
      <w:pPr>
        <w:rPr>
          <w:sz w:val="28"/>
          <w:szCs w:val="28"/>
          <w:lang w:eastAsia="x-none"/>
        </w:rPr>
      </w:pPr>
    </w:p>
    <w:p w:rsidR="00BF76EE" w:rsidRPr="005C1ADF" w:rsidRDefault="00654B34" w:rsidP="0013377F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BF76EE" w:rsidRPr="005C1ADF">
        <w:rPr>
          <w:sz w:val="28"/>
          <w:szCs w:val="28"/>
        </w:rPr>
        <w:t>т</w:t>
      </w:r>
      <w:r>
        <w:rPr>
          <w:sz w:val="28"/>
          <w:szCs w:val="28"/>
        </w:rPr>
        <w:t xml:space="preserve"> 10</w:t>
      </w:r>
      <w:r w:rsidR="00BF76EE" w:rsidRPr="005C1ADF">
        <w:rPr>
          <w:sz w:val="28"/>
          <w:szCs w:val="28"/>
        </w:rPr>
        <w:t>.</w:t>
      </w:r>
      <w:r w:rsidR="00E976DA" w:rsidRPr="005C1ADF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F76EE" w:rsidRPr="005C1ADF">
        <w:rPr>
          <w:sz w:val="28"/>
          <w:szCs w:val="28"/>
        </w:rPr>
        <w:t>.20</w:t>
      </w:r>
      <w:r w:rsidR="00544F9F" w:rsidRPr="005C1ADF">
        <w:rPr>
          <w:sz w:val="28"/>
          <w:szCs w:val="28"/>
        </w:rPr>
        <w:t>2</w:t>
      </w:r>
      <w:r>
        <w:rPr>
          <w:sz w:val="28"/>
          <w:szCs w:val="28"/>
        </w:rPr>
        <w:t>5</w:t>
      </w:r>
      <w:bookmarkStart w:id="0" w:name="_GoBack"/>
      <w:bookmarkEnd w:id="0"/>
      <w:r w:rsidR="0013377F" w:rsidRPr="005C1ADF">
        <w:rPr>
          <w:sz w:val="28"/>
          <w:szCs w:val="28"/>
        </w:rPr>
        <w:tab/>
      </w:r>
      <w:r w:rsidR="00BF76EE" w:rsidRPr="005C1ADF">
        <w:rPr>
          <w:sz w:val="28"/>
          <w:szCs w:val="28"/>
        </w:rPr>
        <w:t>№</w:t>
      </w:r>
      <w:r w:rsidR="00B74C9A" w:rsidRPr="005C1ADF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BF76EE" w:rsidRPr="005C1ADF" w:rsidRDefault="00BF76EE" w:rsidP="00BF76EE">
      <w:pPr>
        <w:rPr>
          <w:i/>
          <w:sz w:val="28"/>
          <w:szCs w:val="28"/>
        </w:rPr>
      </w:pPr>
      <w:r w:rsidRPr="005C1ADF">
        <w:rPr>
          <w:i/>
          <w:sz w:val="28"/>
          <w:szCs w:val="28"/>
        </w:rPr>
        <w:t xml:space="preserve">д. Шапша </w:t>
      </w:r>
    </w:p>
    <w:p w:rsidR="00676B03" w:rsidRPr="005C1ADF" w:rsidRDefault="00676B03" w:rsidP="00EF5BD8">
      <w:pPr>
        <w:pStyle w:val="a5"/>
        <w:spacing w:line="240" w:lineRule="auto"/>
        <w:jc w:val="both"/>
        <w:rPr>
          <w:b w:val="0"/>
          <w:sz w:val="28"/>
        </w:rPr>
      </w:pPr>
    </w:p>
    <w:p w:rsidR="00F84584" w:rsidRPr="005C1ADF" w:rsidRDefault="00CE5843" w:rsidP="00111CBF">
      <w:pPr>
        <w:ind w:right="3401"/>
        <w:jc w:val="both"/>
        <w:rPr>
          <w:rFonts w:eastAsia="Calibri"/>
          <w:sz w:val="28"/>
          <w:szCs w:val="28"/>
          <w:lang w:eastAsia="en-US"/>
        </w:rPr>
      </w:pPr>
      <w:r w:rsidRPr="005C1ADF">
        <w:rPr>
          <w:bCs/>
          <w:sz w:val="28"/>
          <w:szCs w:val="28"/>
        </w:rPr>
        <w:t xml:space="preserve">О внесении </w:t>
      </w:r>
      <w:r w:rsidRPr="005C1ADF">
        <w:rPr>
          <w:sz w:val="28"/>
          <w:szCs w:val="28"/>
        </w:rPr>
        <w:t xml:space="preserve">изменений в </w:t>
      </w:r>
      <w:r w:rsidR="00654B34">
        <w:rPr>
          <w:sz w:val="28"/>
          <w:szCs w:val="28"/>
        </w:rPr>
        <w:t>П</w:t>
      </w:r>
      <w:r w:rsidRPr="005C1ADF">
        <w:rPr>
          <w:sz w:val="28"/>
          <w:szCs w:val="28"/>
        </w:rPr>
        <w:t xml:space="preserve">остановление </w:t>
      </w:r>
      <w:r w:rsidR="00654B34">
        <w:rPr>
          <w:sz w:val="28"/>
          <w:szCs w:val="28"/>
        </w:rPr>
        <w:t>А</w:t>
      </w:r>
      <w:r w:rsidRPr="005C1ADF">
        <w:rPr>
          <w:sz w:val="28"/>
          <w:szCs w:val="28"/>
        </w:rPr>
        <w:t xml:space="preserve">дминистрации сельского поселения Шапша от </w:t>
      </w:r>
      <w:r w:rsidR="00663C25" w:rsidRPr="005C1ADF">
        <w:rPr>
          <w:sz w:val="28"/>
          <w:szCs w:val="28"/>
        </w:rPr>
        <w:t>02</w:t>
      </w:r>
      <w:r w:rsidRPr="005C1ADF">
        <w:rPr>
          <w:sz w:val="28"/>
          <w:szCs w:val="28"/>
        </w:rPr>
        <w:t>.</w:t>
      </w:r>
      <w:r w:rsidR="006E061F" w:rsidRPr="005C1ADF">
        <w:rPr>
          <w:sz w:val="28"/>
          <w:szCs w:val="28"/>
        </w:rPr>
        <w:t>0</w:t>
      </w:r>
      <w:r w:rsidR="00663C25" w:rsidRPr="005C1ADF">
        <w:rPr>
          <w:sz w:val="28"/>
          <w:szCs w:val="28"/>
        </w:rPr>
        <w:t>4</w:t>
      </w:r>
      <w:r w:rsidRPr="005C1ADF">
        <w:rPr>
          <w:sz w:val="28"/>
          <w:szCs w:val="28"/>
        </w:rPr>
        <w:t>.201</w:t>
      </w:r>
      <w:r w:rsidR="00663C25" w:rsidRPr="005C1ADF">
        <w:rPr>
          <w:sz w:val="28"/>
          <w:szCs w:val="28"/>
        </w:rPr>
        <w:t>8</w:t>
      </w:r>
      <w:r w:rsidRPr="005C1ADF">
        <w:rPr>
          <w:sz w:val="28"/>
          <w:szCs w:val="28"/>
        </w:rPr>
        <w:t xml:space="preserve"> № </w:t>
      </w:r>
      <w:r w:rsidR="00663C25" w:rsidRPr="005C1ADF">
        <w:rPr>
          <w:sz w:val="28"/>
          <w:szCs w:val="28"/>
        </w:rPr>
        <w:t>4</w:t>
      </w:r>
      <w:r w:rsidR="008E3C26" w:rsidRPr="005C1ADF">
        <w:rPr>
          <w:sz w:val="28"/>
          <w:szCs w:val="28"/>
        </w:rPr>
        <w:t>4</w:t>
      </w:r>
      <w:r w:rsidRPr="005C1ADF">
        <w:rPr>
          <w:sz w:val="28"/>
          <w:szCs w:val="28"/>
        </w:rPr>
        <w:t xml:space="preserve"> «</w:t>
      </w:r>
      <w:r w:rsidR="00663C25" w:rsidRPr="005C1ADF">
        <w:rPr>
          <w:sz w:val="28"/>
          <w:szCs w:val="28"/>
        </w:rPr>
        <w:t xml:space="preserve">Об утверждении Положения об установлении </w:t>
      </w:r>
      <w:proofErr w:type="gramStart"/>
      <w:r w:rsidR="00663C25" w:rsidRPr="005C1ADF">
        <w:rPr>
          <w:sz w:val="28"/>
          <w:szCs w:val="28"/>
        </w:rPr>
        <w:t>системы оплаты труда работников Муниципального казенного учреждения</w:t>
      </w:r>
      <w:proofErr w:type="gramEnd"/>
      <w:r w:rsidR="00663C25" w:rsidRPr="005C1ADF">
        <w:rPr>
          <w:sz w:val="28"/>
          <w:szCs w:val="28"/>
        </w:rPr>
        <w:t xml:space="preserve"> культуры «Сельский дом культуры и Досуга» сельского поселения Шапша</w:t>
      </w:r>
      <w:r w:rsidRPr="005C1ADF">
        <w:rPr>
          <w:bCs/>
          <w:sz w:val="28"/>
          <w:szCs w:val="28"/>
        </w:rPr>
        <w:t>»</w:t>
      </w:r>
      <w:r w:rsidR="00480BC4" w:rsidRPr="005C1ADF">
        <w:rPr>
          <w:bCs/>
          <w:sz w:val="28"/>
          <w:szCs w:val="28"/>
        </w:rPr>
        <w:t xml:space="preserve"> </w:t>
      </w:r>
    </w:p>
    <w:p w:rsidR="00544F9F" w:rsidRPr="005C1ADF" w:rsidRDefault="00544F9F" w:rsidP="00480BC4">
      <w:pPr>
        <w:ind w:firstLine="709"/>
        <w:jc w:val="both"/>
        <w:rPr>
          <w:sz w:val="28"/>
          <w:szCs w:val="28"/>
        </w:rPr>
      </w:pPr>
    </w:p>
    <w:p w:rsidR="00406DD5" w:rsidRPr="005C1ADF" w:rsidRDefault="00B64D75" w:rsidP="00406DD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 основании </w:t>
      </w:r>
      <w:r w:rsidRPr="00B64D75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а</w:t>
      </w:r>
      <w:r w:rsidRPr="00B64D75">
        <w:rPr>
          <w:rFonts w:eastAsia="Calibri"/>
          <w:sz w:val="28"/>
          <w:szCs w:val="28"/>
          <w:lang w:eastAsia="en-US"/>
        </w:rPr>
        <w:t xml:space="preserve"> Департамента культуры Ханты-Мансийского АО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B64D75">
        <w:rPr>
          <w:rFonts w:eastAsia="Calibri"/>
          <w:sz w:val="28"/>
          <w:szCs w:val="28"/>
          <w:lang w:eastAsia="en-US"/>
        </w:rPr>
        <w:t xml:space="preserve">Югры от 1 марта 2017 г. </w:t>
      </w:r>
      <w:r>
        <w:rPr>
          <w:rFonts w:eastAsia="Calibri"/>
          <w:sz w:val="28"/>
          <w:szCs w:val="28"/>
          <w:lang w:eastAsia="en-US"/>
        </w:rPr>
        <w:t>№</w:t>
      </w:r>
      <w:r w:rsidRPr="00B64D75">
        <w:rPr>
          <w:rFonts w:eastAsia="Calibri"/>
          <w:sz w:val="28"/>
          <w:szCs w:val="28"/>
          <w:lang w:eastAsia="en-US"/>
        </w:rPr>
        <w:t xml:space="preserve"> 1-нп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64D75">
        <w:rPr>
          <w:rFonts w:eastAsia="Calibri"/>
          <w:sz w:val="28"/>
          <w:szCs w:val="28"/>
          <w:lang w:eastAsia="en-US"/>
        </w:rPr>
        <w:t xml:space="preserve">Об утверждении Положения об установлении системы оплаты труда работников государственных учреждений культуры Ханты-Мансийского автономного округа - Югры, подведомственных Департаменту культуры Ханты-Мансийского автономного округа </w:t>
      </w:r>
      <w:r>
        <w:rPr>
          <w:rFonts w:eastAsia="Calibri"/>
          <w:sz w:val="28"/>
          <w:szCs w:val="28"/>
          <w:lang w:eastAsia="en-US"/>
        </w:rPr>
        <w:t>–</w:t>
      </w:r>
      <w:r w:rsidRPr="00B64D75">
        <w:rPr>
          <w:rFonts w:eastAsia="Calibri"/>
          <w:sz w:val="28"/>
          <w:szCs w:val="28"/>
          <w:lang w:eastAsia="en-US"/>
        </w:rPr>
        <w:t xml:space="preserve"> Югры</w:t>
      </w:r>
      <w:r>
        <w:rPr>
          <w:rFonts w:eastAsia="Calibri"/>
          <w:sz w:val="28"/>
          <w:szCs w:val="28"/>
          <w:lang w:eastAsia="en-US"/>
        </w:rPr>
        <w:t>», в</w:t>
      </w:r>
      <w:r w:rsidR="00406DD5" w:rsidRPr="005C1ADF">
        <w:rPr>
          <w:rFonts w:eastAsia="Calibri"/>
          <w:sz w:val="28"/>
          <w:szCs w:val="28"/>
          <w:lang w:eastAsia="en-US"/>
        </w:rPr>
        <w:t xml:space="preserve"> целях совершенствования механизма оплаты труда работников муниципальных учреждений культуры, подведомственных администрации сельского поселения Шапша</w:t>
      </w:r>
      <w:r w:rsidR="00406DD5" w:rsidRPr="005C1ADF">
        <w:rPr>
          <w:sz w:val="28"/>
          <w:szCs w:val="28"/>
        </w:rPr>
        <w:t>:</w:t>
      </w:r>
      <w:proofErr w:type="gramEnd"/>
    </w:p>
    <w:p w:rsidR="008B7C2E" w:rsidRPr="005C1ADF" w:rsidRDefault="008B7C2E" w:rsidP="008B7C2E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E54C9" w:rsidRDefault="00243437" w:rsidP="00406DD5">
      <w:pPr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C1ADF">
        <w:rPr>
          <w:bCs/>
          <w:sz w:val="28"/>
          <w:szCs w:val="28"/>
        </w:rPr>
        <w:t>Внести</w:t>
      </w:r>
      <w:r w:rsidR="008B7C2E" w:rsidRPr="005C1ADF">
        <w:rPr>
          <w:bCs/>
          <w:sz w:val="28"/>
          <w:szCs w:val="28"/>
        </w:rPr>
        <w:t xml:space="preserve"> </w:t>
      </w:r>
      <w:r w:rsidR="00406DD5" w:rsidRPr="005C1ADF">
        <w:rPr>
          <w:bCs/>
          <w:sz w:val="28"/>
          <w:szCs w:val="28"/>
        </w:rPr>
        <w:t>изменения в</w:t>
      </w:r>
      <w:r w:rsidRPr="005C1ADF">
        <w:rPr>
          <w:sz w:val="28"/>
          <w:szCs w:val="28"/>
        </w:rPr>
        <w:t xml:space="preserve"> </w:t>
      </w:r>
      <w:r w:rsidR="00654B34">
        <w:rPr>
          <w:sz w:val="28"/>
          <w:szCs w:val="28"/>
        </w:rPr>
        <w:t>П</w:t>
      </w:r>
      <w:r w:rsidRPr="005C1ADF">
        <w:rPr>
          <w:sz w:val="28"/>
          <w:szCs w:val="28"/>
        </w:rPr>
        <w:t>остановлени</w:t>
      </w:r>
      <w:r w:rsidR="00406DD5" w:rsidRPr="005C1ADF">
        <w:rPr>
          <w:sz w:val="28"/>
          <w:szCs w:val="28"/>
        </w:rPr>
        <w:t>е</w:t>
      </w:r>
      <w:r w:rsidRPr="005C1ADF">
        <w:rPr>
          <w:sz w:val="28"/>
          <w:szCs w:val="28"/>
        </w:rPr>
        <w:t xml:space="preserve"> </w:t>
      </w:r>
      <w:r w:rsidR="00654B34">
        <w:rPr>
          <w:sz w:val="28"/>
          <w:szCs w:val="28"/>
        </w:rPr>
        <w:t>А</w:t>
      </w:r>
      <w:r w:rsidRPr="005C1ADF">
        <w:rPr>
          <w:sz w:val="28"/>
          <w:szCs w:val="28"/>
        </w:rPr>
        <w:t xml:space="preserve">дминистрации сельского поселения Шапша от 02.04.2018 № 44 «Об утверждении Положения об установлении </w:t>
      </w:r>
      <w:proofErr w:type="gramStart"/>
      <w:r w:rsidRPr="005C1ADF">
        <w:rPr>
          <w:sz w:val="28"/>
          <w:szCs w:val="28"/>
        </w:rPr>
        <w:t>системы оплаты труда работников Муниципального казенного учреждения</w:t>
      </w:r>
      <w:proofErr w:type="gramEnd"/>
      <w:r w:rsidRPr="005C1ADF">
        <w:rPr>
          <w:sz w:val="28"/>
          <w:szCs w:val="28"/>
        </w:rPr>
        <w:t xml:space="preserve"> культуры «Сельский дом культуры и Досуга» сельского поселения Шапша»</w:t>
      </w:r>
      <w:r w:rsidR="00EE54C9" w:rsidRPr="005C1ADF">
        <w:rPr>
          <w:sz w:val="28"/>
          <w:szCs w:val="28"/>
        </w:rPr>
        <w:t xml:space="preserve"> следующие изменения:</w:t>
      </w:r>
      <w:r w:rsidR="00ED3FF5">
        <w:rPr>
          <w:sz w:val="28"/>
          <w:szCs w:val="28"/>
        </w:rPr>
        <w:t xml:space="preserve"> </w:t>
      </w:r>
    </w:p>
    <w:p w:rsidR="00ED3FF5" w:rsidRDefault="00ED3FF5" w:rsidP="00ED3FF5">
      <w:pPr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C3592C" w:rsidRPr="005C1ADF" w:rsidRDefault="005D6165" w:rsidP="005D616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FF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3592C" w:rsidRPr="005C1ADF">
        <w:rPr>
          <w:sz w:val="28"/>
          <w:szCs w:val="28"/>
        </w:rPr>
        <w:t xml:space="preserve">Изложить пункт 28 </w:t>
      </w:r>
      <w:r w:rsidR="00723AD6" w:rsidRPr="005C1ADF">
        <w:rPr>
          <w:sz w:val="28"/>
          <w:szCs w:val="28"/>
        </w:rPr>
        <w:t xml:space="preserve">Раздела IV </w:t>
      </w:r>
      <w:r w:rsidR="00C44748" w:rsidRPr="00C44748">
        <w:rPr>
          <w:sz w:val="28"/>
          <w:szCs w:val="28"/>
        </w:rPr>
        <w:t xml:space="preserve">приложения 1 к </w:t>
      </w:r>
      <w:r w:rsidR="00654B34">
        <w:rPr>
          <w:sz w:val="28"/>
          <w:szCs w:val="28"/>
        </w:rPr>
        <w:t>П</w:t>
      </w:r>
      <w:r w:rsidR="00C44748" w:rsidRPr="00C44748">
        <w:rPr>
          <w:sz w:val="28"/>
          <w:szCs w:val="28"/>
        </w:rPr>
        <w:t>остановлению</w:t>
      </w:r>
      <w:r w:rsidR="00C44748" w:rsidRPr="005C1ADF">
        <w:rPr>
          <w:sz w:val="28"/>
          <w:szCs w:val="28"/>
        </w:rPr>
        <w:t xml:space="preserve"> </w:t>
      </w:r>
      <w:r w:rsidR="00723AD6" w:rsidRPr="005C1ADF">
        <w:rPr>
          <w:sz w:val="28"/>
          <w:szCs w:val="28"/>
        </w:rPr>
        <w:t>в следующей редакции:</w:t>
      </w:r>
    </w:p>
    <w:p w:rsidR="00C3592C" w:rsidRPr="005C1ADF" w:rsidRDefault="00723AD6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lastRenderedPageBreak/>
        <w:t xml:space="preserve">«28. </w:t>
      </w:r>
      <w:r w:rsidR="00C3592C" w:rsidRPr="005C1ADF">
        <w:rPr>
          <w:sz w:val="28"/>
          <w:szCs w:val="28"/>
        </w:rPr>
        <w:t xml:space="preserve">Дополнительные условия снижения стимулирующих выплат закрепляются нормативным актом </w:t>
      </w:r>
      <w:r w:rsidRPr="005C1ADF">
        <w:rPr>
          <w:sz w:val="28"/>
          <w:szCs w:val="28"/>
        </w:rPr>
        <w:t>Администрации сельского поселения Шапша</w:t>
      </w:r>
      <w:r w:rsidR="00A01357" w:rsidRPr="005C1ADF">
        <w:rPr>
          <w:sz w:val="28"/>
          <w:szCs w:val="28"/>
        </w:rPr>
        <w:t>.</w:t>
      </w:r>
    </w:p>
    <w:p w:rsidR="00C3592C" w:rsidRPr="005C1ADF" w:rsidRDefault="00C3592C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Стимулирующие выплаты устанавливаются к окладу (должностному окладу) работника и учитываются для начисления</w:t>
      </w:r>
      <w:r w:rsidR="00A01357" w:rsidRPr="005C1ADF">
        <w:rPr>
          <w:sz w:val="28"/>
          <w:szCs w:val="28"/>
        </w:rPr>
        <w:t xml:space="preserve"> </w:t>
      </w:r>
      <w:r w:rsidRPr="005C1ADF">
        <w:rPr>
          <w:sz w:val="28"/>
          <w:szCs w:val="28"/>
        </w:rPr>
        <w:t>районного коэффициента</w:t>
      </w:r>
      <w:r w:rsidR="00A01357" w:rsidRPr="005C1ADF">
        <w:rPr>
          <w:sz w:val="28"/>
          <w:szCs w:val="28"/>
        </w:rPr>
        <w:t xml:space="preserve"> </w:t>
      </w:r>
      <w:r w:rsidRPr="005C1ADF">
        <w:rPr>
          <w:sz w:val="28"/>
          <w:szCs w:val="28"/>
        </w:rPr>
        <w:t>и процентной надбавки к заработной плате за стаж в районах Крайнего Севера и приравненных к ним местностях.</w:t>
      </w:r>
    </w:p>
    <w:p w:rsidR="00C3592C" w:rsidRPr="005C1ADF" w:rsidRDefault="00C3592C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Стимулирующие выплаты устанавливаются в пределах фонда оплаты труда.</w:t>
      </w:r>
    </w:p>
    <w:p w:rsidR="00C3592C" w:rsidRPr="005C1ADF" w:rsidRDefault="00C3592C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 xml:space="preserve">На стимулирующие выплаты не могут быть направлены средства бюджета </w:t>
      </w:r>
      <w:r w:rsidR="00723AD6" w:rsidRPr="005C1ADF">
        <w:rPr>
          <w:sz w:val="28"/>
          <w:szCs w:val="28"/>
        </w:rPr>
        <w:t>сельского поселения</w:t>
      </w:r>
      <w:r w:rsidRPr="005C1ADF">
        <w:rPr>
          <w:sz w:val="28"/>
          <w:szCs w:val="28"/>
        </w:rPr>
        <w:t xml:space="preserve">, сложившиеся в результате невыполнения </w:t>
      </w:r>
      <w:r w:rsidR="00723AD6" w:rsidRPr="005C1ADF">
        <w:rPr>
          <w:sz w:val="28"/>
          <w:szCs w:val="28"/>
        </w:rPr>
        <w:t>муниципального</w:t>
      </w:r>
      <w:r w:rsidRPr="005C1ADF">
        <w:rPr>
          <w:sz w:val="28"/>
          <w:szCs w:val="28"/>
        </w:rPr>
        <w:t xml:space="preserve"> задания или планового объ</w:t>
      </w:r>
      <w:r w:rsidR="00723AD6" w:rsidRPr="005C1ADF">
        <w:rPr>
          <w:sz w:val="28"/>
          <w:szCs w:val="28"/>
        </w:rPr>
        <w:t>е</w:t>
      </w:r>
      <w:r w:rsidRPr="005C1ADF">
        <w:rPr>
          <w:sz w:val="28"/>
          <w:szCs w:val="28"/>
        </w:rPr>
        <w:t>ма предоставляемых услуг.</w:t>
      </w:r>
    </w:p>
    <w:p w:rsidR="00C3592C" w:rsidRPr="005C1ADF" w:rsidRDefault="00C3592C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Перечень, размеры и условия осуществления стимулирующих выплат устанавливаются в соответствии с</w:t>
      </w:r>
      <w:r w:rsidR="00723AD6" w:rsidRPr="005C1ADF">
        <w:rPr>
          <w:sz w:val="28"/>
          <w:szCs w:val="28"/>
        </w:rPr>
        <w:t xml:space="preserve"> </w:t>
      </w:r>
      <w:r w:rsidRPr="005C1ADF">
        <w:rPr>
          <w:sz w:val="28"/>
          <w:szCs w:val="28"/>
        </w:rPr>
        <w:t xml:space="preserve">таблицей </w:t>
      </w:r>
      <w:r w:rsidR="00723AD6" w:rsidRPr="005C1ADF">
        <w:rPr>
          <w:sz w:val="28"/>
          <w:szCs w:val="28"/>
        </w:rPr>
        <w:t xml:space="preserve">2 раздела IV </w:t>
      </w:r>
      <w:r w:rsidRPr="005C1ADF">
        <w:rPr>
          <w:sz w:val="28"/>
          <w:szCs w:val="28"/>
        </w:rPr>
        <w:t>настоящего Положения</w:t>
      </w:r>
      <w:proofErr w:type="gramStart"/>
      <w:r w:rsidRPr="005C1ADF">
        <w:rPr>
          <w:sz w:val="28"/>
          <w:szCs w:val="28"/>
        </w:rPr>
        <w:t>.</w:t>
      </w:r>
      <w:r w:rsidR="00723AD6" w:rsidRPr="005C1ADF">
        <w:rPr>
          <w:sz w:val="28"/>
          <w:szCs w:val="28"/>
        </w:rPr>
        <w:t>».</w:t>
      </w:r>
      <w:proofErr w:type="gramEnd"/>
    </w:p>
    <w:p w:rsidR="00406DD5" w:rsidRPr="005C1ADF" w:rsidRDefault="00F35696" w:rsidP="00F3569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FF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E54C9" w:rsidRPr="005C1ADF">
        <w:rPr>
          <w:sz w:val="28"/>
          <w:szCs w:val="28"/>
        </w:rPr>
        <w:t>Изложить</w:t>
      </w:r>
      <w:r w:rsidR="00406DD5" w:rsidRPr="005C1ADF">
        <w:rPr>
          <w:sz w:val="28"/>
          <w:szCs w:val="28"/>
        </w:rPr>
        <w:t xml:space="preserve"> </w:t>
      </w:r>
      <w:r w:rsidR="00EE54C9" w:rsidRPr="005C1ADF">
        <w:rPr>
          <w:sz w:val="28"/>
          <w:szCs w:val="28"/>
        </w:rPr>
        <w:t xml:space="preserve">таблицу 2 раздела IV </w:t>
      </w:r>
      <w:r w:rsidR="00406DD5" w:rsidRPr="005C1ADF">
        <w:rPr>
          <w:sz w:val="28"/>
          <w:szCs w:val="28"/>
        </w:rPr>
        <w:t>приложени</w:t>
      </w:r>
      <w:r w:rsidR="00B92587" w:rsidRPr="005C1ADF">
        <w:rPr>
          <w:sz w:val="28"/>
          <w:szCs w:val="28"/>
        </w:rPr>
        <w:t>я 1</w:t>
      </w:r>
      <w:r w:rsidR="00406DD5" w:rsidRPr="005C1ADF">
        <w:rPr>
          <w:sz w:val="28"/>
          <w:szCs w:val="28"/>
        </w:rPr>
        <w:t xml:space="preserve"> к постановлению в следующей редакции:</w:t>
      </w:r>
    </w:p>
    <w:p w:rsidR="00EE54C9" w:rsidRPr="005C1ADF" w:rsidRDefault="00EE54C9" w:rsidP="00EE54C9">
      <w:pPr>
        <w:pStyle w:val="af6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C1ADF">
        <w:rPr>
          <w:rFonts w:ascii="Arial" w:hAnsi="Arial" w:cs="Arial"/>
          <w:b/>
          <w:bCs/>
        </w:rPr>
        <w:t>«</w:t>
      </w:r>
      <w:r w:rsidRPr="005C1ADF">
        <w:rPr>
          <w:b/>
          <w:bCs/>
          <w:sz w:val="28"/>
          <w:szCs w:val="28"/>
        </w:rPr>
        <w:t>Таблица 2</w:t>
      </w:r>
    </w:p>
    <w:p w:rsidR="00AA2F2D" w:rsidRPr="005C1ADF" w:rsidRDefault="00AA2F2D" w:rsidP="00AA2F2D">
      <w:pPr>
        <w:pStyle w:val="s3"/>
        <w:jc w:val="center"/>
        <w:rPr>
          <w:sz w:val="32"/>
          <w:szCs w:val="32"/>
        </w:rPr>
      </w:pPr>
      <w:r w:rsidRPr="005C1ADF">
        <w:rPr>
          <w:b/>
          <w:bCs/>
          <w:sz w:val="28"/>
          <w:szCs w:val="28"/>
        </w:rPr>
        <w:t>Перечень, размеры и условия</w:t>
      </w:r>
      <w:r w:rsidRPr="005C1ADF">
        <w:rPr>
          <w:b/>
          <w:bCs/>
          <w:sz w:val="28"/>
          <w:szCs w:val="28"/>
        </w:rPr>
        <w:br/>
        <w:t>осуществления стимулирующих выплат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2126"/>
        <w:gridCol w:w="2835"/>
        <w:gridCol w:w="1701"/>
      </w:tblGrid>
      <w:tr w:rsidR="005C1ADF" w:rsidRPr="005C1ADF" w:rsidTr="00B80E1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</w:t>
            </w:r>
            <w:r w:rsidRPr="005C1AD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br/>
            </w:r>
            <w:proofErr w:type="gramStart"/>
            <w:r w:rsidRPr="005C1AD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5C1AD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выплаты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Диапазон выплаты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Условия осуществления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Периодичность осуществления выплаты</w:t>
            </w:r>
          </w:p>
        </w:tc>
      </w:tr>
      <w:tr w:rsidR="005C1ADF" w:rsidRPr="005C1ADF" w:rsidTr="00B80E1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5C1ADF" w:rsidRPr="005C1ADF" w:rsidTr="00B80E17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Выплата за интенсивность и высокие результаты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01357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50% от оклада (должностного оклада) для 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устанавливается за участие в выполнении важных внеплановых работ, мероприятий, а также важных работ, не определенных трудовым договором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не более 3 выплат в год</w:t>
            </w:r>
          </w:p>
        </w:tc>
      </w:tr>
      <w:tr w:rsidR="005C1ADF" w:rsidRPr="005C1ADF" w:rsidTr="00B80E17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до 30% от оклада (должностного оклада) для руководителей,</w:t>
            </w:r>
            <w:r w:rsidR="00A01357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заместителей руководителя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учреждения, главного бухгалтера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01357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У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станавливается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за</w:t>
            </w:r>
            <w:proofErr w:type="gramEnd"/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- участие в выполнении важных плановых работ, мероприятий;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- интенсивность и напряженность работы;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- организацию и проведение мероприятий, направленных на повышение авторитета и имиджа учреждения среди населения;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- 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-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- выполнение работником учреждения важных работ, не определенных трудовым договором, а также в соответствии с условиями, установленными локальным нормативным актом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ежемесячно</w:t>
            </w:r>
          </w:p>
        </w:tc>
      </w:tr>
      <w:tr w:rsidR="005C1ADF" w:rsidRPr="005C1ADF" w:rsidTr="00B80E1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до 50%</w:t>
            </w:r>
            <w:r w:rsidR="00A01357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>от оклада (должностного оклада) для руководителей структурных подразделений, специалистов, служащих и профессий рабочих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1ADF" w:rsidRPr="005C1ADF" w:rsidTr="00B80E17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Выплата за качество выполняемых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до 30%</w:t>
            </w:r>
            <w:r w:rsidR="00EE54C9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>от оклада (должностного оклада)</w:t>
            </w:r>
            <w:r w:rsidR="00EE54C9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>для руководителей, заместителей руководителя учреждения, главного бухгалтера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01357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станавливается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за</w:t>
            </w:r>
            <w:proofErr w:type="gramEnd"/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- успешное и добросовестное исполнение должностных обязанностей в соответствующем периоде;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- высокое качество выполняемой работы;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- персональный вклад каждого работника в общие результаты деятельности учреждения;</w:t>
            </w:r>
          </w:p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- выполнение порученной работы, связанной с обеспечением рабочего процесса или уставной деятельностью учреждения, а также в соответствии с показателями </w:t>
            </w:r>
            <w:proofErr w:type="gramStart"/>
            <w:r w:rsidRPr="005C1ADF">
              <w:rPr>
                <w:rFonts w:eastAsia="Calibri"/>
                <w:sz w:val="28"/>
                <w:szCs w:val="28"/>
                <w:lang w:eastAsia="en-US"/>
              </w:rPr>
              <w:t>оценки эффективности деятельности работников учреждения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</w:tc>
      </w:tr>
      <w:tr w:rsidR="005C1ADF" w:rsidRPr="005C1ADF" w:rsidTr="00B80E17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до 50% от оклада (должностного оклада) или ставки заработной платы для руководителей структурных подразделений, специалистов, служащих и профессий рабочих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1ADF" w:rsidRPr="005C1ADF" w:rsidTr="00B80E17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Премиальная выплата по итогам работы за месяц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до 40% от оклада (должностного оклада) для руководителей, заместителей руководителя учреждения,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главного бухгалтера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устанавливается в соответствии</w:t>
            </w:r>
            <w:r w:rsidR="00723AD6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723AD6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выполнением поставленных задач и показателей, за качественное и своевременное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оказание услуг,</w:t>
            </w:r>
            <w:r w:rsidR="00723AD6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выполнение </w:t>
            </w:r>
            <w:r w:rsidR="00ED3FF5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lastRenderedPageBreak/>
              <w:t>ежемесячно</w:t>
            </w:r>
          </w:p>
        </w:tc>
      </w:tr>
      <w:tr w:rsidR="005C1ADF" w:rsidRPr="005C1ADF" w:rsidTr="00B80E17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до 100%</w:t>
            </w:r>
            <w:r w:rsidR="00723AD6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723AD6"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>оклада (должностного оклада) для руководителей структурных подразделений, специалистов, служащих и профессий рабочих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1ADF" w:rsidRPr="005C1ADF" w:rsidTr="00B80E1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AA2F2D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Премиальная выплата по итогам работы за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723AD6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2 окладов (должностных окладов),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723AD6" w:rsidP="00AA2F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ремирование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устанавливается в соответствии с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A2F2D" w:rsidRPr="00144723">
              <w:rPr>
                <w:rFonts w:eastAsia="Calibri"/>
                <w:sz w:val="28"/>
                <w:szCs w:val="28"/>
                <w:lang w:eastAsia="en-US"/>
              </w:rPr>
              <w:t>пункт</w:t>
            </w:r>
            <w:r w:rsidRPr="00144723">
              <w:rPr>
                <w:rFonts w:eastAsia="Calibri"/>
                <w:sz w:val="28"/>
                <w:szCs w:val="28"/>
                <w:lang w:eastAsia="en-US"/>
              </w:rPr>
              <w:t>ом 28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настоящего Положения с учетом фактически отработанного времени согласно табелю учета рабочего времени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2F2D" w:rsidRPr="005C1ADF" w:rsidRDefault="00723AD6" w:rsidP="00AA2F2D">
            <w:pPr>
              <w:spacing w:after="160" w:line="259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5C1ADF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ремиальные</w:t>
            </w:r>
            <w:r w:rsidRPr="005C1A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A2F2D" w:rsidRPr="005C1ADF">
              <w:rPr>
                <w:rFonts w:eastAsia="Calibri"/>
                <w:sz w:val="28"/>
                <w:szCs w:val="28"/>
                <w:lang w:eastAsia="en-US"/>
              </w:rPr>
              <w:t>выплаты по итогам работы за год осуществляются в конце финансового года</w:t>
            </w:r>
          </w:p>
        </w:tc>
      </w:tr>
    </w:tbl>
    <w:p w:rsidR="00406DD5" w:rsidRPr="005C1ADF" w:rsidRDefault="00B92587" w:rsidP="00B92587">
      <w:pPr>
        <w:autoSpaceDE w:val="0"/>
        <w:autoSpaceDN w:val="0"/>
        <w:adjustRightInd w:val="0"/>
        <w:ind w:left="709" w:right="-1"/>
        <w:jc w:val="right"/>
        <w:rPr>
          <w:sz w:val="28"/>
          <w:szCs w:val="28"/>
        </w:rPr>
      </w:pPr>
      <w:r w:rsidRPr="005C1ADF">
        <w:rPr>
          <w:sz w:val="28"/>
          <w:szCs w:val="28"/>
        </w:rPr>
        <w:t>».</w:t>
      </w:r>
    </w:p>
    <w:p w:rsidR="00B92587" w:rsidRDefault="00B92587" w:rsidP="00B92587">
      <w:pPr>
        <w:autoSpaceDE w:val="0"/>
        <w:autoSpaceDN w:val="0"/>
        <w:adjustRightInd w:val="0"/>
        <w:ind w:left="709" w:right="-1"/>
        <w:jc w:val="right"/>
        <w:rPr>
          <w:sz w:val="28"/>
          <w:szCs w:val="28"/>
        </w:rPr>
      </w:pPr>
    </w:p>
    <w:p w:rsidR="00EE54C9" w:rsidRPr="005C1ADF" w:rsidRDefault="00BE2512" w:rsidP="00BE2512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FF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E54C9" w:rsidRPr="005C1ADF">
        <w:rPr>
          <w:sz w:val="28"/>
          <w:szCs w:val="28"/>
        </w:rPr>
        <w:t xml:space="preserve">Изложить пункт 39 раздела </w:t>
      </w:r>
      <w:r w:rsidR="00F35696" w:rsidRPr="005C1ADF">
        <w:rPr>
          <w:sz w:val="28"/>
          <w:szCs w:val="28"/>
        </w:rPr>
        <w:t>I</w:t>
      </w:r>
      <w:r w:rsidR="00EE54C9" w:rsidRPr="005C1ADF">
        <w:rPr>
          <w:sz w:val="28"/>
          <w:szCs w:val="28"/>
        </w:rPr>
        <w:t xml:space="preserve">V </w:t>
      </w:r>
      <w:r w:rsidR="00C44748" w:rsidRPr="00C44748">
        <w:rPr>
          <w:sz w:val="28"/>
          <w:szCs w:val="28"/>
        </w:rPr>
        <w:t>приложения 1 к постановлению</w:t>
      </w:r>
      <w:r w:rsidR="00C44748" w:rsidRPr="005C1ADF">
        <w:rPr>
          <w:sz w:val="28"/>
          <w:szCs w:val="28"/>
        </w:rPr>
        <w:t xml:space="preserve"> </w:t>
      </w:r>
      <w:r w:rsidR="00EE54C9" w:rsidRPr="005C1ADF">
        <w:rPr>
          <w:sz w:val="28"/>
          <w:szCs w:val="28"/>
        </w:rPr>
        <w:t>в следующей редакции:</w:t>
      </w:r>
    </w:p>
    <w:p w:rsidR="00EE54C9" w:rsidRPr="005C1ADF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«39.</w:t>
      </w:r>
      <w:r w:rsidR="00723AD6" w:rsidRPr="005C1ADF">
        <w:rPr>
          <w:sz w:val="28"/>
          <w:szCs w:val="28"/>
        </w:rPr>
        <w:t xml:space="preserve"> </w:t>
      </w:r>
      <w:r w:rsidRPr="005C1ADF">
        <w:rPr>
          <w:sz w:val="28"/>
          <w:szCs w:val="28"/>
        </w:rPr>
        <w:t>Работникам учреждения 1 раз в календарном году выплачивается единовременная выплата при предоставлении ежегодного оплачиваемого отпуска.</w:t>
      </w:r>
    </w:p>
    <w:p w:rsidR="00EE54C9" w:rsidRPr="005C1ADF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Единовременная выплата производится на основании письменного заявления работника по основному месту работы и основной занимаемой должности.</w:t>
      </w:r>
    </w:p>
    <w:p w:rsidR="00EE54C9" w:rsidRPr="005C1ADF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lastRenderedPageBreak/>
        <w:t>Единовременная выплата выплачивается при уходе работника в ежегодный оплачиваемый отпуск. Основанием для выплаты является приказ руководителя учреждения.</w:t>
      </w:r>
    </w:p>
    <w:p w:rsidR="00EE54C9" w:rsidRPr="005C1ADF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Единовременная выплата не зависит от итогов оценки труда работника.</w:t>
      </w:r>
    </w:p>
    <w:p w:rsidR="00EE54C9" w:rsidRPr="005C1ADF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Работник, вновь принятый на работу, имеет право на единовременную выплату при предоставлении ежегодного оплачиваемого отпуска.</w:t>
      </w:r>
    </w:p>
    <w:p w:rsidR="00EE54C9" w:rsidRPr="005C1ADF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Единовременная выплата не выплачивается:</w:t>
      </w:r>
    </w:p>
    <w:p w:rsidR="00EE54C9" w:rsidRPr="005C1ADF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работникам, принятым на работу по совместительству;</w:t>
      </w:r>
    </w:p>
    <w:p w:rsidR="00EE54C9" w:rsidRPr="005C1ADF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r w:rsidRPr="005C1ADF">
        <w:rPr>
          <w:sz w:val="28"/>
          <w:szCs w:val="28"/>
        </w:rPr>
        <w:t>работникам, заключившим срочный трудовой договор (сроком до двух месяцев)</w:t>
      </w:r>
      <w:r w:rsidRPr="005C1ADF">
        <w:rPr>
          <w:rStyle w:val="af9"/>
          <w:i w:val="0"/>
          <w:iCs w:val="0"/>
          <w:sz w:val="28"/>
          <w:szCs w:val="28"/>
        </w:rPr>
        <w:t>, а также работникам, уволенным из учреждения и получившим единовременную выплату в текущем календарном году и вновь принятым в этом же году на работу в учреждение</w:t>
      </w:r>
      <w:r w:rsidRPr="005C1ADF">
        <w:rPr>
          <w:sz w:val="28"/>
          <w:szCs w:val="28"/>
        </w:rPr>
        <w:t>;</w:t>
      </w:r>
    </w:p>
    <w:p w:rsidR="00EE54C9" w:rsidRDefault="00EE54C9" w:rsidP="00A01357">
      <w:pPr>
        <w:pStyle w:val="s1"/>
        <w:ind w:firstLine="567"/>
        <w:contextualSpacing/>
        <w:jc w:val="both"/>
        <w:rPr>
          <w:sz w:val="28"/>
          <w:szCs w:val="28"/>
        </w:rPr>
      </w:pPr>
      <w:proofErr w:type="gramStart"/>
      <w:r w:rsidRPr="005C1ADF">
        <w:rPr>
          <w:sz w:val="28"/>
          <w:szCs w:val="28"/>
        </w:rPr>
        <w:t xml:space="preserve">Единовременная выплата при предоставлении ежегодного оплачиваемого отпуска производится в размере 2 окладов (должностных окладов),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и </w:t>
      </w:r>
      <w:r w:rsidRPr="005C1ADF">
        <w:rPr>
          <w:rStyle w:val="af9"/>
          <w:i w:val="0"/>
          <w:iCs w:val="0"/>
          <w:sz w:val="28"/>
          <w:szCs w:val="28"/>
        </w:rPr>
        <w:t>устанавливается в едином размере</w:t>
      </w:r>
      <w:r w:rsidRPr="005C1ADF">
        <w:rPr>
          <w:sz w:val="28"/>
          <w:szCs w:val="28"/>
        </w:rPr>
        <w:t xml:space="preserve"> для всех категорий работников учреждения, включая руководителя, заместителей руководителя, главного бухгалтера.»</w:t>
      </w:r>
      <w:r w:rsidR="005C1ADF" w:rsidRPr="005C1ADF">
        <w:rPr>
          <w:sz w:val="28"/>
          <w:szCs w:val="28"/>
        </w:rPr>
        <w:t>.</w:t>
      </w:r>
      <w:proofErr w:type="gramEnd"/>
    </w:p>
    <w:p w:rsidR="005C1ADF" w:rsidRPr="005C1ADF" w:rsidRDefault="005C1ADF" w:rsidP="00A01357">
      <w:pPr>
        <w:pStyle w:val="s1"/>
        <w:ind w:firstLine="567"/>
        <w:contextualSpacing/>
        <w:jc w:val="both"/>
        <w:rPr>
          <w:sz w:val="28"/>
          <w:szCs w:val="28"/>
        </w:rPr>
      </w:pPr>
    </w:p>
    <w:p w:rsidR="00EE54C9" w:rsidRDefault="00BE2512" w:rsidP="00BE2512">
      <w:pPr>
        <w:pStyle w:val="s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FF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E54C9" w:rsidRPr="005C1ADF">
        <w:rPr>
          <w:sz w:val="28"/>
          <w:szCs w:val="28"/>
        </w:rPr>
        <w:t>Изложить таблицу 1 раздела VI</w:t>
      </w:r>
      <w:r w:rsidR="00723AD6" w:rsidRPr="005C1ADF">
        <w:rPr>
          <w:sz w:val="28"/>
          <w:szCs w:val="28"/>
        </w:rPr>
        <w:t xml:space="preserve"> </w:t>
      </w:r>
      <w:r w:rsidR="00C44748" w:rsidRPr="00C44748">
        <w:rPr>
          <w:sz w:val="28"/>
          <w:szCs w:val="28"/>
        </w:rPr>
        <w:t>приложения 1 к постановлению</w:t>
      </w:r>
      <w:r w:rsidR="00C44748" w:rsidRPr="005C1ADF">
        <w:rPr>
          <w:sz w:val="28"/>
          <w:szCs w:val="28"/>
        </w:rPr>
        <w:t xml:space="preserve"> </w:t>
      </w:r>
      <w:r w:rsidR="00723AD6" w:rsidRPr="005C1ADF">
        <w:rPr>
          <w:sz w:val="28"/>
          <w:szCs w:val="28"/>
        </w:rPr>
        <w:t>в следующей редакции</w:t>
      </w:r>
      <w:r w:rsidR="00EE54C9" w:rsidRPr="005C1ADF">
        <w:rPr>
          <w:sz w:val="28"/>
          <w:szCs w:val="28"/>
        </w:rPr>
        <w:t>:</w:t>
      </w:r>
    </w:p>
    <w:p w:rsidR="005C1ADF" w:rsidRPr="005C1ADF" w:rsidRDefault="00EE54C9" w:rsidP="005C1ADF">
      <w:pPr>
        <w:pStyle w:val="s3"/>
        <w:jc w:val="right"/>
        <w:rPr>
          <w:b/>
          <w:bCs/>
          <w:sz w:val="28"/>
          <w:szCs w:val="28"/>
        </w:rPr>
      </w:pPr>
      <w:r w:rsidRPr="005C1ADF">
        <w:rPr>
          <w:sz w:val="28"/>
          <w:szCs w:val="28"/>
        </w:rPr>
        <w:t>«</w:t>
      </w:r>
      <w:r w:rsidR="005C1ADF" w:rsidRPr="005C1ADF">
        <w:rPr>
          <w:b/>
          <w:bCs/>
          <w:sz w:val="28"/>
          <w:szCs w:val="28"/>
        </w:rPr>
        <w:t>Таблица 1</w:t>
      </w:r>
    </w:p>
    <w:p w:rsidR="00EE54C9" w:rsidRPr="005C1ADF" w:rsidRDefault="00EE54C9" w:rsidP="00EE54C9">
      <w:pPr>
        <w:pStyle w:val="s3"/>
        <w:jc w:val="center"/>
        <w:rPr>
          <w:b/>
          <w:bCs/>
          <w:sz w:val="28"/>
          <w:szCs w:val="28"/>
        </w:rPr>
      </w:pPr>
      <w:r w:rsidRPr="005C1ADF">
        <w:rPr>
          <w:b/>
          <w:bCs/>
          <w:sz w:val="28"/>
          <w:szCs w:val="28"/>
        </w:rPr>
        <w:t>Выплаты,</w:t>
      </w:r>
      <w:r w:rsidRPr="005C1ADF">
        <w:rPr>
          <w:b/>
          <w:bCs/>
          <w:sz w:val="28"/>
          <w:szCs w:val="28"/>
        </w:rPr>
        <w:br/>
        <w:t>предусматривающие особенности работы, условий труда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560"/>
        <w:gridCol w:w="1701"/>
        <w:gridCol w:w="1559"/>
        <w:gridCol w:w="2126"/>
        <w:gridCol w:w="1701"/>
      </w:tblGrid>
      <w:tr w:rsidR="005C1ADF" w:rsidRPr="005C1ADF" w:rsidTr="00B80E1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C3592C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№</w:t>
            </w:r>
            <w:r w:rsidR="00EE54C9" w:rsidRPr="005C1ADF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E54C9" w:rsidRPr="005C1AD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EE54C9" w:rsidRPr="005C1AD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Наименование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Диапазон выплаты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Категории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5C1ADF" w:rsidRPr="005C1ADF" w:rsidTr="00B80E1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C3592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ADF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C1ADF" w:rsidRPr="005C1ADF" w:rsidTr="00B80E1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>Выплата за профессиональное мастерство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>не более 100% от оклада (должностного оклада)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>Работникам рабочих профессий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 xml:space="preserve">Устанавливается как в абсолютном значении, так и в процентном отношении к окладу, сроком не более 1 года, по истечении которого может </w:t>
            </w:r>
            <w:r w:rsidRPr="005C1ADF">
              <w:rPr>
                <w:sz w:val="28"/>
                <w:szCs w:val="28"/>
              </w:rPr>
              <w:lastRenderedPageBreak/>
              <w:t xml:space="preserve">быть </w:t>
            </w:r>
            <w:proofErr w:type="gramStart"/>
            <w:r w:rsidRPr="005C1ADF">
              <w:rPr>
                <w:sz w:val="28"/>
                <w:szCs w:val="28"/>
              </w:rPr>
              <w:t>сохранена</w:t>
            </w:r>
            <w:proofErr w:type="gramEnd"/>
            <w:r w:rsidRPr="005C1ADF">
              <w:rPr>
                <w:sz w:val="28"/>
                <w:szCs w:val="28"/>
              </w:rPr>
              <w:t xml:space="preserve"> или отменена. Устанавливается на основании приказа руководителя учреждения, с учетом решения соответствующей комиссии с участием представительного органа работников.</w:t>
            </w:r>
            <w:r w:rsidR="00144723">
              <w:rPr>
                <w:sz w:val="28"/>
                <w:szCs w:val="28"/>
              </w:rPr>
              <w:t xml:space="preserve"> </w:t>
            </w:r>
            <w:r w:rsidRPr="005C1ADF">
              <w:rPr>
                <w:rStyle w:val="af9"/>
                <w:i w:val="0"/>
                <w:iCs w:val="0"/>
                <w:sz w:val="28"/>
                <w:szCs w:val="28"/>
              </w:rPr>
              <w:t xml:space="preserve">Устанавливается победителям и призерам конкурсов профессионального мастерства, а также лицам, прошедшим </w:t>
            </w:r>
            <w:proofErr w:type="gramStart"/>
            <w:r w:rsidRPr="005C1ADF">
              <w:rPr>
                <w:rStyle w:val="af9"/>
                <w:i w:val="0"/>
                <w:iCs w:val="0"/>
                <w:sz w:val="28"/>
                <w:szCs w:val="28"/>
              </w:rPr>
              <w:t>обучение по программам</w:t>
            </w:r>
            <w:proofErr w:type="gramEnd"/>
            <w:r w:rsidRPr="005C1ADF">
              <w:rPr>
                <w:rStyle w:val="af9"/>
                <w:i w:val="0"/>
                <w:iCs w:val="0"/>
                <w:sz w:val="28"/>
                <w:szCs w:val="28"/>
              </w:rPr>
              <w:t xml:space="preserve"> повышения квалификации и программ профессиональной переподготовки,</w:t>
            </w:r>
            <w:r w:rsidRPr="005C1ADF">
              <w:rPr>
                <w:rStyle w:val="af9"/>
                <w:i w:val="0"/>
                <w:iCs w:val="0"/>
                <w:sz w:val="28"/>
                <w:szCs w:val="28"/>
                <w:shd w:val="clear" w:color="auto" w:fill="ABE0FF"/>
              </w:rPr>
              <w:t xml:space="preserve"> </w:t>
            </w:r>
            <w:r w:rsidRPr="005C1ADF">
              <w:rPr>
                <w:rStyle w:val="af9"/>
                <w:i w:val="0"/>
                <w:iCs w:val="0"/>
                <w:sz w:val="28"/>
                <w:szCs w:val="28"/>
              </w:rPr>
              <w:t>лицам, обладающим технической компетентностью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lastRenderedPageBreak/>
              <w:t>Ежемесячно</w:t>
            </w:r>
          </w:p>
        </w:tc>
      </w:tr>
      <w:tr w:rsidR="005C1ADF" w:rsidRPr="005C1ADF" w:rsidTr="00B80E1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>Персональный повышающий коэффициент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>не более 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>Работникам учреждения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t>Устанавливается к окладу (должностному окладу) с учетом уровня профессиональной подготовки работника,</w:t>
            </w:r>
            <w:r w:rsidR="005C1ADF">
              <w:rPr>
                <w:sz w:val="28"/>
                <w:szCs w:val="28"/>
              </w:rPr>
              <w:t xml:space="preserve"> </w:t>
            </w:r>
            <w:r w:rsidRPr="005C1ADF">
              <w:rPr>
                <w:rStyle w:val="af9"/>
                <w:i w:val="0"/>
                <w:iCs w:val="0"/>
                <w:sz w:val="28"/>
                <w:szCs w:val="28"/>
              </w:rPr>
              <w:t xml:space="preserve">наличия </w:t>
            </w:r>
            <w:r w:rsidRPr="005C1ADF">
              <w:rPr>
                <w:rStyle w:val="af9"/>
                <w:i w:val="0"/>
                <w:iCs w:val="0"/>
                <w:sz w:val="28"/>
                <w:szCs w:val="28"/>
              </w:rPr>
              <w:lastRenderedPageBreak/>
              <w:t>дополнительного профессионального образования,</w:t>
            </w:r>
            <w:r w:rsidR="005C1ADF">
              <w:rPr>
                <w:sz w:val="28"/>
                <w:szCs w:val="28"/>
              </w:rPr>
              <w:t xml:space="preserve"> </w:t>
            </w:r>
            <w:r w:rsidRPr="005C1ADF">
              <w:rPr>
                <w:sz w:val="28"/>
                <w:szCs w:val="28"/>
              </w:rPr>
              <w:t>сложности, важности выполняемой работы, степени самостоятельности и ответственности при выполнении поставленных задач и других факторов. Устанавливается на основании приказа руководителя учреждения, с учетом решения соответствующей комиссии с участием представительного органа работников персонально в отношении конкретного работника.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54C9" w:rsidRPr="005C1ADF" w:rsidRDefault="00EE54C9" w:rsidP="00EE54C9">
            <w:pPr>
              <w:rPr>
                <w:sz w:val="28"/>
                <w:szCs w:val="28"/>
              </w:rPr>
            </w:pPr>
            <w:r w:rsidRPr="005C1ADF">
              <w:rPr>
                <w:sz w:val="28"/>
                <w:szCs w:val="28"/>
              </w:rPr>
              <w:lastRenderedPageBreak/>
              <w:t>Ежемесячно</w:t>
            </w:r>
          </w:p>
        </w:tc>
      </w:tr>
    </w:tbl>
    <w:p w:rsidR="00EE54C9" w:rsidRDefault="00C3592C" w:rsidP="00C3592C">
      <w:pPr>
        <w:pStyle w:val="s1"/>
        <w:ind w:left="1429"/>
        <w:jc w:val="right"/>
        <w:rPr>
          <w:sz w:val="28"/>
          <w:szCs w:val="28"/>
        </w:rPr>
      </w:pPr>
      <w:r w:rsidRPr="005C1ADF">
        <w:rPr>
          <w:sz w:val="28"/>
          <w:szCs w:val="28"/>
        </w:rPr>
        <w:lastRenderedPageBreak/>
        <w:t>».</w:t>
      </w:r>
    </w:p>
    <w:p w:rsidR="001144C9" w:rsidRPr="005C1ADF" w:rsidRDefault="001144C9" w:rsidP="00114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ADF">
        <w:rPr>
          <w:sz w:val="28"/>
          <w:szCs w:val="28"/>
        </w:rPr>
        <w:t>2</w:t>
      </w:r>
      <w:r w:rsidR="000C1DE0" w:rsidRPr="005C1ADF">
        <w:rPr>
          <w:sz w:val="28"/>
          <w:szCs w:val="28"/>
        </w:rPr>
        <w:t xml:space="preserve">. </w:t>
      </w:r>
      <w:r w:rsidR="000E38D4" w:rsidRPr="005C1ADF">
        <w:rPr>
          <w:sz w:val="28"/>
          <w:szCs w:val="28"/>
        </w:rPr>
        <w:t xml:space="preserve">Настоящее </w:t>
      </w:r>
      <w:r w:rsidR="00654B34">
        <w:rPr>
          <w:sz w:val="28"/>
          <w:szCs w:val="28"/>
        </w:rPr>
        <w:t>П</w:t>
      </w:r>
      <w:r w:rsidR="000E38D4" w:rsidRPr="005C1ADF">
        <w:rPr>
          <w:sz w:val="28"/>
          <w:szCs w:val="28"/>
        </w:rPr>
        <w:t>остановление вступает в силу после его официального опубликования (обнародования)</w:t>
      </w:r>
      <w:r w:rsidR="00406DD5" w:rsidRPr="005C1ADF">
        <w:rPr>
          <w:sz w:val="28"/>
          <w:szCs w:val="28"/>
        </w:rPr>
        <w:t xml:space="preserve"> и распространяется на правоотношения, возникшие с 1 </w:t>
      </w:r>
      <w:r w:rsidR="00EE54C9" w:rsidRPr="005C1ADF">
        <w:rPr>
          <w:sz w:val="28"/>
          <w:szCs w:val="28"/>
        </w:rPr>
        <w:t>июня</w:t>
      </w:r>
      <w:r w:rsidR="00406DD5" w:rsidRPr="005C1ADF">
        <w:rPr>
          <w:sz w:val="28"/>
          <w:szCs w:val="28"/>
        </w:rPr>
        <w:t xml:space="preserve"> 202</w:t>
      </w:r>
      <w:r w:rsidR="009A4709" w:rsidRPr="005C1ADF">
        <w:rPr>
          <w:sz w:val="28"/>
          <w:szCs w:val="28"/>
        </w:rPr>
        <w:t>5</w:t>
      </w:r>
      <w:r w:rsidR="00406DD5" w:rsidRPr="005C1ADF">
        <w:rPr>
          <w:sz w:val="28"/>
          <w:szCs w:val="28"/>
        </w:rPr>
        <w:t xml:space="preserve"> года</w:t>
      </w:r>
      <w:r w:rsidRPr="005C1ADF">
        <w:rPr>
          <w:sz w:val="28"/>
          <w:szCs w:val="28"/>
        </w:rPr>
        <w:t xml:space="preserve">. </w:t>
      </w:r>
    </w:p>
    <w:p w:rsidR="00E71BC6" w:rsidRPr="005C1ADF" w:rsidRDefault="001144C9" w:rsidP="008E3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ADF">
        <w:rPr>
          <w:sz w:val="28"/>
          <w:szCs w:val="28"/>
        </w:rPr>
        <w:t>3</w:t>
      </w:r>
      <w:r w:rsidR="00E71BC6" w:rsidRPr="005C1ADF">
        <w:rPr>
          <w:sz w:val="28"/>
          <w:szCs w:val="28"/>
        </w:rPr>
        <w:t xml:space="preserve">. </w:t>
      </w:r>
      <w:proofErr w:type="gramStart"/>
      <w:r w:rsidR="00E71BC6" w:rsidRPr="005C1ADF">
        <w:rPr>
          <w:sz w:val="28"/>
          <w:szCs w:val="28"/>
        </w:rPr>
        <w:t>Контроль за</w:t>
      </w:r>
      <w:proofErr w:type="gramEnd"/>
      <w:r w:rsidR="00E71BC6" w:rsidRPr="005C1ADF">
        <w:rPr>
          <w:sz w:val="28"/>
          <w:szCs w:val="28"/>
        </w:rPr>
        <w:t xml:space="preserve"> выполнением </w:t>
      </w:r>
      <w:r w:rsidR="00654B34">
        <w:rPr>
          <w:sz w:val="28"/>
          <w:szCs w:val="28"/>
        </w:rPr>
        <w:t>П</w:t>
      </w:r>
      <w:r w:rsidR="00E71BC6" w:rsidRPr="005C1ADF">
        <w:rPr>
          <w:sz w:val="28"/>
          <w:szCs w:val="28"/>
        </w:rPr>
        <w:t xml:space="preserve">остановления </w:t>
      </w:r>
      <w:r w:rsidR="00CC67C5" w:rsidRPr="005C1ADF">
        <w:rPr>
          <w:sz w:val="28"/>
          <w:szCs w:val="28"/>
        </w:rPr>
        <w:t>возложить на директора муниципального каз</w:t>
      </w:r>
      <w:r w:rsidR="00406DD5" w:rsidRPr="005C1ADF">
        <w:rPr>
          <w:sz w:val="28"/>
          <w:szCs w:val="28"/>
        </w:rPr>
        <w:t>е</w:t>
      </w:r>
      <w:r w:rsidR="00CC67C5" w:rsidRPr="005C1ADF">
        <w:rPr>
          <w:sz w:val="28"/>
          <w:szCs w:val="28"/>
        </w:rPr>
        <w:t xml:space="preserve">нного учреждения культуры «Сельский дом культуры и досуга» сельского поселения Шапша </w:t>
      </w:r>
      <w:r w:rsidR="000B6161" w:rsidRPr="005C1ADF">
        <w:rPr>
          <w:sz w:val="28"/>
          <w:szCs w:val="28"/>
        </w:rPr>
        <w:t>(</w:t>
      </w:r>
      <w:r w:rsidR="00CC67C5" w:rsidRPr="005C1ADF">
        <w:rPr>
          <w:sz w:val="28"/>
          <w:szCs w:val="28"/>
        </w:rPr>
        <w:t>Геккель В.Г.</w:t>
      </w:r>
      <w:r w:rsidR="000B6161" w:rsidRPr="005C1ADF">
        <w:rPr>
          <w:sz w:val="28"/>
          <w:szCs w:val="28"/>
        </w:rPr>
        <w:t>).</w:t>
      </w:r>
    </w:p>
    <w:p w:rsidR="001765F7" w:rsidRPr="005C1ADF" w:rsidRDefault="001765F7" w:rsidP="008E3C26">
      <w:pPr>
        <w:ind w:firstLine="708"/>
        <w:jc w:val="both"/>
        <w:rPr>
          <w:b/>
          <w:bCs/>
          <w:sz w:val="28"/>
          <w:szCs w:val="28"/>
        </w:rPr>
      </w:pPr>
    </w:p>
    <w:p w:rsidR="00866DE5" w:rsidRPr="005C1ADF" w:rsidRDefault="00866DE5" w:rsidP="008E3C26">
      <w:pPr>
        <w:ind w:firstLine="708"/>
        <w:jc w:val="both"/>
        <w:rPr>
          <w:b/>
          <w:bCs/>
          <w:sz w:val="28"/>
          <w:szCs w:val="28"/>
        </w:rPr>
      </w:pPr>
    </w:p>
    <w:p w:rsidR="00CE5843" w:rsidRPr="005C1ADF" w:rsidRDefault="00CE5843" w:rsidP="008E3C26">
      <w:pPr>
        <w:ind w:firstLine="708"/>
        <w:jc w:val="both"/>
        <w:rPr>
          <w:b/>
          <w:bCs/>
          <w:sz w:val="28"/>
          <w:szCs w:val="28"/>
        </w:rPr>
      </w:pPr>
    </w:p>
    <w:p w:rsidR="00BF76EE" w:rsidRPr="005C1ADF" w:rsidRDefault="00BF76EE" w:rsidP="00BF76EE">
      <w:pPr>
        <w:shd w:val="clear" w:color="auto" w:fill="FFFFFF"/>
        <w:jc w:val="both"/>
        <w:rPr>
          <w:sz w:val="28"/>
          <w:szCs w:val="28"/>
        </w:rPr>
      </w:pPr>
      <w:r w:rsidRPr="005C1ADF">
        <w:rPr>
          <w:sz w:val="28"/>
          <w:szCs w:val="28"/>
        </w:rPr>
        <w:t>Глава сельского поселения Шапша                                       Л.А.Овчерюк</w:t>
      </w:r>
      <w:r w:rsidRPr="005C1ADF">
        <w:rPr>
          <w:sz w:val="28"/>
          <w:szCs w:val="28"/>
        </w:rPr>
        <w:t>о</w:t>
      </w:r>
      <w:r w:rsidRPr="005C1ADF">
        <w:rPr>
          <w:sz w:val="28"/>
          <w:szCs w:val="28"/>
        </w:rPr>
        <w:t>ва</w:t>
      </w:r>
    </w:p>
    <w:sectPr w:rsidR="00BF76EE" w:rsidRPr="005C1ADF" w:rsidSect="00A54A0C">
      <w:headerReference w:type="default" r:id="rId9"/>
      <w:footerReference w:type="even" r:id="rId10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E4" w:rsidRDefault="00BE13E4">
      <w:r>
        <w:separator/>
      </w:r>
    </w:p>
  </w:endnote>
  <w:endnote w:type="continuationSeparator" w:id="0">
    <w:p w:rsidR="00BE13E4" w:rsidRDefault="00BE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83" w:rsidRDefault="000B7F83" w:rsidP="00A1217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7F83" w:rsidRDefault="000B7F83" w:rsidP="0029254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E4" w:rsidRDefault="00BE13E4">
      <w:r>
        <w:separator/>
      </w:r>
    </w:p>
  </w:footnote>
  <w:footnote w:type="continuationSeparator" w:id="0">
    <w:p w:rsidR="00BE13E4" w:rsidRDefault="00BE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C6" w:rsidRDefault="00E71BC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654B34">
      <w:rPr>
        <w:noProof/>
      </w:rPr>
      <w:t>8</w:t>
    </w:r>
    <w:r>
      <w:fldChar w:fldCharType="end"/>
    </w:r>
  </w:p>
  <w:p w:rsidR="00E71BC6" w:rsidRDefault="00E71BC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E81"/>
    <w:multiLevelType w:val="multilevel"/>
    <w:tmpl w:val="D44288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2" w:hanging="2160"/>
      </w:pPr>
      <w:rPr>
        <w:rFonts w:hint="default"/>
      </w:r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F7A94"/>
    <w:multiLevelType w:val="multilevel"/>
    <w:tmpl w:val="D0922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23582ED0"/>
    <w:multiLevelType w:val="multilevel"/>
    <w:tmpl w:val="66344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8370BFE"/>
    <w:multiLevelType w:val="hybridMultilevel"/>
    <w:tmpl w:val="D8B8A100"/>
    <w:lvl w:ilvl="0" w:tplc="67663A8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F54D9"/>
    <w:multiLevelType w:val="multilevel"/>
    <w:tmpl w:val="D102C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b w:val="0"/>
        <w:color w:val="auto"/>
        <w:sz w:val="28"/>
      </w:rPr>
    </w:lvl>
  </w:abstractNum>
  <w:abstractNum w:abstractNumId="9">
    <w:nsid w:val="34986F3A"/>
    <w:multiLevelType w:val="hybridMultilevel"/>
    <w:tmpl w:val="D8B8A100"/>
    <w:lvl w:ilvl="0" w:tplc="67663A8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AA1E8E"/>
    <w:multiLevelType w:val="multilevel"/>
    <w:tmpl w:val="ABB0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722C4"/>
    <w:multiLevelType w:val="multilevel"/>
    <w:tmpl w:val="FD2C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85DC8"/>
    <w:multiLevelType w:val="multilevel"/>
    <w:tmpl w:val="CB981486"/>
    <w:lvl w:ilvl="0">
      <w:start w:val="1"/>
      <w:numFmt w:val="decimal"/>
      <w:lvlText w:val="%1."/>
      <w:lvlJc w:val="left"/>
      <w:pPr>
        <w:ind w:left="1993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10687"/>
    <w:multiLevelType w:val="multilevel"/>
    <w:tmpl w:val="12185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86047"/>
    <w:multiLevelType w:val="multilevel"/>
    <w:tmpl w:val="88525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660C5"/>
    <w:multiLevelType w:val="singleLevel"/>
    <w:tmpl w:val="5AF660C5"/>
    <w:lvl w:ilvl="0">
      <w:start w:val="1"/>
      <w:numFmt w:val="decimal"/>
      <w:suff w:val="space"/>
      <w:lvlText w:val="%1."/>
      <w:lvlJc w:val="left"/>
    </w:lvl>
  </w:abstractNum>
  <w:abstractNum w:abstractNumId="21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B043F8E"/>
    <w:multiLevelType w:val="hybridMultilevel"/>
    <w:tmpl w:val="DDF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AA55B2"/>
    <w:multiLevelType w:val="hybridMultilevel"/>
    <w:tmpl w:val="1F12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24"/>
  </w:num>
  <w:num w:numId="5">
    <w:abstractNumId w:val="16"/>
  </w:num>
  <w:num w:numId="6">
    <w:abstractNumId w:val="23"/>
  </w:num>
  <w:num w:numId="7">
    <w:abstractNumId w:val="27"/>
  </w:num>
  <w:num w:numId="8">
    <w:abstractNumId w:val="21"/>
  </w:num>
  <w:num w:numId="9">
    <w:abstractNumId w:val="1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0"/>
  </w:num>
  <w:num w:numId="23">
    <w:abstractNumId w:val="10"/>
  </w:num>
  <w:num w:numId="24">
    <w:abstractNumId w:val="19"/>
  </w:num>
  <w:num w:numId="25">
    <w:abstractNumId w:val="11"/>
  </w:num>
  <w:num w:numId="26">
    <w:abstractNumId w:val="2"/>
  </w:num>
  <w:num w:numId="27">
    <w:abstractNumId w:val="1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DFE"/>
    <w:rsid w:val="00001F5E"/>
    <w:rsid w:val="00007D59"/>
    <w:rsid w:val="00010C94"/>
    <w:rsid w:val="00011DFA"/>
    <w:rsid w:val="00016524"/>
    <w:rsid w:val="00023967"/>
    <w:rsid w:val="000358EF"/>
    <w:rsid w:val="00036C65"/>
    <w:rsid w:val="00037768"/>
    <w:rsid w:val="000414FE"/>
    <w:rsid w:val="00042673"/>
    <w:rsid w:val="000518A5"/>
    <w:rsid w:val="00053984"/>
    <w:rsid w:val="000556F3"/>
    <w:rsid w:val="00055C47"/>
    <w:rsid w:val="00066AF9"/>
    <w:rsid w:val="00067081"/>
    <w:rsid w:val="000671BF"/>
    <w:rsid w:val="00070648"/>
    <w:rsid w:val="000734D3"/>
    <w:rsid w:val="00074E60"/>
    <w:rsid w:val="000765DA"/>
    <w:rsid w:val="00082D03"/>
    <w:rsid w:val="00083E86"/>
    <w:rsid w:val="000B6161"/>
    <w:rsid w:val="000B79C8"/>
    <w:rsid w:val="000B7F83"/>
    <w:rsid w:val="000C06C2"/>
    <w:rsid w:val="000C1DE0"/>
    <w:rsid w:val="000C4532"/>
    <w:rsid w:val="000D55D2"/>
    <w:rsid w:val="000D7B7B"/>
    <w:rsid w:val="000E38D4"/>
    <w:rsid w:val="000F00B2"/>
    <w:rsid w:val="00100043"/>
    <w:rsid w:val="001029AF"/>
    <w:rsid w:val="001037D7"/>
    <w:rsid w:val="00107305"/>
    <w:rsid w:val="00110A25"/>
    <w:rsid w:val="00111CBF"/>
    <w:rsid w:val="001144C9"/>
    <w:rsid w:val="00114530"/>
    <w:rsid w:val="00116942"/>
    <w:rsid w:val="00130EA0"/>
    <w:rsid w:val="001311EC"/>
    <w:rsid w:val="0013377F"/>
    <w:rsid w:val="0014324D"/>
    <w:rsid w:val="00143881"/>
    <w:rsid w:val="00143ADD"/>
    <w:rsid w:val="00144723"/>
    <w:rsid w:val="001458A2"/>
    <w:rsid w:val="00155D7F"/>
    <w:rsid w:val="00156619"/>
    <w:rsid w:val="00170861"/>
    <w:rsid w:val="001750D6"/>
    <w:rsid w:val="00175E8E"/>
    <w:rsid w:val="001765F7"/>
    <w:rsid w:val="00187B73"/>
    <w:rsid w:val="00196C01"/>
    <w:rsid w:val="001A0516"/>
    <w:rsid w:val="001A11CE"/>
    <w:rsid w:val="001A3397"/>
    <w:rsid w:val="001A61E7"/>
    <w:rsid w:val="001B6FCE"/>
    <w:rsid w:val="001C4859"/>
    <w:rsid w:val="001D41E0"/>
    <w:rsid w:val="001D5DCA"/>
    <w:rsid w:val="001E215F"/>
    <w:rsid w:val="001F2863"/>
    <w:rsid w:val="001F7599"/>
    <w:rsid w:val="00210780"/>
    <w:rsid w:val="0021324A"/>
    <w:rsid w:val="00215991"/>
    <w:rsid w:val="00226BC0"/>
    <w:rsid w:val="00227EA1"/>
    <w:rsid w:val="00236139"/>
    <w:rsid w:val="00236440"/>
    <w:rsid w:val="002413DD"/>
    <w:rsid w:val="00243437"/>
    <w:rsid w:val="00253AB4"/>
    <w:rsid w:val="002557E0"/>
    <w:rsid w:val="00262C97"/>
    <w:rsid w:val="002700D2"/>
    <w:rsid w:val="00273FAC"/>
    <w:rsid w:val="00284D8F"/>
    <w:rsid w:val="00292543"/>
    <w:rsid w:val="002A3C1B"/>
    <w:rsid w:val="002A4287"/>
    <w:rsid w:val="002A7E37"/>
    <w:rsid w:val="002B0000"/>
    <w:rsid w:val="002B0072"/>
    <w:rsid w:val="002C60AB"/>
    <w:rsid w:val="002D64CD"/>
    <w:rsid w:val="002E0185"/>
    <w:rsid w:val="002E14AB"/>
    <w:rsid w:val="002E1784"/>
    <w:rsid w:val="002E2ECC"/>
    <w:rsid w:val="002F1BD2"/>
    <w:rsid w:val="002F51C7"/>
    <w:rsid w:val="002F7F03"/>
    <w:rsid w:val="0030186F"/>
    <w:rsid w:val="00307307"/>
    <w:rsid w:val="00307BF5"/>
    <w:rsid w:val="00312F99"/>
    <w:rsid w:val="00330207"/>
    <w:rsid w:val="00335782"/>
    <w:rsid w:val="00343E7A"/>
    <w:rsid w:val="00355097"/>
    <w:rsid w:val="00360BD3"/>
    <w:rsid w:val="00363073"/>
    <w:rsid w:val="0036524F"/>
    <w:rsid w:val="00365E79"/>
    <w:rsid w:val="0036751B"/>
    <w:rsid w:val="0037737F"/>
    <w:rsid w:val="003773F0"/>
    <w:rsid w:val="00384359"/>
    <w:rsid w:val="003A39B4"/>
    <w:rsid w:val="003B5A89"/>
    <w:rsid w:val="003B60FF"/>
    <w:rsid w:val="003B7156"/>
    <w:rsid w:val="003D1A82"/>
    <w:rsid w:val="003D3819"/>
    <w:rsid w:val="003E46AA"/>
    <w:rsid w:val="003F4F09"/>
    <w:rsid w:val="003F7FDA"/>
    <w:rsid w:val="00406DD5"/>
    <w:rsid w:val="00422DE7"/>
    <w:rsid w:val="00430F59"/>
    <w:rsid w:val="00433919"/>
    <w:rsid w:val="00435962"/>
    <w:rsid w:val="00436B20"/>
    <w:rsid w:val="00444614"/>
    <w:rsid w:val="00444A09"/>
    <w:rsid w:val="00460D24"/>
    <w:rsid w:val="004631F7"/>
    <w:rsid w:val="00476D0B"/>
    <w:rsid w:val="00477BB1"/>
    <w:rsid w:val="00477DD0"/>
    <w:rsid w:val="00480BC4"/>
    <w:rsid w:val="004833AB"/>
    <w:rsid w:val="00487122"/>
    <w:rsid w:val="00487EDB"/>
    <w:rsid w:val="00490739"/>
    <w:rsid w:val="004C3BDC"/>
    <w:rsid w:val="004C53E4"/>
    <w:rsid w:val="004D47E2"/>
    <w:rsid w:val="004E2DB0"/>
    <w:rsid w:val="004F00F6"/>
    <w:rsid w:val="004F24AC"/>
    <w:rsid w:val="0050779F"/>
    <w:rsid w:val="005248F6"/>
    <w:rsid w:val="00533A0D"/>
    <w:rsid w:val="00535F6B"/>
    <w:rsid w:val="0053785F"/>
    <w:rsid w:val="005400F8"/>
    <w:rsid w:val="00541C3C"/>
    <w:rsid w:val="00544F9F"/>
    <w:rsid w:val="00546E42"/>
    <w:rsid w:val="00550630"/>
    <w:rsid w:val="00557FF3"/>
    <w:rsid w:val="00564F44"/>
    <w:rsid w:val="00565310"/>
    <w:rsid w:val="00567E04"/>
    <w:rsid w:val="005820B3"/>
    <w:rsid w:val="00585592"/>
    <w:rsid w:val="00592C5D"/>
    <w:rsid w:val="005A038C"/>
    <w:rsid w:val="005A5816"/>
    <w:rsid w:val="005A7032"/>
    <w:rsid w:val="005A7F66"/>
    <w:rsid w:val="005C1ADF"/>
    <w:rsid w:val="005C261B"/>
    <w:rsid w:val="005C7467"/>
    <w:rsid w:val="005D1E26"/>
    <w:rsid w:val="005D3454"/>
    <w:rsid w:val="005D6165"/>
    <w:rsid w:val="005E045D"/>
    <w:rsid w:val="005E2004"/>
    <w:rsid w:val="005E47F1"/>
    <w:rsid w:val="005E591E"/>
    <w:rsid w:val="005E7DAE"/>
    <w:rsid w:val="005F5772"/>
    <w:rsid w:val="00604D1A"/>
    <w:rsid w:val="00611D6D"/>
    <w:rsid w:val="00624D56"/>
    <w:rsid w:val="0062616C"/>
    <w:rsid w:val="00633D93"/>
    <w:rsid w:val="00645676"/>
    <w:rsid w:val="006520F1"/>
    <w:rsid w:val="00654B34"/>
    <w:rsid w:val="00663C25"/>
    <w:rsid w:val="00664BFE"/>
    <w:rsid w:val="0067011C"/>
    <w:rsid w:val="0067109E"/>
    <w:rsid w:val="00671100"/>
    <w:rsid w:val="00672E06"/>
    <w:rsid w:val="00676B03"/>
    <w:rsid w:val="00681537"/>
    <w:rsid w:val="00694A19"/>
    <w:rsid w:val="0069537F"/>
    <w:rsid w:val="006A07AA"/>
    <w:rsid w:val="006A1729"/>
    <w:rsid w:val="006B49BD"/>
    <w:rsid w:val="006B6DFE"/>
    <w:rsid w:val="006C5817"/>
    <w:rsid w:val="006C64EE"/>
    <w:rsid w:val="006E061F"/>
    <w:rsid w:val="006E2FD5"/>
    <w:rsid w:val="006E394A"/>
    <w:rsid w:val="006F06F2"/>
    <w:rsid w:val="006F66DE"/>
    <w:rsid w:val="006F7952"/>
    <w:rsid w:val="00700060"/>
    <w:rsid w:val="007059D3"/>
    <w:rsid w:val="00710554"/>
    <w:rsid w:val="00714C3D"/>
    <w:rsid w:val="00723AD6"/>
    <w:rsid w:val="00726245"/>
    <w:rsid w:val="00731D6F"/>
    <w:rsid w:val="00733F39"/>
    <w:rsid w:val="00734F52"/>
    <w:rsid w:val="00740A43"/>
    <w:rsid w:val="007532BD"/>
    <w:rsid w:val="00753D4C"/>
    <w:rsid w:val="0077294A"/>
    <w:rsid w:val="00774E9F"/>
    <w:rsid w:val="0078248A"/>
    <w:rsid w:val="00784DFA"/>
    <w:rsid w:val="00795319"/>
    <w:rsid w:val="00795704"/>
    <w:rsid w:val="007A23B8"/>
    <w:rsid w:val="007B44E2"/>
    <w:rsid w:val="007B5D36"/>
    <w:rsid w:val="007F44C3"/>
    <w:rsid w:val="007F58BD"/>
    <w:rsid w:val="008061B7"/>
    <w:rsid w:val="00820401"/>
    <w:rsid w:val="00826B7B"/>
    <w:rsid w:val="008278AA"/>
    <w:rsid w:val="00832320"/>
    <w:rsid w:val="00833284"/>
    <w:rsid w:val="008406E7"/>
    <w:rsid w:val="0084694C"/>
    <w:rsid w:val="00847D91"/>
    <w:rsid w:val="00865B1D"/>
    <w:rsid w:val="00866DE5"/>
    <w:rsid w:val="008731E7"/>
    <w:rsid w:val="008751C9"/>
    <w:rsid w:val="00875E65"/>
    <w:rsid w:val="00876089"/>
    <w:rsid w:val="00881A66"/>
    <w:rsid w:val="00895C64"/>
    <w:rsid w:val="00896027"/>
    <w:rsid w:val="008A16AC"/>
    <w:rsid w:val="008A3066"/>
    <w:rsid w:val="008A6BB6"/>
    <w:rsid w:val="008B7C2E"/>
    <w:rsid w:val="008D1217"/>
    <w:rsid w:val="008D4DDA"/>
    <w:rsid w:val="008D6DD7"/>
    <w:rsid w:val="008E3C26"/>
    <w:rsid w:val="008E5E4A"/>
    <w:rsid w:val="008E7625"/>
    <w:rsid w:val="008F3F61"/>
    <w:rsid w:val="0091109A"/>
    <w:rsid w:val="00912167"/>
    <w:rsid w:val="009128F3"/>
    <w:rsid w:val="00924A01"/>
    <w:rsid w:val="009268CA"/>
    <w:rsid w:val="009273F5"/>
    <w:rsid w:val="00935ABC"/>
    <w:rsid w:val="00944565"/>
    <w:rsid w:val="00945030"/>
    <w:rsid w:val="0095150E"/>
    <w:rsid w:val="00953870"/>
    <w:rsid w:val="009A1B3D"/>
    <w:rsid w:val="009A4709"/>
    <w:rsid w:val="009A67D4"/>
    <w:rsid w:val="009B0140"/>
    <w:rsid w:val="009B10BF"/>
    <w:rsid w:val="009C09B1"/>
    <w:rsid w:val="009C2B13"/>
    <w:rsid w:val="009C3CD2"/>
    <w:rsid w:val="009D07B3"/>
    <w:rsid w:val="009E2F35"/>
    <w:rsid w:val="009E33A8"/>
    <w:rsid w:val="009E6654"/>
    <w:rsid w:val="009F0F11"/>
    <w:rsid w:val="009F474E"/>
    <w:rsid w:val="00A01357"/>
    <w:rsid w:val="00A027C1"/>
    <w:rsid w:val="00A12178"/>
    <w:rsid w:val="00A170DD"/>
    <w:rsid w:val="00A171DF"/>
    <w:rsid w:val="00A27E8E"/>
    <w:rsid w:val="00A35B29"/>
    <w:rsid w:val="00A35E49"/>
    <w:rsid w:val="00A44AA4"/>
    <w:rsid w:val="00A53A82"/>
    <w:rsid w:val="00A54A0C"/>
    <w:rsid w:val="00A61214"/>
    <w:rsid w:val="00A73920"/>
    <w:rsid w:val="00A84BED"/>
    <w:rsid w:val="00A85BEC"/>
    <w:rsid w:val="00A92559"/>
    <w:rsid w:val="00AA2F2D"/>
    <w:rsid w:val="00AA68AB"/>
    <w:rsid w:val="00AB7120"/>
    <w:rsid w:val="00AC6DCB"/>
    <w:rsid w:val="00AC71F9"/>
    <w:rsid w:val="00AD6BE4"/>
    <w:rsid w:val="00AE6963"/>
    <w:rsid w:val="00AF1048"/>
    <w:rsid w:val="00AF5AA4"/>
    <w:rsid w:val="00B10438"/>
    <w:rsid w:val="00B159C3"/>
    <w:rsid w:val="00B16FCA"/>
    <w:rsid w:val="00B2055C"/>
    <w:rsid w:val="00B23F3F"/>
    <w:rsid w:val="00B303D9"/>
    <w:rsid w:val="00B61634"/>
    <w:rsid w:val="00B64084"/>
    <w:rsid w:val="00B64D75"/>
    <w:rsid w:val="00B67853"/>
    <w:rsid w:val="00B7030B"/>
    <w:rsid w:val="00B74C9A"/>
    <w:rsid w:val="00B80E17"/>
    <w:rsid w:val="00B819C2"/>
    <w:rsid w:val="00B909CB"/>
    <w:rsid w:val="00B91F2B"/>
    <w:rsid w:val="00B92587"/>
    <w:rsid w:val="00B97A08"/>
    <w:rsid w:val="00BB2523"/>
    <w:rsid w:val="00BC39BC"/>
    <w:rsid w:val="00BD61A8"/>
    <w:rsid w:val="00BE098D"/>
    <w:rsid w:val="00BE13E4"/>
    <w:rsid w:val="00BE2512"/>
    <w:rsid w:val="00BE3757"/>
    <w:rsid w:val="00BE56C2"/>
    <w:rsid w:val="00BE7D90"/>
    <w:rsid w:val="00BF66B7"/>
    <w:rsid w:val="00BF76EE"/>
    <w:rsid w:val="00C01002"/>
    <w:rsid w:val="00C016C5"/>
    <w:rsid w:val="00C0296E"/>
    <w:rsid w:val="00C05DF8"/>
    <w:rsid w:val="00C12C4F"/>
    <w:rsid w:val="00C17ED0"/>
    <w:rsid w:val="00C2357C"/>
    <w:rsid w:val="00C27AB7"/>
    <w:rsid w:val="00C31365"/>
    <w:rsid w:val="00C3592C"/>
    <w:rsid w:val="00C37E4B"/>
    <w:rsid w:val="00C42623"/>
    <w:rsid w:val="00C44748"/>
    <w:rsid w:val="00C4699F"/>
    <w:rsid w:val="00C47B27"/>
    <w:rsid w:val="00C545C7"/>
    <w:rsid w:val="00C71BAC"/>
    <w:rsid w:val="00C75080"/>
    <w:rsid w:val="00C91570"/>
    <w:rsid w:val="00C96585"/>
    <w:rsid w:val="00CA12F2"/>
    <w:rsid w:val="00CB1645"/>
    <w:rsid w:val="00CB4438"/>
    <w:rsid w:val="00CC67C5"/>
    <w:rsid w:val="00CC75C0"/>
    <w:rsid w:val="00CE271F"/>
    <w:rsid w:val="00CE5843"/>
    <w:rsid w:val="00CF1022"/>
    <w:rsid w:val="00CF180E"/>
    <w:rsid w:val="00CF1F9A"/>
    <w:rsid w:val="00CF2536"/>
    <w:rsid w:val="00CF4748"/>
    <w:rsid w:val="00D05B1F"/>
    <w:rsid w:val="00D07FAE"/>
    <w:rsid w:val="00D12E0C"/>
    <w:rsid w:val="00D16331"/>
    <w:rsid w:val="00D231A6"/>
    <w:rsid w:val="00D24ECA"/>
    <w:rsid w:val="00D32247"/>
    <w:rsid w:val="00D350DF"/>
    <w:rsid w:val="00D354CA"/>
    <w:rsid w:val="00D436FD"/>
    <w:rsid w:val="00D6486A"/>
    <w:rsid w:val="00D65726"/>
    <w:rsid w:val="00D66EB7"/>
    <w:rsid w:val="00D70053"/>
    <w:rsid w:val="00D73FAC"/>
    <w:rsid w:val="00D75067"/>
    <w:rsid w:val="00D77652"/>
    <w:rsid w:val="00D8580A"/>
    <w:rsid w:val="00D915E8"/>
    <w:rsid w:val="00D91F3A"/>
    <w:rsid w:val="00D92B95"/>
    <w:rsid w:val="00D960ED"/>
    <w:rsid w:val="00D96EDE"/>
    <w:rsid w:val="00DA0637"/>
    <w:rsid w:val="00DA6C59"/>
    <w:rsid w:val="00DB4816"/>
    <w:rsid w:val="00DC33D1"/>
    <w:rsid w:val="00DD5049"/>
    <w:rsid w:val="00DD56F4"/>
    <w:rsid w:val="00DD5914"/>
    <w:rsid w:val="00DE24F4"/>
    <w:rsid w:val="00DF1814"/>
    <w:rsid w:val="00E1097E"/>
    <w:rsid w:val="00E2014C"/>
    <w:rsid w:val="00E27F43"/>
    <w:rsid w:val="00E305F8"/>
    <w:rsid w:val="00E327D9"/>
    <w:rsid w:val="00E32F35"/>
    <w:rsid w:val="00E44641"/>
    <w:rsid w:val="00E524DF"/>
    <w:rsid w:val="00E67BBC"/>
    <w:rsid w:val="00E711B6"/>
    <w:rsid w:val="00E71BC6"/>
    <w:rsid w:val="00E74BF0"/>
    <w:rsid w:val="00E77E44"/>
    <w:rsid w:val="00E83D40"/>
    <w:rsid w:val="00E84369"/>
    <w:rsid w:val="00E86E79"/>
    <w:rsid w:val="00E93E87"/>
    <w:rsid w:val="00E96E05"/>
    <w:rsid w:val="00E976DA"/>
    <w:rsid w:val="00EA0A27"/>
    <w:rsid w:val="00EA21A1"/>
    <w:rsid w:val="00EA2BEB"/>
    <w:rsid w:val="00EA6277"/>
    <w:rsid w:val="00EA7A0E"/>
    <w:rsid w:val="00EC2137"/>
    <w:rsid w:val="00EC29FE"/>
    <w:rsid w:val="00EC63C7"/>
    <w:rsid w:val="00EC6F47"/>
    <w:rsid w:val="00EC70CF"/>
    <w:rsid w:val="00ED3FF5"/>
    <w:rsid w:val="00ED7BAD"/>
    <w:rsid w:val="00EE54C9"/>
    <w:rsid w:val="00EF5B11"/>
    <w:rsid w:val="00EF5BD8"/>
    <w:rsid w:val="00F0044D"/>
    <w:rsid w:val="00F02933"/>
    <w:rsid w:val="00F029B1"/>
    <w:rsid w:val="00F03592"/>
    <w:rsid w:val="00F04FD8"/>
    <w:rsid w:val="00F0521D"/>
    <w:rsid w:val="00F06ED8"/>
    <w:rsid w:val="00F10BD8"/>
    <w:rsid w:val="00F17345"/>
    <w:rsid w:val="00F3535D"/>
    <w:rsid w:val="00F35696"/>
    <w:rsid w:val="00F41508"/>
    <w:rsid w:val="00F46DF2"/>
    <w:rsid w:val="00F63047"/>
    <w:rsid w:val="00F6495C"/>
    <w:rsid w:val="00F74016"/>
    <w:rsid w:val="00F84584"/>
    <w:rsid w:val="00F867BB"/>
    <w:rsid w:val="00F86B34"/>
    <w:rsid w:val="00F9268E"/>
    <w:rsid w:val="00FA10B4"/>
    <w:rsid w:val="00FA1CC3"/>
    <w:rsid w:val="00FA3000"/>
    <w:rsid w:val="00FA6255"/>
    <w:rsid w:val="00FB3B5A"/>
    <w:rsid w:val="00FB5DCA"/>
    <w:rsid w:val="00FC1603"/>
    <w:rsid w:val="00FC3B82"/>
    <w:rsid w:val="00FD1B8D"/>
    <w:rsid w:val="00FD48B9"/>
    <w:rsid w:val="00FE177B"/>
    <w:rsid w:val="00FF11B8"/>
    <w:rsid w:val="00FF5EC4"/>
    <w:rsid w:val="00FF674B"/>
    <w:rsid w:val="00FF750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4A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spacing w:line="360" w:lineRule="auto"/>
      <w:jc w:val="both"/>
    </w:pPr>
    <w:rPr>
      <w:sz w:val="28"/>
      <w:lang w:val="x-none" w:eastAsia="x-none"/>
    </w:rPr>
  </w:style>
  <w:style w:type="paragraph" w:styleId="a5">
    <w:name w:val="Title"/>
    <w:basedOn w:val="a"/>
    <w:link w:val="a6"/>
    <w:qFormat/>
    <w:pPr>
      <w:spacing w:line="360" w:lineRule="auto"/>
      <w:jc w:val="center"/>
    </w:pPr>
    <w:rPr>
      <w:b/>
      <w:bCs/>
      <w:lang w:val="x-none" w:eastAsia="x-none"/>
    </w:rPr>
  </w:style>
  <w:style w:type="paragraph" w:customStyle="1" w:styleId="ConsPlusNonformat">
    <w:name w:val="ConsPlusNonformat"/>
    <w:rsid w:val="002B0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00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B1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847D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273F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rsid w:val="00E84369"/>
    <w:rPr>
      <w:color w:val="0000FF"/>
      <w:u w:val="single"/>
    </w:rPr>
  </w:style>
  <w:style w:type="paragraph" w:customStyle="1" w:styleId="ConsPlusNormal">
    <w:name w:val="ConsPlusNormal"/>
    <w:rsid w:val="00F02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29254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92543"/>
  </w:style>
  <w:style w:type="character" w:customStyle="1" w:styleId="10">
    <w:name w:val="Заголовок 1 Знак"/>
    <w:link w:val="1"/>
    <w:rsid w:val="007059D3"/>
    <w:rPr>
      <w:sz w:val="28"/>
      <w:szCs w:val="24"/>
    </w:rPr>
  </w:style>
  <w:style w:type="paragraph" w:styleId="ad">
    <w:name w:val="Balloon Text"/>
    <w:basedOn w:val="a"/>
    <w:link w:val="ae"/>
    <w:uiPriority w:val="99"/>
    <w:rsid w:val="00BE56C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BE56C2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5"/>
    <w:rsid w:val="001765F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95150E"/>
    <w:rPr>
      <w:sz w:val="28"/>
      <w:szCs w:val="24"/>
    </w:rPr>
  </w:style>
  <w:style w:type="character" w:customStyle="1" w:styleId="60">
    <w:name w:val="Заголовок 6 Знак"/>
    <w:link w:val="6"/>
    <w:rsid w:val="0095150E"/>
    <w:rPr>
      <w:sz w:val="28"/>
      <w:szCs w:val="24"/>
    </w:rPr>
  </w:style>
  <w:style w:type="character" w:customStyle="1" w:styleId="a4">
    <w:name w:val="Основной текст Знак"/>
    <w:link w:val="a3"/>
    <w:rsid w:val="0095150E"/>
    <w:rPr>
      <w:sz w:val="28"/>
      <w:szCs w:val="24"/>
    </w:rPr>
  </w:style>
  <w:style w:type="paragraph" w:styleId="af">
    <w:name w:val="footnote text"/>
    <w:basedOn w:val="a"/>
    <w:link w:val="af0"/>
    <w:uiPriority w:val="99"/>
    <w:unhideWhenUsed/>
    <w:rsid w:val="00F84584"/>
    <w:rPr>
      <w:rFonts w:ascii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link w:val="af"/>
    <w:uiPriority w:val="99"/>
    <w:rsid w:val="00F84584"/>
    <w:rPr>
      <w:rFonts w:ascii="Calibri" w:hAnsi="Calibri"/>
    </w:rPr>
  </w:style>
  <w:style w:type="paragraph" w:styleId="af1">
    <w:name w:val="List Paragraph"/>
    <w:basedOn w:val="a"/>
    <w:uiPriority w:val="34"/>
    <w:qFormat/>
    <w:rsid w:val="00F845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footnote reference"/>
    <w:uiPriority w:val="99"/>
    <w:unhideWhenUsed/>
    <w:rsid w:val="00F84584"/>
    <w:rPr>
      <w:vertAlign w:val="superscript"/>
    </w:rPr>
  </w:style>
  <w:style w:type="paragraph" w:styleId="af3">
    <w:name w:val="header"/>
    <w:basedOn w:val="a"/>
    <w:link w:val="af4"/>
    <w:uiPriority w:val="99"/>
    <w:rsid w:val="00E71BC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71BC6"/>
    <w:rPr>
      <w:sz w:val="24"/>
      <w:szCs w:val="24"/>
    </w:rPr>
  </w:style>
  <w:style w:type="paragraph" w:customStyle="1" w:styleId="af5">
    <w:name w:val=" Знак"/>
    <w:basedOn w:val="a"/>
    <w:rsid w:val="00CE5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6E061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E061F"/>
    <w:pPr>
      <w:spacing w:before="100" w:beforeAutospacing="1" w:after="100" w:afterAutospacing="1"/>
    </w:pPr>
  </w:style>
  <w:style w:type="paragraph" w:styleId="af6">
    <w:name w:val="Обычный (Интернет)"/>
    <w:basedOn w:val="a"/>
    <w:uiPriority w:val="99"/>
    <w:unhideWhenUsed/>
    <w:rsid w:val="00C31365"/>
    <w:pPr>
      <w:spacing w:before="100" w:beforeAutospacing="1" w:after="100" w:afterAutospacing="1"/>
    </w:pPr>
  </w:style>
  <w:style w:type="paragraph" w:customStyle="1" w:styleId="s16">
    <w:name w:val="s_16"/>
    <w:basedOn w:val="a"/>
    <w:rsid w:val="008B7C2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B7C2E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B7C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Нижний колонтитул Знак"/>
    <w:link w:val="aa"/>
    <w:uiPriority w:val="99"/>
    <w:rsid w:val="00406DD5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406DD5"/>
    <w:rPr>
      <w:color w:val="605E5C"/>
      <w:shd w:val="clear" w:color="auto" w:fill="E1DFDD"/>
    </w:rPr>
  </w:style>
  <w:style w:type="character" w:styleId="af7">
    <w:name w:val="FollowedHyperlink"/>
    <w:uiPriority w:val="99"/>
    <w:unhideWhenUsed/>
    <w:rsid w:val="00406DD5"/>
    <w:rPr>
      <w:color w:val="954F72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2E14AB"/>
    <w:rPr>
      <w:color w:val="605E5C"/>
      <w:shd w:val="clear" w:color="auto" w:fill="E1DFDD"/>
    </w:rPr>
  </w:style>
  <w:style w:type="paragraph" w:customStyle="1" w:styleId="s3">
    <w:name w:val="s_3"/>
    <w:basedOn w:val="a"/>
    <w:rsid w:val="00AA2F2D"/>
    <w:pPr>
      <w:spacing w:before="100" w:beforeAutospacing="1" w:after="100" w:afterAutospacing="1"/>
    </w:pPr>
  </w:style>
  <w:style w:type="character" w:customStyle="1" w:styleId="hyperlink">
    <w:name w:val="hyperlink"/>
    <w:rsid w:val="00EE54C9"/>
  </w:style>
  <w:style w:type="paragraph" w:customStyle="1" w:styleId="s1">
    <w:name w:val="s_1"/>
    <w:basedOn w:val="a"/>
    <w:rsid w:val="00EE54C9"/>
    <w:pPr>
      <w:spacing w:before="100" w:beforeAutospacing="1" w:after="100" w:afterAutospacing="1"/>
    </w:pPr>
  </w:style>
  <w:style w:type="character" w:styleId="af9">
    <w:name w:val="Emphasis"/>
    <w:uiPriority w:val="20"/>
    <w:qFormat/>
    <w:rsid w:val="00EE5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DD04-2290-47C5-BE60-CC6BC513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Специалист-3</cp:lastModifiedBy>
  <cp:revision>4</cp:revision>
  <cp:lastPrinted>2025-06-18T04:40:00Z</cp:lastPrinted>
  <dcterms:created xsi:type="dcterms:W3CDTF">2025-06-18T04:37:00Z</dcterms:created>
  <dcterms:modified xsi:type="dcterms:W3CDTF">2025-06-18T04:41:00Z</dcterms:modified>
</cp:coreProperties>
</file>